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BE" w:rsidRDefault="00196B15" w:rsidP="00C27EBE">
      <w:pPr>
        <w:jc w:val="center"/>
        <w:rPr>
          <w:sz w:val="28"/>
          <w:szCs w:val="28"/>
          <w:lang w:val="ru-RU"/>
        </w:rPr>
      </w:pPr>
      <w:r w:rsidRPr="00196B15">
        <w:rPr>
          <w:lang w:val="ru-RU"/>
        </w:rPr>
        <w:drawing>
          <wp:anchor distT="0" distB="0" distL="114300" distR="114300" simplePos="0" relativeHeight="251659264" behindDoc="1" locked="0" layoutInCell="1" allowOverlap="1">
            <wp:simplePos x="0" y="0"/>
            <wp:positionH relativeFrom="column">
              <wp:posOffset>2653665</wp:posOffset>
            </wp:positionH>
            <wp:positionV relativeFrom="paragraph">
              <wp:posOffset>-140970</wp:posOffset>
            </wp:positionV>
            <wp:extent cx="457200" cy="685800"/>
            <wp:effectExtent l="19050" t="0" r="0" b="0"/>
            <wp:wrapTight wrapText="bothSides">
              <wp:wrapPolygon edited="0">
                <wp:start x="-900" y="0"/>
                <wp:lineTo x="-900" y="21000"/>
                <wp:lineTo x="21600" y="21000"/>
                <wp:lineTo x="21600" y="0"/>
                <wp:lineTo x="-90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pic:spPr>
                </pic:pic>
              </a:graphicData>
            </a:graphic>
          </wp:anchor>
        </w:drawing>
      </w:r>
    </w:p>
    <w:p w:rsidR="00196B15" w:rsidRDefault="00196B15" w:rsidP="00C27EBE">
      <w:pPr>
        <w:jc w:val="center"/>
        <w:rPr>
          <w:b/>
          <w:sz w:val="28"/>
          <w:szCs w:val="28"/>
          <w:lang w:val="ru-RU"/>
        </w:rPr>
      </w:pPr>
    </w:p>
    <w:p w:rsidR="00196B15" w:rsidRDefault="00196B15" w:rsidP="00C27EBE">
      <w:pPr>
        <w:jc w:val="center"/>
        <w:rPr>
          <w:b/>
          <w:sz w:val="28"/>
          <w:szCs w:val="28"/>
          <w:lang w:val="ru-RU"/>
        </w:rPr>
      </w:pPr>
    </w:p>
    <w:p w:rsidR="00196B15" w:rsidRDefault="00196B15" w:rsidP="00C27EBE">
      <w:pPr>
        <w:jc w:val="center"/>
        <w:rPr>
          <w:b/>
          <w:sz w:val="28"/>
          <w:szCs w:val="28"/>
          <w:lang w:val="ru-RU"/>
        </w:rPr>
      </w:pPr>
    </w:p>
    <w:p w:rsidR="00C27EBE" w:rsidRDefault="00C27EBE" w:rsidP="00C27EBE">
      <w:pPr>
        <w:jc w:val="center"/>
        <w:rPr>
          <w:b/>
          <w:sz w:val="28"/>
          <w:szCs w:val="28"/>
          <w:lang w:val="ru-RU"/>
        </w:rPr>
      </w:pPr>
      <w:r>
        <w:rPr>
          <w:b/>
          <w:sz w:val="28"/>
          <w:szCs w:val="28"/>
          <w:lang w:val="ru-RU"/>
        </w:rPr>
        <w:t>Волгоградская область</w:t>
      </w:r>
    </w:p>
    <w:p w:rsidR="00C27EBE" w:rsidRDefault="00C27EBE" w:rsidP="00C27EBE">
      <w:pPr>
        <w:jc w:val="center"/>
        <w:rPr>
          <w:b/>
          <w:sz w:val="28"/>
          <w:szCs w:val="28"/>
          <w:lang w:val="ru-RU"/>
        </w:rPr>
      </w:pPr>
      <w:r>
        <w:rPr>
          <w:b/>
          <w:sz w:val="28"/>
          <w:szCs w:val="28"/>
          <w:lang w:val="ru-RU"/>
        </w:rPr>
        <w:t>Палласовский муниципальный район</w:t>
      </w:r>
    </w:p>
    <w:p w:rsidR="00C27EBE" w:rsidRDefault="00196B15" w:rsidP="00C27EBE">
      <w:pPr>
        <w:pBdr>
          <w:bottom w:val="single" w:sz="12" w:space="1" w:color="auto"/>
        </w:pBdr>
        <w:jc w:val="center"/>
        <w:rPr>
          <w:b/>
          <w:sz w:val="28"/>
          <w:szCs w:val="28"/>
          <w:lang w:val="ru-RU"/>
        </w:rPr>
      </w:pPr>
      <w:r>
        <w:rPr>
          <w:b/>
          <w:sz w:val="28"/>
          <w:szCs w:val="28"/>
          <w:lang w:val="ru-RU"/>
        </w:rPr>
        <w:t xml:space="preserve">Эльтонский </w:t>
      </w:r>
      <w:r w:rsidR="00C27EBE">
        <w:rPr>
          <w:b/>
          <w:sz w:val="28"/>
          <w:szCs w:val="28"/>
          <w:lang w:val="ru-RU"/>
        </w:rPr>
        <w:t>сельский совет</w:t>
      </w:r>
    </w:p>
    <w:p w:rsidR="00A71022" w:rsidRDefault="00A71022">
      <w:pPr>
        <w:rPr>
          <w:lang w:val="ru-RU"/>
        </w:rPr>
      </w:pPr>
    </w:p>
    <w:p w:rsidR="00C27EBE" w:rsidRDefault="00C27EBE">
      <w:pPr>
        <w:rPr>
          <w:lang w:val="ru-RU"/>
        </w:rPr>
      </w:pPr>
    </w:p>
    <w:p w:rsidR="006F43AB" w:rsidRPr="006F43AB" w:rsidRDefault="006F43AB" w:rsidP="006F43AB">
      <w:pPr>
        <w:rPr>
          <w:sz w:val="28"/>
          <w:lang w:val="ru-RU"/>
        </w:rPr>
      </w:pPr>
      <w:r w:rsidRPr="006F43AB">
        <w:rPr>
          <w:b/>
          <w:sz w:val="28"/>
          <w:lang w:val="ru-RU"/>
        </w:rPr>
        <w:t xml:space="preserve">                                                     РЕШЕНИЕ </w:t>
      </w:r>
    </w:p>
    <w:p w:rsidR="006F43AB" w:rsidRPr="001D66E1" w:rsidRDefault="006F43AB" w:rsidP="006F43AB">
      <w:pPr>
        <w:pStyle w:val="2"/>
        <w:rPr>
          <w:color w:val="000000"/>
        </w:rPr>
      </w:pPr>
      <w:r w:rsidRPr="00655D22">
        <w:rPr>
          <w:color w:val="000000"/>
        </w:rPr>
        <w:t xml:space="preserve"> </w:t>
      </w:r>
      <w:r w:rsidR="00B90538" w:rsidRPr="00655D22">
        <w:rPr>
          <w:color w:val="000000"/>
        </w:rPr>
        <w:t xml:space="preserve">от </w:t>
      </w:r>
      <w:r w:rsidR="001D66E1">
        <w:rPr>
          <w:color w:val="000000"/>
        </w:rPr>
        <w:t>16</w:t>
      </w:r>
      <w:r w:rsidR="008E306C" w:rsidRPr="00655D22">
        <w:rPr>
          <w:color w:val="000000"/>
        </w:rPr>
        <w:t xml:space="preserve"> </w:t>
      </w:r>
      <w:r w:rsidR="00B90538" w:rsidRPr="00655D22">
        <w:rPr>
          <w:color w:val="000000"/>
        </w:rPr>
        <w:t xml:space="preserve"> декабря </w:t>
      </w:r>
      <w:r w:rsidR="00870CA3">
        <w:rPr>
          <w:color w:val="000000"/>
        </w:rPr>
        <w:t xml:space="preserve"> </w:t>
      </w:r>
      <w:smartTag w:uri="urn:schemas-microsoft-com:office:smarttags" w:element="metricconverter">
        <w:smartTagPr>
          <w:attr w:name="ProductID" w:val="2019 г"/>
        </w:smartTagPr>
        <w:r w:rsidR="00870CA3">
          <w:rPr>
            <w:color w:val="000000"/>
          </w:rPr>
          <w:t>2019</w:t>
        </w:r>
        <w:r w:rsidR="00B90538" w:rsidRPr="00655D22">
          <w:rPr>
            <w:color w:val="000000"/>
          </w:rPr>
          <w:t xml:space="preserve"> </w:t>
        </w:r>
        <w:r w:rsidRPr="00655D22">
          <w:rPr>
            <w:color w:val="000000"/>
          </w:rPr>
          <w:t>г</w:t>
        </w:r>
      </w:smartTag>
      <w:r w:rsidRPr="00655D22">
        <w:rPr>
          <w:color w:val="000000"/>
        </w:rPr>
        <w:t xml:space="preserve">.                                     </w:t>
      </w:r>
      <w:r w:rsidR="00B90538" w:rsidRPr="00655D22">
        <w:rPr>
          <w:color w:val="000000"/>
        </w:rPr>
        <w:t xml:space="preserve">  </w:t>
      </w:r>
      <w:r w:rsidR="00937097" w:rsidRPr="00655D22">
        <w:rPr>
          <w:color w:val="000000"/>
        </w:rPr>
        <w:t xml:space="preserve">                             </w:t>
      </w:r>
      <w:r w:rsidR="00B90538" w:rsidRPr="00655D22">
        <w:rPr>
          <w:color w:val="000000"/>
        </w:rPr>
        <w:t xml:space="preserve">       №</w:t>
      </w:r>
      <w:r w:rsidR="001D66E1">
        <w:rPr>
          <w:color w:val="000000"/>
        </w:rPr>
        <w:t xml:space="preserve"> 42</w:t>
      </w:r>
    </w:p>
    <w:p w:rsidR="006F43AB" w:rsidRPr="001D66E1" w:rsidRDefault="006F43AB" w:rsidP="006F43AB">
      <w:pPr>
        <w:rPr>
          <w:b/>
          <w:color w:val="FF0000"/>
          <w:sz w:val="28"/>
          <w:lang w:val="ru-RU"/>
        </w:rPr>
      </w:pPr>
    </w:p>
    <w:p w:rsidR="006F43AB" w:rsidRPr="001D66E1" w:rsidRDefault="006F43AB" w:rsidP="006F43AB">
      <w:pPr>
        <w:rPr>
          <w:b/>
          <w:sz w:val="28"/>
          <w:lang w:val="ru-RU"/>
        </w:rPr>
      </w:pPr>
      <w:r w:rsidRPr="001D66E1">
        <w:rPr>
          <w:b/>
          <w:sz w:val="28"/>
          <w:lang w:val="ru-RU"/>
        </w:rPr>
        <w:t xml:space="preserve">« О рассмотрении </w:t>
      </w:r>
      <w:r w:rsidR="001D66E1" w:rsidRPr="001D66E1">
        <w:rPr>
          <w:b/>
          <w:sz w:val="28"/>
          <w:lang w:val="ru-RU"/>
        </w:rPr>
        <w:t xml:space="preserve">и принятии </w:t>
      </w:r>
      <w:r w:rsidRPr="001D66E1">
        <w:rPr>
          <w:b/>
          <w:sz w:val="28"/>
          <w:lang w:val="ru-RU"/>
        </w:rPr>
        <w:t xml:space="preserve">проекта бюджета </w:t>
      </w:r>
    </w:p>
    <w:p w:rsidR="006F43AB" w:rsidRPr="001D66E1" w:rsidRDefault="001D66E1" w:rsidP="006F43AB">
      <w:pPr>
        <w:rPr>
          <w:b/>
          <w:sz w:val="28"/>
          <w:lang w:val="ru-RU"/>
        </w:rPr>
      </w:pPr>
      <w:r w:rsidRPr="001D66E1">
        <w:rPr>
          <w:b/>
          <w:sz w:val="28"/>
          <w:lang w:val="ru-RU"/>
        </w:rPr>
        <w:t xml:space="preserve">Эльтонского </w:t>
      </w:r>
      <w:r w:rsidR="006F43AB" w:rsidRPr="001D66E1">
        <w:rPr>
          <w:b/>
          <w:sz w:val="28"/>
          <w:lang w:val="ru-RU"/>
        </w:rPr>
        <w:t xml:space="preserve">сельского поселения </w:t>
      </w:r>
    </w:p>
    <w:p w:rsidR="006F43AB" w:rsidRPr="001D66E1" w:rsidRDefault="00870CA3" w:rsidP="006F43AB">
      <w:pPr>
        <w:rPr>
          <w:b/>
          <w:sz w:val="28"/>
          <w:lang w:val="ru-RU"/>
        </w:rPr>
      </w:pPr>
      <w:r w:rsidRPr="001D66E1">
        <w:rPr>
          <w:b/>
          <w:sz w:val="28"/>
          <w:lang w:val="ru-RU"/>
        </w:rPr>
        <w:t>на 2020</w:t>
      </w:r>
      <w:r w:rsidR="006F43AB" w:rsidRPr="001D66E1">
        <w:rPr>
          <w:b/>
          <w:sz w:val="28"/>
          <w:lang w:val="ru-RU"/>
        </w:rPr>
        <w:t xml:space="preserve"> </w:t>
      </w:r>
      <w:r w:rsidR="001D66E1" w:rsidRPr="001D66E1">
        <w:rPr>
          <w:b/>
          <w:sz w:val="28"/>
          <w:lang w:val="ru-RU"/>
        </w:rPr>
        <w:t xml:space="preserve">– </w:t>
      </w:r>
      <w:r w:rsidRPr="001D66E1">
        <w:rPr>
          <w:b/>
          <w:sz w:val="28"/>
          <w:lang w:val="ru-RU"/>
        </w:rPr>
        <w:t>2022</w:t>
      </w:r>
      <w:r w:rsidR="001D66E1" w:rsidRPr="001D66E1">
        <w:rPr>
          <w:b/>
          <w:sz w:val="28"/>
          <w:lang w:val="ru-RU"/>
        </w:rPr>
        <w:t xml:space="preserve"> годы </w:t>
      </w:r>
      <w:r w:rsidR="006F43AB" w:rsidRPr="001D66E1">
        <w:rPr>
          <w:b/>
          <w:sz w:val="28"/>
          <w:lang w:val="ru-RU"/>
        </w:rPr>
        <w:t xml:space="preserve"> в первом чтении»»</w:t>
      </w:r>
    </w:p>
    <w:p w:rsidR="00A5290C" w:rsidRPr="006F43AB" w:rsidRDefault="00A5290C" w:rsidP="006F43AB">
      <w:pPr>
        <w:rPr>
          <w:b/>
          <w:i/>
          <w:sz w:val="28"/>
          <w:lang w:val="ru-RU"/>
        </w:rPr>
      </w:pPr>
    </w:p>
    <w:p w:rsidR="006F43AB" w:rsidRPr="006F43AB" w:rsidRDefault="006F43AB" w:rsidP="006F43AB">
      <w:pPr>
        <w:rPr>
          <w:b/>
          <w:i/>
          <w:sz w:val="28"/>
          <w:lang w:val="ru-RU"/>
        </w:rPr>
      </w:pPr>
    </w:p>
    <w:p w:rsidR="006F43AB" w:rsidRPr="001D66E1" w:rsidRDefault="006F43AB" w:rsidP="001D66E1">
      <w:pPr>
        <w:ind w:firstLine="567"/>
        <w:jc w:val="both"/>
        <w:rPr>
          <w:sz w:val="28"/>
          <w:lang w:val="ru-RU"/>
        </w:rPr>
      </w:pPr>
      <w:r w:rsidRPr="001D66E1">
        <w:rPr>
          <w:sz w:val="28"/>
          <w:szCs w:val="28"/>
          <w:lang w:val="ru-RU"/>
        </w:rPr>
        <w:t xml:space="preserve"> </w:t>
      </w:r>
      <w:proofErr w:type="gramStart"/>
      <w:r w:rsidR="00A5290C" w:rsidRPr="001D66E1">
        <w:rPr>
          <w:sz w:val="28"/>
          <w:szCs w:val="28"/>
          <w:lang w:val="ru-RU"/>
        </w:rPr>
        <w:t xml:space="preserve">С целью определения объема денежных средств, необходимого для выполнения функций органов местного самоуправления </w:t>
      </w:r>
      <w:r w:rsidR="001D66E1" w:rsidRPr="001D66E1">
        <w:rPr>
          <w:sz w:val="28"/>
          <w:szCs w:val="28"/>
          <w:lang w:val="ru-RU"/>
        </w:rPr>
        <w:t>Эльтонског</w:t>
      </w:r>
      <w:r w:rsidR="00A5290C" w:rsidRPr="001D66E1">
        <w:rPr>
          <w:sz w:val="28"/>
          <w:szCs w:val="28"/>
          <w:lang w:val="ru-RU"/>
        </w:rPr>
        <w:t xml:space="preserve">о сельского поселения Палласовского муниципального района, руководствуясь </w:t>
      </w:r>
      <w:r w:rsidR="001D66E1" w:rsidRPr="001D66E1">
        <w:rPr>
          <w:sz w:val="28"/>
          <w:szCs w:val="28"/>
          <w:lang w:val="ru-RU"/>
        </w:rPr>
        <w:t>Бюджетным кодексом</w:t>
      </w:r>
      <w:r w:rsidR="00A5290C" w:rsidRPr="001D66E1">
        <w:rPr>
          <w:sz w:val="28"/>
          <w:szCs w:val="28"/>
          <w:lang w:val="ru-RU"/>
        </w:rPr>
        <w:t xml:space="preserve"> РФ,  Федерального закона №131 ФЗ от 06.10.2003 года «Об общих принципах организации местного самоуправления в Российской Федерации, Положением «О бюджетном процессе в </w:t>
      </w:r>
      <w:r w:rsidR="001D66E1" w:rsidRPr="001D66E1">
        <w:rPr>
          <w:sz w:val="28"/>
          <w:szCs w:val="28"/>
          <w:lang w:val="ru-RU"/>
        </w:rPr>
        <w:t>Эльтонском</w:t>
      </w:r>
      <w:r w:rsidR="00A5290C" w:rsidRPr="001D66E1">
        <w:rPr>
          <w:sz w:val="28"/>
          <w:szCs w:val="28"/>
          <w:lang w:val="ru-RU"/>
        </w:rPr>
        <w:t xml:space="preserve"> сельском поселе</w:t>
      </w:r>
      <w:r w:rsidR="001D66E1">
        <w:rPr>
          <w:sz w:val="28"/>
          <w:szCs w:val="28"/>
          <w:lang w:val="ru-RU"/>
        </w:rPr>
        <w:t xml:space="preserve">нии Палласовского района», </w:t>
      </w:r>
      <w:r w:rsidR="00A5290C" w:rsidRPr="001D66E1">
        <w:rPr>
          <w:sz w:val="28"/>
          <w:szCs w:val="28"/>
          <w:lang w:val="ru-RU"/>
        </w:rPr>
        <w:t xml:space="preserve">Устава </w:t>
      </w:r>
      <w:r w:rsidR="001D66E1">
        <w:rPr>
          <w:sz w:val="28"/>
          <w:szCs w:val="28"/>
          <w:lang w:val="ru-RU"/>
        </w:rPr>
        <w:t>Эльтонск</w:t>
      </w:r>
      <w:r w:rsidR="00A5290C" w:rsidRPr="001D66E1">
        <w:rPr>
          <w:sz w:val="28"/>
          <w:szCs w:val="28"/>
          <w:lang w:val="ru-RU"/>
        </w:rPr>
        <w:t xml:space="preserve">ого сельского поселения </w:t>
      </w:r>
      <w:r w:rsidR="001D66E1">
        <w:rPr>
          <w:sz w:val="28"/>
          <w:szCs w:val="28"/>
          <w:lang w:val="ru-RU"/>
        </w:rPr>
        <w:t>Эльтонский</w:t>
      </w:r>
      <w:r w:rsidR="00A5290C" w:rsidRPr="001D66E1">
        <w:rPr>
          <w:sz w:val="28"/>
          <w:szCs w:val="28"/>
          <w:lang w:val="ru-RU"/>
        </w:rPr>
        <w:t xml:space="preserve"> сельский Совет</w:t>
      </w:r>
      <w:proofErr w:type="gramEnd"/>
    </w:p>
    <w:p w:rsidR="006F43AB" w:rsidRPr="006F43AB" w:rsidRDefault="006F43AB" w:rsidP="006F43AB">
      <w:pPr>
        <w:rPr>
          <w:b/>
          <w:i/>
          <w:sz w:val="28"/>
          <w:lang w:val="ru-RU"/>
        </w:rPr>
      </w:pPr>
    </w:p>
    <w:p w:rsidR="00A5290C" w:rsidRPr="001D66E1" w:rsidRDefault="00A5290C" w:rsidP="001D66E1">
      <w:pPr>
        <w:spacing w:before="240" w:after="240"/>
        <w:jc w:val="center"/>
        <w:rPr>
          <w:b/>
          <w:sz w:val="28"/>
          <w:szCs w:val="28"/>
          <w:lang w:val="ru-RU"/>
        </w:rPr>
      </w:pPr>
      <w:r w:rsidRPr="001D66E1">
        <w:rPr>
          <w:b/>
          <w:sz w:val="28"/>
          <w:szCs w:val="28"/>
          <w:lang w:val="ru-RU"/>
        </w:rPr>
        <w:t>Р Е Ш И Л :</w:t>
      </w:r>
    </w:p>
    <w:p w:rsidR="00A5290C" w:rsidRPr="00A5290C" w:rsidRDefault="00A5290C" w:rsidP="00A5290C">
      <w:pPr>
        <w:numPr>
          <w:ilvl w:val="0"/>
          <w:numId w:val="2"/>
        </w:numPr>
        <w:tabs>
          <w:tab w:val="left" w:pos="1080"/>
        </w:tabs>
        <w:suppressAutoHyphens/>
        <w:ind w:left="0" w:firstLine="720"/>
        <w:jc w:val="both"/>
        <w:rPr>
          <w:lang w:val="ru-RU"/>
        </w:rPr>
      </w:pPr>
      <w:proofErr w:type="gramStart"/>
      <w:r w:rsidRPr="00A5290C">
        <w:rPr>
          <w:lang w:val="ru-RU"/>
        </w:rPr>
        <w:t xml:space="preserve">Принять в первом чтении проект бюджета </w:t>
      </w:r>
      <w:r w:rsidR="001D66E1">
        <w:rPr>
          <w:lang w:val="ru-RU"/>
        </w:rPr>
        <w:t xml:space="preserve">Эльтонского </w:t>
      </w:r>
      <w:r w:rsidR="00870CA3">
        <w:rPr>
          <w:lang w:val="ru-RU"/>
        </w:rPr>
        <w:t>сельского поселения на 2020</w:t>
      </w:r>
      <w:r w:rsidRPr="00A5290C">
        <w:rPr>
          <w:lang w:val="ru-RU"/>
        </w:rPr>
        <w:t xml:space="preserve"> год по доходам в сумме </w:t>
      </w:r>
      <w:r w:rsidR="001D66E1" w:rsidRPr="001D66E1">
        <w:rPr>
          <w:lang w:val="ru-RU"/>
        </w:rPr>
        <w:t>9609,0</w:t>
      </w:r>
      <w:r w:rsidRPr="00A5290C">
        <w:rPr>
          <w:lang w:val="ru-RU"/>
        </w:rPr>
        <w:t xml:space="preserve"> тыс. руб. и по расходам в сумме </w:t>
      </w:r>
      <w:r w:rsidR="001D66E1" w:rsidRPr="001D66E1">
        <w:rPr>
          <w:lang w:val="ru-RU"/>
        </w:rPr>
        <w:t>9609,0</w:t>
      </w:r>
      <w:r w:rsidR="00870CA3">
        <w:rPr>
          <w:lang w:val="ru-RU"/>
        </w:rPr>
        <w:t xml:space="preserve"> тыс. руб., на 2021</w:t>
      </w:r>
      <w:r w:rsidRPr="00A5290C">
        <w:rPr>
          <w:lang w:val="ru-RU"/>
        </w:rPr>
        <w:t xml:space="preserve"> год по доходам в </w:t>
      </w:r>
      <w:r w:rsidRPr="001D66E1">
        <w:rPr>
          <w:lang w:val="ru-RU"/>
        </w:rPr>
        <w:t xml:space="preserve">сумме </w:t>
      </w:r>
      <w:r w:rsidR="001D66E1" w:rsidRPr="001D66E1">
        <w:rPr>
          <w:lang w:val="ru-RU"/>
        </w:rPr>
        <w:t>9670,0</w:t>
      </w:r>
      <w:r w:rsidRPr="00A5290C">
        <w:rPr>
          <w:lang w:val="ru-RU"/>
        </w:rPr>
        <w:t xml:space="preserve"> и по расходам в сумме </w:t>
      </w:r>
      <w:r w:rsidR="001D66E1" w:rsidRPr="001D66E1">
        <w:rPr>
          <w:lang w:val="ru-RU"/>
        </w:rPr>
        <w:t>9670,0</w:t>
      </w:r>
      <w:r w:rsidR="00450CD2">
        <w:rPr>
          <w:color w:val="FF0000"/>
          <w:lang w:val="ru-RU"/>
        </w:rPr>
        <w:t xml:space="preserve"> </w:t>
      </w:r>
      <w:r w:rsidR="00EE006F">
        <w:rPr>
          <w:lang w:val="ru-RU"/>
        </w:rPr>
        <w:t>тыс. руб., на 20</w:t>
      </w:r>
      <w:r w:rsidR="00870CA3">
        <w:rPr>
          <w:lang w:val="ru-RU"/>
        </w:rPr>
        <w:t>22</w:t>
      </w:r>
      <w:r w:rsidR="00B90538">
        <w:rPr>
          <w:lang w:val="ru-RU"/>
        </w:rPr>
        <w:t xml:space="preserve"> </w:t>
      </w:r>
      <w:r w:rsidRPr="00A5290C">
        <w:rPr>
          <w:lang w:val="ru-RU"/>
        </w:rPr>
        <w:t xml:space="preserve">год по доходам в </w:t>
      </w:r>
      <w:r w:rsidRPr="001D66E1">
        <w:rPr>
          <w:lang w:val="ru-RU"/>
        </w:rPr>
        <w:t xml:space="preserve">сумме </w:t>
      </w:r>
      <w:r w:rsidR="001D66E1" w:rsidRPr="001D66E1">
        <w:rPr>
          <w:lang w:val="ru-RU"/>
        </w:rPr>
        <w:t>9756,0</w:t>
      </w:r>
      <w:r w:rsidRPr="00A5290C">
        <w:rPr>
          <w:color w:val="FF0000"/>
          <w:lang w:val="ru-RU"/>
        </w:rPr>
        <w:t xml:space="preserve"> </w:t>
      </w:r>
      <w:r w:rsidRPr="00A5290C">
        <w:rPr>
          <w:lang w:val="ru-RU"/>
        </w:rPr>
        <w:t xml:space="preserve">тыс. руб. и по расходам </w:t>
      </w:r>
      <w:r w:rsidR="001D66E1" w:rsidRPr="001D66E1">
        <w:rPr>
          <w:lang w:val="ru-RU"/>
        </w:rPr>
        <w:t>9756,0</w:t>
      </w:r>
      <w:r w:rsidR="00450CD2">
        <w:rPr>
          <w:color w:val="FF0000"/>
          <w:lang w:val="ru-RU"/>
        </w:rPr>
        <w:t xml:space="preserve"> </w:t>
      </w:r>
      <w:r w:rsidRPr="00A5290C">
        <w:rPr>
          <w:lang w:val="ru-RU"/>
        </w:rPr>
        <w:t xml:space="preserve">тыс. руб. </w:t>
      </w:r>
      <w:proofErr w:type="gramEnd"/>
    </w:p>
    <w:p w:rsidR="00A5290C" w:rsidRPr="00A5290C" w:rsidRDefault="00A5290C" w:rsidP="00A5290C">
      <w:pPr>
        <w:numPr>
          <w:ilvl w:val="0"/>
          <w:numId w:val="2"/>
        </w:numPr>
        <w:tabs>
          <w:tab w:val="left" w:pos="1080"/>
        </w:tabs>
        <w:suppressAutoHyphens/>
        <w:ind w:left="0" w:firstLine="720"/>
        <w:jc w:val="both"/>
        <w:rPr>
          <w:lang w:val="ru-RU"/>
        </w:rPr>
      </w:pPr>
      <w:r w:rsidRPr="00A5290C">
        <w:rPr>
          <w:lang w:val="ru-RU"/>
        </w:rPr>
        <w:t xml:space="preserve">Главе </w:t>
      </w:r>
      <w:r w:rsidR="001D66E1">
        <w:rPr>
          <w:lang w:val="ru-RU"/>
        </w:rPr>
        <w:t>Эльтонског</w:t>
      </w:r>
      <w:r w:rsidRPr="00A5290C">
        <w:rPr>
          <w:lang w:val="ru-RU"/>
        </w:rPr>
        <w:t>о сельского поселения ре</w:t>
      </w:r>
      <w:r w:rsidR="001D66E1">
        <w:rPr>
          <w:lang w:val="ru-RU"/>
        </w:rPr>
        <w:t>комендовать подготовить бюджет Эльтонско</w:t>
      </w:r>
      <w:r w:rsidR="00870CA3">
        <w:rPr>
          <w:lang w:val="ru-RU"/>
        </w:rPr>
        <w:t>го сельского поселения на 2020</w:t>
      </w:r>
      <w:r w:rsidR="001D66E1">
        <w:rPr>
          <w:lang w:val="ru-RU"/>
        </w:rPr>
        <w:t xml:space="preserve"> – </w:t>
      </w:r>
      <w:r w:rsidR="00EE006F">
        <w:rPr>
          <w:lang w:val="ru-RU"/>
        </w:rPr>
        <w:t>20</w:t>
      </w:r>
      <w:r w:rsidR="00870CA3">
        <w:rPr>
          <w:lang w:val="ru-RU"/>
        </w:rPr>
        <w:t>22</w:t>
      </w:r>
      <w:r w:rsidR="001D66E1">
        <w:rPr>
          <w:lang w:val="ru-RU"/>
        </w:rPr>
        <w:t xml:space="preserve"> годы</w:t>
      </w:r>
      <w:r w:rsidRPr="00A5290C">
        <w:rPr>
          <w:lang w:val="ru-RU"/>
        </w:rPr>
        <w:t xml:space="preserve"> для принятия </w:t>
      </w:r>
      <w:r w:rsidR="001D66E1">
        <w:rPr>
          <w:lang w:val="ru-RU"/>
        </w:rPr>
        <w:t>Эльтонским</w:t>
      </w:r>
      <w:r w:rsidRPr="00A5290C">
        <w:rPr>
          <w:lang w:val="ru-RU"/>
        </w:rPr>
        <w:t xml:space="preserve"> сельским Советом во втором чтении.</w:t>
      </w:r>
    </w:p>
    <w:p w:rsidR="00A5290C" w:rsidRPr="00A5290C" w:rsidRDefault="00A5290C" w:rsidP="00A5290C">
      <w:pPr>
        <w:numPr>
          <w:ilvl w:val="0"/>
          <w:numId w:val="2"/>
        </w:numPr>
        <w:tabs>
          <w:tab w:val="left" w:pos="1080"/>
        </w:tabs>
        <w:suppressAutoHyphens/>
        <w:ind w:left="0" w:firstLine="720"/>
        <w:jc w:val="both"/>
        <w:rPr>
          <w:lang w:val="ru-RU"/>
        </w:rPr>
      </w:pPr>
      <w:r w:rsidRPr="00A5290C">
        <w:rPr>
          <w:lang w:val="ru-RU"/>
        </w:rPr>
        <w:t>Обнар</w:t>
      </w:r>
      <w:r w:rsidR="001D66E1">
        <w:rPr>
          <w:lang w:val="ru-RU"/>
        </w:rPr>
        <w:t>одовать проект бюджета Эльтонс</w:t>
      </w:r>
      <w:r w:rsidR="007B76D7">
        <w:rPr>
          <w:lang w:val="ru-RU"/>
        </w:rPr>
        <w:t>кого сельского поселения на 2020</w:t>
      </w:r>
      <w:r w:rsidR="001D66E1">
        <w:rPr>
          <w:lang w:val="ru-RU"/>
        </w:rPr>
        <w:t xml:space="preserve"> – </w:t>
      </w:r>
      <w:r w:rsidR="00EE006F">
        <w:rPr>
          <w:lang w:val="ru-RU"/>
        </w:rPr>
        <w:t>20</w:t>
      </w:r>
      <w:r w:rsidR="007B76D7">
        <w:rPr>
          <w:lang w:val="ru-RU"/>
        </w:rPr>
        <w:t>22</w:t>
      </w:r>
      <w:r w:rsidR="00530031">
        <w:rPr>
          <w:lang w:val="ru-RU"/>
        </w:rPr>
        <w:t xml:space="preserve"> г</w:t>
      </w:r>
      <w:r w:rsidR="001D66E1">
        <w:rPr>
          <w:lang w:val="ru-RU"/>
        </w:rPr>
        <w:t>оды</w:t>
      </w:r>
      <w:r w:rsidRPr="00A5290C">
        <w:rPr>
          <w:lang w:val="ru-RU"/>
        </w:rPr>
        <w:t xml:space="preserve"> одновременно с настоящим решением  в местах определенных для обнародования.</w:t>
      </w:r>
    </w:p>
    <w:p w:rsidR="00A5290C" w:rsidRPr="00A5290C" w:rsidRDefault="00A5290C" w:rsidP="00A5290C">
      <w:pPr>
        <w:numPr>
          <w:ilvl w:val="0"/>
          <w:numId w:val="2"/>
        </w:numPr>
        <w:tabs>
          <w:tab w:val="left" w:pos="1080"/>
        </w:tabs>
        <w:suppressAutoHyphens/>
        <w:ind w:left="0" w:firstLine="720"/>
        <w:jc w:val="both"/>
        <w:rPr>
          <w:lang w:val="ru-RU"/>
        </w:rPr>
      </w:pPr>
      <w:r w:rsidRPr="00A5290C">
        <w:rPr>
          <w:lang w:val="ru-RU"/>
        </w:rPr>
        <w:t>Настоящее решение вступает в силу со дня его официального обнародования.</w:t>
      </w:r>
    </w:p>
    <w:p w:rsidR="00A5290C" w:rsidRDefault="00A5290C" w:rsidP="00A5290C">
      <w:pPr>
        <w:rPr>
          <w:lang w:val="ru-RU"/>
        </w:rPr>
      </w:pPr>
    </w:p>
    <w:p w:rsidR="00A5290C" w:rsidRDefault="00A5290C" w:rsidP="00A5290C">
      <w:pPr>
        <w:rPr>
          <w:lang w:val="ru-RU"/>
        </w:rPr>
      </w:pPr>
    </w:p>
    <w:p w:rsidR="00A5290C" w:rsidRDefault="00A5290C" w:rsidP="00A5290C">
      <w:pPr>
        <w:rPr>
          <w:lang w:val="ru-RU"/>
        </w:rPr>
      </w:pPr>
    </w:p>
    <w:p w:rsidR="002406B5" w:rsidRDefault="00A5290C" w:rsidP="00937097">
      <w:pPr>
        <w:rPr>
          <w:sz w:val="28"/>
          <w:lang w:val="ru-RU"/>
        </w:rPr>
      </w:pPr>
      <w:r>
        <w:rPr>
          <w:lang w:val="ru-RU"/>
        </w:rPr>
        <w:t>Глава</w:t>
      </w:r>
      <w:r w:rsidR="001D66E1">
        <w:rPr>
          <w:lang w:val="ru-RU"/>
        </w:rPr>
        <w:t xml:space="preserve"> Эльтонского</w:t>
      </w:r>
      <w:r w:rsidR="008E306C">
        <w:rPr>
          <w:lang w:val="ru-RU"/>
        </w:rPr>
        <w:t xml:space="preserve"> сельского поселения </w:t>
      </w:r>
      <w:r w:rsidR="008E306C" w:rsidRPr="008E306C">
        <w:rPr>
          <w:lang w:val="ru-RU"/>
        </w:rPr>
        <w:t xml:space="preserve"> </w:t>
      </w:r>
      <w:r w:rsidR="001D66E1">
        <w:rPr>
          <w:lang w:val="ru-RU"/>
        </w:rPr>
        <w:tab/>
      </w:r>
      <w:r w:rsidR="001D66E1">
        <w:rPr>
          <w:lang w:val="ru-RU"/>
        </w:rPr>
        <w:tab/>
      </w:r>
      <w:r w:rsidR="001D66E1">
        <w:rPr>
          <w:lang w:val="ru-RU"/>
        </w:rPr>
        <w:tab/>
      </w:r>
      <w:r w:rsidR="001D66E1">
        <w:rPr>
          <w:lang w:val="ru-RU"/>
        </w:rPr>
        <w:tab/>
      </w:r>
      <w:r w:rsidR="001D66E1">
        <w:rPr>
          <w:lang w:val="ru-RU"/>
        </w:rPr>
        <w:tab/>
        <w:t>Сурганов Н.А.</w:t>
      </w:r>
    </w:p>
    <w:p w:rsidR="002406B5" w:rsidRDefault="002406B5" w:rsidP="00937097">
      <w:pPr>
        <w:rPr>
          <w:sz w:val="28"/>
          <w:lang w:val="ru-RU"/>
        </w:rPr>
      </w:pPr>
    </w:p>
    <w:p w:rsidR="00321ED3" w:rsidRDefault="00450CD2" w:rsidP="00937097">
      <w:pPr>
        <w:rPr>
          <w:lang w:val="ru-RU"/>
        </w:rPr>
      </w:pPr>
      <w:r w:rsidRPr="006068E7">
        <w:rPr>
          <w:lang w:val="ru-RU"/>
        </w:rPr>
        <w:t>Рег.</w:t>
      </w:r>
      <w:r w:rsidR="001D66E1">
        <w:rPr>
          <w:lang w:val="ru-RU"/>
        </w:rPr>
        <w:t>72</w:t>
      </w:r>
      <w:r w:rsidR="006F43AB" w:rsidRPr="006068E7">
        <w:rPr>
          <w:lang w:val="ru-RU"/>
        </w:rPr>
        <w:t xml:space="preserve"> </w:t>
      </w:r>
      <w:r w:rsidR="00EE006F">
        <w:rPr>
          <w:lang w:val="ru-RU"/>
        </w:rPr>
        <w:t>/201</w:t>
      </w:r>
      <w:r w:rsidR="007B76D7">
        <w:rPr>
          <w:lang w:val="ru-RU"/>
        </w:rPr>
        <w:t>9</w:t>
      </w:r>
      <w:r w:rsidR="006F43AB" w:rsidRPr="006068E7">
        <w:rPr>
          <w:lang w:val="ru-RU"/>
        </w:rPr>
        <w:t xml:space="preserve">      </w:t>
      </w: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FD4404" w:rsidRPr="00FD4404" w:rsidRDefault="00FD4404" w:rsidP="00FD4404">
      <w:pPr>
        <w:jc w:val="center"/>
        <w:rPr>
          <w:b/>
          <w:lang w:val="ru-RU"/>
        </w:rPr>
      </w:pPr>
      <w:r w:rsidRPr="00FD4404">
        <w:rPr>
          <w:b/>
          <w:lang w:val="ru-RU"/>
        </w:rPr>
        <w:lastRenderedPageBreak/>
        <w:t xml:space="preserve">БЮДЖЕТ ЭЛЬТОНСКОГО СЕЛЬСКОГО ПОСЕЛЕНИЯ </w:t>
      </w:r>
    </w:p>
    <w:p w:rsidR="00FD4404" w:rsidRPr="00FD4404" w:rsidRDefault="00FD4404" w:rsidP="00FD4404">
      <w:pPr>
        <w:jc w:val="center"/>
        <w:rPr>
          <w:b/>
          <w:color w:val="FF0000"/>
          <w:lang w:val="ru-RU"/>
        </w:rPr>
      </w:pPr>
      <w:r w:rsidRPr="00FD4404">
        <w:rPr>
          <w:b/>
          <w:lang w:val="ru-RU"/>
        </w:rPr>
        <w:t xml:space="preserve">НА 2020 – 2022 ГОДЫ </w:t>
      </w:r>
    </w:p>
    <w:p w:rsidR="00FD4404" w:rsidRPr="00FD4404" w:rsidRDefault="00FD4404" w:rsidP="00FD4404">
      <w:pPr>
        <w:jc w:val="center"/>
        <w:rPr>
          <w:b/>
          <w:color w:val="FF0000"/>
          <w:lang w:val="ru-RU"/>
        </w:rPr>
      </w:pPr>
    </w:p>
    <w:p w:rsidR="00FD4404" w:rsidRPr="00FD4404" w:rsidRDefault="00FD4404" w:rsidP="00FD4404">
      <w:pPr>
        <w:jc w:val="both"/>
        <w:rPr>
          <w:lang w:val="ru-RU"/>
        </w:rPr>
      </w:pPr>
    </w:p>
    <w:p w:rsidR="00FD4404" w:rsidRPr="00FD4404" w:rsidRDefault="00FD4404" w:rsidP="00FD4404">
      <w:pPr>
        <w:jc w:val="both"/>
        <w:rPr>
          <w:lang w:val="ru-RU"/>
        </w:rPr>
      </w:pPr>
      <w:r w:rsidRPr="00FD4404">
        <w:rPr>
          <w:lang w:val="ru-RU"/>
        </w:rPr>
        <w:t>1. Утвердить основные характеристики бюджета Эльтонского сельского поселения на 2020 год:</w:t>
      </w:r>
    </w:p>
    <w:p w:rsidR="00FD4404" w:rsidRPr="00FD4404" w:rsidRDefault="00FD4404" w:rsidP="00FD4404">
      <w:pPr>
        <w:jc w:val="both"/>
        <w:rPr>
          <w:lang w:val="ru-RU"/>
        </w:rPr>
      </w:pPr>
      <w:r w:rsidRPr="00FD4404">
        <w:rPr>
          <w:lang w:val="ru-RU"/>
        </w:rPr>
        <w:t>1.1. прогнозируемый общий объем доходов бюджета Эльтонского сельского поселения в сумме 9609,0 тыс. руб., в том числе:</w:t>
      </w:r>
    </w:p>
    <w:p w:rsidR="00FD4404" w:rsidRPr="00FD4404" w:rsidRDefault="00FD4404" w:rsidP="00FD4404">
      <w:pPr>
        <w:jc w:val="both"/>
        <w:rPr>
          <w:lang w:val="ru-RU"/>
        </w:rPr>
      </w:pPr>
      <w:r w:rsidRPr="00FD4404">
        <w:rPr>
          <w:lang w:val="ru-RU"/>
        </w:rPr>
        <w:t>1.1.1. налоговые и неналоговые доходы в сумме 4108,2 тыс. руб.;</w:t>
      </w:r>
    </w:p>
    <w:p w:rsidR="00FD4404" w:rsidRPr="00FD4404" w:rsidRDefault="00FD4404" w:rsidP="00FD4404">
      <w:pPr>
        <w:jc w:val="both"/>
        <w:rPr>
          <w:lang w:val="ru-RU"/>
        </w:rPr>
      </w:pPr>
      <w:r w:rsidRPr="00FD4404">
        <w:rPr>
          <w:lang w:val="ru-RU"/>
        </w:rPr>
        <w:t>1.1.2. безвозмездные поступления из бюджетов других уровней в сумме 5500,8 тыс. руб.</w:t>
      </w:r>
    </w:p>
    <w:p w:rsidR="00FD4404" w:rsidRPr="00FD4404" w:rsidRDefault="00FD4404" w:rsidP="00FD4404">
      <w:pPr>
        <w:jc w:val="both"/>
        <w:rPr>
          <w:lang w:val="ru-RU"/>
        </w:rPr>
      </w:pPr>
      <w:r w:rsidRPr="00FD4404">
        <w:rPr>
          <w:lang w:val="ru-RU"/>
        </w:rPr>
        <w:t>1.2. прогнозируемый общий объем расходов бюджета Эльтонского сельского поселения в сумме 9609,0 тыс. руб.</w:t>
      </w:r>
    </w:p>
    <w:p w:rsidR="00FD4404" w:rsidRPr="00FD4404" w:rsidRDefault="00FD4404" w:rsidP="00FD4404">
      <w:pPr>
        <w:jc w:val="both"/>
        <w:rPr>
          <w:lang w:val="ru-RU"/>
        </w:rPr>
      </w:pPr>
      <w:r w:rsidRPr="00FD4404">
        <w:rPr>
          <w:lang w:val="ru-RU"/>
        </w:rPr>
        <w:t>2. Утвердить основные характеристики бюджета Эльтонского сельского поселения на 2021 и 2022 годы в следующих размерах:</w:t>
      </w:r>
    </w:p>
    <w:p w:rsidR="00FD4404" w:rsidRPr="00FD4404" w:rsidRDefault="00FD4404" w:rsidP="00FD4404">
      <w:pPr>
        <w:jc w:val="both"/>
        <w:rPr>
          <w:lang w:val="ru-RU"/>
        </w:rPr>
      </w:pPr>
      <w:r w:rsidRPr="00FD4404">
        <w:rPr>
          <w:lang w:val="ru-RU"/>
        </w:rPr>
        <w:t>2.1. прогнозируемый общий объем доходов бюджета Эльтонского сельского поселения на 2021 год в сумме 9670,0 тыс. руб., на 2022 год в сумме 9756,0 тыс. руб., из них:</w:t>
      </w:r>
    </w:p>
    <w:p w:rsidR="00FD4404" w:rsidRPr="00FD4404" w:rsidRDefault="00FD4404" w:rsidP="00FD4404">
      <w:pPr>
        <w:jc w:val="both"/>
        <w:rPr>
          <w:lang w:val="ru-RU"/>
        </w:rPr>
      </w:pPr>
      <w:r w:rsidRPr="00FD4404">
        <w:rPr>
          <w:lang w:val="ru-RU"/>
        </w:rPr>
        <w:t>2.1.1. налоговые и неналоговые доходы в 2021 году в сумме 4167,7 тыс. руб., в 2022 году в сумме 4245,5 тыс. руб.;</w:t>
      </w:r>
    </w:p>
    <w:p w:rsidR="00FD4404" w:rsidRPr="00FD4404" w:rsidRDefault="00FD4404" w:rsidP="00FD4404">
      <w:pPr>
        <w:jc w:val="both"/>
        <w:rPr>
          <w:lang w:val="ru-RU"/>
        </w:rPr>
      </w:pPr>
      <w:r w:rsidRPr="00FD4404">
        <w:rPr>
          <w:lang w:val="ru-RU"/>
        </w:rPr>
        <w:t>2.1.2. безвозмездные поступления из бюджетов других уровней в 2021 в сумме 5502,3 тыс. руб., в 2022 году в сумме 5510,5 тыс.руб.</w:t>
      </w:r>
    </w:p>
    <w:p w:rsidR="00FD4404" w:rsidRPr="00FD4404" w:rsidRDefault="00FD4404" w:rsidP="00FD4404">
      <w:pPr>
        <w:jc w:val="both"/>
        <w:rPr>
          <w:lang w:val="ru-RU"/>
        </w:rPr>
      </w:pPr>
      <w:r w:rsidRPr="00FD4404">
        <w:rPr>
          <w:lang w:val="ru-RU"/>
        </w:rPr>
        <w:t>2.2. прогнозируемый общий объем расходов бюджета Эльтонского сельского поселения в 2021 году в сумме 9670,0 тыс. руб., в 2022 году в сумме 9756,0 тыс.руб.</w:t>
      </w:r>
    </w:p>
    <w:p w:rsidR="00FD4404" w:rsidRPr="00FD4404" w:rsidRDefault="00FD4404" w:rsidP="00FD4404">
      <w:pPr>
        <w:jc w:val="both"/>
        <w:rPr>
          <w:lang w:val="ru-RU"/>
        </w:rPr>
      </w:pPr>
      <w:r w:rsidRPr="00FD4404">
        <w:rPr>
          <w:lang w:val="ru-RU"/>
        </w:rPr>
        <w:t xml:space="preserve">3. </w:t>
      </w:r>
      <w:proofErr w:type="gramStart"/>
      <w:r w:rsidRPr="00FD4404">
        <w:rPr>
          <w:lang w:val="ru-RU"/>
        </w:rPr>
        <w:t xml:space="preserve">Утвердить расходные полномочия муниципальному бюджету района в 2020 году по разделу «Культура» в сумме 1495,3 тыс. руб., в 2021 году в сумме 900,0 тыс.руб., в 2022 году в сумме 900,0 тыс.руб. на основании Соглашений о передаче муниципальному району части полномочий сельского поселения, </w:t>
      </w:r>
      <w:r w:rsidRPr="00FD4404">
        <w:rPr>
          <w:sz w:val="26"/>
          <w:szCs w:val="26"/>
          <w:lang w:val="ru-RU"/>
        </w:rPr>
        <w:t>по разделу «Обеспечение деятельности финансовых, налоговых и таможенных органов и органов финансового (финансово-бюджетного) надзора» в сумме</w:t>
      </w:r>
      <w:proofErr w:type="gramEnd"/>
      <w:r w:rsidRPr="00FD4404">
        <w:rPr>
          <w:sz w:val="26"/>
          <w:szCs w:val="26"/>
          <w:lang w:val="ru-RU"/>
        </w:rPr>
        <w:t xml:space="preserve"> 4,8 тыс. руб.</w:t>
      </w:r>
      <w:r w:rsidRPr="00FD4404">
        <w:rPr>
          <w:lang w:val="ru-RU"/>
        </w:rPr>
        <w:t xml:space="preserve"> в 2020 году в сумме 4,8 тыс. руб., в 2021 году в сумме 4,8 тыс. руб. в 2022 году, на основании Соглашений о передаче муниципальному району части полномочий сельского поселения.</w:t>
      </w:r>
    </w:p>
    <w:p w:rsidR="00FD4404" w:rsidRPr="00FD4404" w:rsidRDefault="00FD4404" w:rsidP="00FD4404">
      <w:pPr>
        <w:jc w:val="both"/>
        <w:rPr>
          <w:lang w:val="ru-RU"/>
        </w:rPr>
      </w:pPr>
      <w:r w:rsidRPr="00FD4404">
        <w:rPr>
          <w:lang w:val="ru-RU"/>
        </w:rPr>
        <w:t>4. Утвердить:</w:t>
      </w:r>
    </w:p>
    <w:p w:rsidR="00FD4404" w:rsidRPr="00FD4404" w:rsidRDefault="00FD4404" w:rsidP="00FD4404">
      <w:pPr>
        <w:jc w:val="both"/>
        <w:rPr>
          <w:lang w:val="ru-RU"/>
        </w:rPr>
      </w:pPr>
      <w:r w:rsidRPr="00FD4404">
        <w:rPr>
          <w:lang w:val="ru-RU"/>
        </w:rPr>
        <w:t>4.1. перечень главных администраторов доходов бюджета Эльтонского сельского поселения согласно приложению № 1 к настоящему решению;</w:t>
      </w:r>
    </w:p>
    <w:p w:rsidR="00FD4404" w:rsidRPr="00FD4404" w:rsidRDefault="00FD4404" w:rsidP="00FD4404">
      <w:pPr>
        <w:jc w:val="both"/>
        <w:rPr>
          <w:lang w:val="ru-RU"/>
        </w:rPr>
      </w:pPr>
      <w:r w:rsidRPr="00FD4404">
        <w:rPr>
          <w:lang w:val="ru-RU"/>
        </w:rPr>
        <w:t>4.2. поступления доходов на 2020 – 2022 годы согласно приложению № 2 к настоящему решению;</w:t>
      </w:r>
    </w:p>
    <w:p w:rsidR="00FD4404" w:rsidRPr="00FD4404" w:rsidRDefault="00FD4404" w:rsidP="00FD4404">
      <w:pPr>
        <w:jc w:val="both"/>
        <w:rPr>
          <w:lang w:val="ru-RU"/>
        </w:rPr>
      </w:pPr>
      <w:r w:rsidRPr="00FD4404">
        <w:rPr>
          <w:lang w:val="ru-RU"/>
        </w:rPr>
        <w:t>4.3. нормативы отчислений от уплаты налогов, пошлин, сборов и иных платежей в бюджет Эльтонского сельского поселения на 2020 – 2022 годы согласно приложению № 2</w:t>
      </w:r>
      <w:r w:rsidRPr="00FD4404">
        <w:rPr>
          <w:color w:val="FF0000"/>
          <w:lang w:val="ru-RU"/>
        </w:rPr>
        <w:t xml:space="preserve"> </w:t>
      </w:r>
      <w:r w:rsidRPr="00FD4404">
        <w:rPr>
          <w:lang w:val="ru-RU"/>
        </w:rPr>
        <w:t xml:space="preserve">к настоящему решению. </w:t>
      </w:r>
      <w:proofErr w:type="gramStart"/>
      <w:r w:rsidRPr="00FD4404">
        <w:rPr>
          <w:lang w:val="ru-RU"/>
        </w:rPr>
        <w:t>В случае изменения в 2020 году состава и (или) функций главных администраторов доходов бюджета Эльтонского сельского поселения или главных администраторов источников финансирования дефицита бюджета Эльтонского сельского поселения, администрация вправе вносить соответствующие изменения в состав закрепленных за ними кодов классификации доходов бюджетов РФ или классификации источников финансирования дефицитов бюджетов РФ с последующим внесением изменений в настоящее решение.</w:t>
      </w:r>
      <w:proofErr w:type="gramEnd"/>
    </w:p>
    <w:p w:rsidR="00FD4404" w:rsidRPr="00FD4404" w:rsidRDefault="00FD4404" w:rsidP="00FD4404">
      <w:pPr>
        <w:jc w:val="both"/>
        <w:rPr>
          <w:lang w:val="ru-RU"/>
        </w:rPr>
      </w:pPr>
      <w:r w:rsidRPr="00FD4404">
        <w:rPr>
          <w:lang w:val="ru-RU"/>
        </w:rPr>
        <w:t>5.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на 2020 – 2022 годы согласно приложению № 3 к настоящему решению.</w:t>
      </w:r>
    </w:p>
    <w:p w:rsidR="00FD4404" w:rsidRPr="00FD4404" w:rsidRDefault="00FD4404" w:rsidP="00FD4404">
      <w:pPr>
        <w:jc w:val="both"/>
        <w:rPr>
          <w:lang w:val="ru-RU"/>
        </w:rPr>
      </w:pPr>
      <w:r w:rsidRPr="00FD4404">
        <w:rPr>
          <w:lang w:val="ru-RU"/>
        </w:rPr>
        <w:t>6. Утвердить ведомственную структуру расходов бюджета Эльтонского сельского поселения на 2020 – 2022 годы согласно приложению № 4 к настоящему решению.</w:t>
      </w:r>
    </w:p>
    <w:p w:rsidR="00FD4404" w:rsidRPr="00FD4404" w:rsidRDefault="00FD4404" w:rsidP="00FD4404">
      <w:pPr>
        <w:jc w:val="both"/>
        <w:rPr>
          <w:lang w:val="ru-RU"/>
        </w:rPr>
      </w:pPr>
      <w:r w:rsidRPr="00FD4404">
        <w:rPr>
          <w:lang w:val="ru-RU"/>
        </w:rPr>
        <w:t xml:space="preserve">7. </w:t>
      </w:r>
      <w:proofErr w:type="gramStart"/>
      <w:r w:rsidRPr="00FD4404">
        <w:rPr>
          <w:lang w:val="ru-RU"/>
        </w:rPr>
        <w:t xml:space="preserve">Установить, что заключение и оплата договоров, исполнение которых осуществляется за счет средств бюджета Эльтонского сельского поселения, производится в пределах, утвержденных им лимитов бюджетных обязательств в соответствии с ведомственной, </w:t>
      </w:r>
      <w:r w:rsidRPr="00FD4404">
        <w:rPr>
          <w:lang w:val="ru-RU"/>
        </w:rPr>
        <w:lastRenderedPageBreak/>
        <w:t>функциональной и экономической структурами расходов бюджета Эльтонского сельского поселения и с учетом принятых и неисполненных обязательств.</w:t>
      </w:r>
      <w:proofErr w:type="gramEnd"/>
    </w:p>
    <w:p w:rsidR="00FD4404" w:rsidRPr="00FD4404" w:rsidRDefault="00FD4404" w:rsidP="00FD4404">
      <w:pPr>
        <w:jc w:val="both"/>
        <w:rPr>
          <w:lang w:val="ru-RU"/>
        </w:rPr>
      </w:pPr>
      <w:r w:rsidRPr="00FD4404">
        <w:rPr>
          <w:lang w:val="ru-RU"/>
        </w:rPr>
        <w:t>8. Утвердить перечень главных администраторов источников финансирования дефицита бюджета Эльтонского сельского поселения на 2020 – 2022 годы согласно приложению № 5 к настоящему решению.</w:t>
      </w:r>
    </w:p>
    <w:p w:rsidR="00FD4404" w:rsidRPr="00FD4404" w:rsidRDefault="00FD4404" w:rsidP="00FD4404">
      <w:pPr>
        <w:jc w:val="both"/>
        <w:rPr>
          <w:lang w:val="ru-RU"/>
        </w:rPr>
      </w:pPr>
      <w:r w:rsidRPr="00FD4404">
        <w:rPr>
          <w:lang w:val="ru-RU"/>
        </w:rPr>
        <w:t>9. Утвердить Программу муниципальных заимствований Эльтонского сельского поселения, направляемых на покрытие дефицита бюджета Эльтонского сельского поселения согласно приложению № 6.</w:t>
      </w:r>
    </w:p>
    <w:p w:rsidR="00FD4404" w:rsidRPr="00FD4404" w:rsidRDefault="00FD4404" w:rsidP="00FD4404">
      <w:pPr>
        <w:jc w:val="both"/>
        <w:rPr>
          <w:lang w:val="ru-RU"/>
        </w:rPr>
      </w:pPr>
      <w:r w:rsidRPr="00FD4404">
        <w:rPr>
          <w:lang w:val="ru-RU"/>
        </w:rPr>
        <w:t>10. Утвердить смету доходов и расходов дорожного фонда Эльтонского сельского поселения согласно приложению № 7.</w:t>
      </w:r>
    </w:p>
    <w:p w:rsidR="00FD4404" w:rsidRPr="00FD4404" w:rsidRDefault="00FD4404" w:rsidP="00FD4404">
      <w:pPr>
        <w:jc w:val="both"/>
        <w:rPr>
          <w:lang w:val="ru-RU"/>
        </w:rPr>
      </w:pPr>
      <w:r w:rsidRPr="00FD4404">
        <w:rPr>
          <w:lang w:val="ru-RU"/>
        </w:rPr>
        <w:t>11. Утвердить муниципальные программы и распределение бюджетных ассигнований на их реализацию согласно приложению № 8.</w:t>
      </w:r>
    </w:p>
    <w:p w:rsidR="00FD4404" w:rsidRPr="00FD4404" w:rsidRDefault="00FD4404" w:rsidP="00FD4404">
      <w:pPr>
        <w:jc w:val="both"/>
        <w:rPr>
          <w:lang w:val="ru-RU"/>
        </w:rPr>
      </w:pPr>
      <w:r w:rsidRPr="00FD4404">
        <w:rPr>
          <w:lang w:val="ru-RU"/>
        </w:rPr>
        <w:t>12. Утвердить предельную штатную численность муниципальных служащих Эльтонского сельского поселения в количестве 8 человек, содержание которых осуществляется за счет средств бюджета на 2020 – 2022 годы.</w:t>
      </w:r>
    </w:p>
    <w:p w:rsidR="00FD4404" w:rsidRPr="00FD4404" w:rsidRDefault="00FD4404" w:rsidP="00FD4404">
      <w:pPr>
        <w:jc w:val="both"/>
        <w:rPr>
          <w:lang w:val="ru-RU"/>
        </w:rPr>
      </w:pPr>
      <w:r w:rsidRPr="00FD4404">
        <w:rPr>
          <w:lang w:val="ru-RU"/>
        </w:rPr>
        <w:t>13. Неиспользованные в 2019 году целевые средства, переданные из областного бюджета поселения подлежать использованию в 2020 году на те же цели. Неиспользованные целевые средства, потребность которые в 2019 году отсутствует, подлежать возврату в доход областного бюджета.</w:t>
      </w:r>
    </w:p>
    <w:p w:rsidR="00FD4404" w:rsidRPr="00FD4404" w:rsidRDefault="00FD4404" w:rsidP="00FD4404">
      <w:pPr>
        <w:jc w:val="both"/>
        <w:rPr>
          <w:lang w:val="ru-RU"/>
        </w:rPr>
      </w:pPr>
      <w:r w:rsidRPr="00FD4404">
        <w:rPr>
          <w:lang w:val="ru-RU"/>
        </w:rPr>
        <w:t>14. Настоящее решение вступает в силу с 01 января 2020 года.</w:t>
      </w:r>
    </w:p>
    <w:p w:rsidR="00FD4404" w:rsidRDefault="00FD4404" w:rsidP="00FD4404"/>
    <w:p w:rsidR="00FD4404" w:rsidRDefault="00FD4404" w:rsidP="00FD4404"/>
    <w:p w:rsidR="00FD4404" w:rsidRDefault="00FD4404" w:rsidP="00FD4404"/>
    <w:p w:rsidR="00FD4404" w:rsidRPr="00FD4404" w:rsidRDefault="00FD4404" w:rsidP="00FD4404"/>
    <w:p w:rsidR="00FD4404" w:rsidRPr="00FD4404" w:rsidRDefault="00FD4404" w:rsidP="00FD4404">
      <w:pPr>
        <w:rPr>
          <w:lang w:val="ru-RU"/>
        </w:rPr>
      </w:pPr>
      <w:r w:rsidRPr="00FD4404">
        <w:rPr>
          <w:lang w:val="ru-RU"/>
        </w:rPr>
        <w:t>Глава Эльтонского сельского поселения</w:t>
      </w:r>
      <w:r w:rsidRPr="00FD4404">
        <w:rPr>
          <w:lang w:val="ru-RU"/>
        </w:rPr>
        <w:tab/>
      </w:r>
      <w:r w:rsidRPr="00FD4404">
        <w:rPr>
          <w:lang w:val="ru-RU"/>
        </w:rPr>
        <w:tab/>
      </w:r>
      <w:r w:rsidRPr="00FD4404">
        <w:rPr>
          <w:lang w:val="ru-RU"/>
        </w:rPr>
        <w:tab/>
      </w:r>
      <w:r w:rsidRPr="00FD4404">
        <w:rPr>
          <w:lang w:val="ru-RU"/>
        </w:rPr>
        <w:tab/>
        <w:t xml:space="preserve">                       Сурганов Н.А.</w:t>
      </w: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Pr>
        <w:rPr>
          <w:lang w:val="ru-RU"/>
        </w:rPr>
      </w:pPr>
    </w:p>
    <w:p w:rsidR="00FD4404" w:rsidRPr="00FD4404" w:rsidRDefault="00FD4404" w:rsidP="00FD4404"/>
    <w:p w:rsidR="00642963" w:rsidRDefault="00642963" w:rsidP="00937097">
      <w:pPr>
        <w:rPr>
          <w:lang w:val="ru-RU"/>
        </w:rPr>
      </w:pPr>
    </w:p>
    <w:p w:rsidR="00642963" w:rsidRPr="00642963" w:rsidRDefault="00642963" w:rsidP="00642963">
      <w:pPr>
        <w:jc w:val="right"/>
        <w:rPr>
          <w:lang w:val="ru-RU"/>
        </w:rPr>
      </w:pPr>
      <w:r w:rsidRPr="00642963">
        <w:rPr>
          <w:lang w:val="ru-RU"/>
        </w:rPr>
        <w:t xml:space="preserve">Приложение № 1 </w:t>
      </w:r>
    </w:p>
    <w:p w:rsidR="00642963" w:rsidRPr="00642963" w:rsidRDefault="00642963" w:rsidP="00642963">
      <w:pPr>
        <w:jc w:val="right"/>
        <w:rPr>
          <w:lang w:val="ru-RU"/>
        </w:rPr>
      </w:pPr>
      <w:r w:rsidRPr="00642963">
        <w:rPr>
          <w:lang w:val="ru-RU"/>
        </w:rPr>
        <w:t xml:space="preserve">к решению Эльтонского сельского Совета </w:t>
      </w:r>
    </w:p>
    <w:p w:rsidR="00642963" w:rsidRPr="00642963" w:rsidRDefault="00642963" w:rsidP="00642963">
      <w:pPr>
        <w:jc w:val="right"/>
        <w:rPr>
          <w:lang w:val="ru-RU"/>
        </w:rPr>
      </w:pPr>
      <w:r w:rsidRPr="00642963">
        <w:rPr>
          <w:lang w:val="ru-RU"/>
        </w:rPr>
        <w:t>от 16.12.2019 г. № 42</w:t>
      </w:r>
    </w:p>
    <w:p w:rsidR="00642963" w:rsidRPr="00642963" w:rsidRDefault="00642963" w:rsidP="00642963">
      <w:pPr>
        <w:jc w:val="right"/>
        <w:rPr>
          <w:lang w:val="ru-RU"/>
        </w:rPr>
      </w:pPr>
    </w:p>
    <w:p w:rsidR="00642963" w:rsidRPr="00642963" w:rsidRDefault="00642963" w:rsidP="00642963">
      <w:pPr>
        <w:rPr>
          <w:lang w:val="ru-RU"/>
        </w:rPr>
      </w:pPr>
    </w:p>
    <w:p w:rsidR="00642963" w:rsidRPr="00642963" w:rsidRDefault="00642963" w:rsidP="00642963">
      <w:pPr>
        <w:jc w:val="center"/>
        <w:rPr>
          <w:b/>
          <w:lang w:val="ru-RU"/>
        </w:rPr>
      </w:pPr>
      <w:r w:rsidRPr="00642963">
        <w:rPr>
          <w:b/>
          <w:lang w:val="ru-RU"/>
        </w:rPr>
        <w:t>Перечень главных администраторов поступлений в бюджет Эльтонского сельского поселения Палласовского муниципального района Волгоградской области</w:t>
      </w:r>
    </w:p>
    <w:p w:rsidR="00642963" w:rsidRPr="00642963" w:rsidRDefault="00642963" w:rsidP="00642963">
      <w:pPr>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631"/>
        <w:gridCol w:w="5940"/>
      </w:tblGrid>
      <w:tr w:rsidR="00642963" w:rsidRPr="00642963" w:rsidTr="00642963">
        <w:tc>
          <w:tcPr>
            <w:tcW w:w="897" w:type="dxa"/>
          </w:tcPr>
          <w:p w:rsidR="00642963" w:rsidRPr="0061623B" w:rsidRDefault="00642963" w:rsidP="00642963">
            <w:pPr>
              <w:jc w:val="center"/>
              <w:rPr>
                <w:b/>
              </w:rPr>
            </w:pPr>
            <w:r w:rsidRPr="0061623B">
              <w:rPr>
                <w:b/>
              </w:rPr>
              <w:t>Код главы</w:t>
            </w:r>
          </w:p>
        </w:tc>
        <w:tc>
          <w:tcPr>
            <w:tcW w:w="2631" w:type="dxa"/>
          </w:tcPr>
          <w:p w:rsidR="00642963" w:rsidRPr="0061623B" w:rsidRDefault="00642963" w:rsidP="00642963">
            <w:pPr>
              <w:jc w:val="center"/>
              <w:rPr>
                <w:b/>
              </w:rPr>
            </w:pPr>
            <w:r w:rsidRPr="0061623B">
              <w:rPr>
                <w:b/>
              </w:rPr>
              <w:t>Код</w:t>
            </w:r>
          </w:p>
        </w:tc>
        <w:tc>
          <w:tcPr>
            <w:tcW w:w="5940" w:type="dxa"/>
          </w:tcPr>
          <w:p w:rsidR="00642963" w:rsidRPr="00642963" w:rsidRDefault="00642963" w:rsidP="00642963">
            <w:pPr>
              <w:jc w:val="center"/>
              <w:rPr>
                <w:b/>
                <w:lang w:val="ru-RU"/>
              </w:rPr>
            </w:pPr>
            <w:r w:rsidRPr="00642963">
              <w:rPr>
                <w:b/>
                <w:lang w:val="ru-RU"/>
              </w:rPr>
              <w:t>Наименование администратора поступлений в бюджет</w:t>
            </w:r>
          </w:p>
        </w:tc>
      </w:tr>
      <w:tr w:rsidR="00642963" w:rsidRPr="00642963" w:rsidTr="00642963">
        <w:tc>
          <w:tcPr>
            <w:tcW w:w="897" w:type="dxa"/>
          </w:tcPr>
          <w:p w:rsidR="00642963" w:rsidRDefault="00642963" w:rsidP="00642963">
            <w:r>
              <w:t>955</w:t>
            </w:r>
          </w:p>
        </w:tc>
        <w:tc>
          <w:tcPr>
            <w:tcW w:w="2631" w:type="dxa"/>
          </w:tcPr>
          <w:p w:rsidR="00642963" w:rsidRDefault="00642963" w:rsidP="00642963">
            <w:r>
              <w:t>1 08 04020 01 4000 120</w:t>
            </w:r>
          </w:p>
        </w:tc>
        <w:tc>
          <w:tcPr>
            <w:tcW w:w="5940" w:type="dxa"/>
          </w:tcPr>
          <w:p w:rsidR="00642963" w:rsidRPr="00642963" w:rsidRDefault="00642963" w:rsidP="00642963">
            <w:pPr>
              <w:jc w:val="both"/>
              <w:rPr>
                <w:lang w:val="ru-RU"/>
              </w:rPr>
            </w:pPr>
            <w:r w:rsidRPr="00642963">
              <w:rPr>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1 11 01050 10 0000 120</w:t>
            </w:r>
          </w:p>
        </w:tc>
        <w:tc>
          <w:tcPr>
            <w:tcW w:w="5940" w:type="dxa"/>
          </w:tcPr>
          <w:p w:rsidR="00642963" w:rsidRPr="00642963" w:rsidRDefault="00642963" w:rsidP="00642963">
            <w:pPr>
              <w:jc w:val="both"/>
              <w:rPr>
                <w:lang w:val="ru-RU"/>
              </w:rPr>
            </w:pPr>
            <w:r w:rsidRPr="00642963">
              <w:rPr>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1 11 05010 10 0000 120</w:t>
            </w:r>
          </w:p>
        </w:tc>
        <w:tc>
          <w:tcPr>
            <w:tcW w:w="5940" w:type="dxa"/>
          </w:tcPr>
          <w:p w:rsidR="00642963" w:rsidRPr="00642963" w:rsidRDefault="00642963" w:rsidP="00642963">
            <w:pPr>
              <w:jc w:val="both"/>
              <w:rPr>
                <w:lang w:val="ru-RU"/>
              </w:rPr>
            </w:pPr>
            <w:proofErr w:type="gramStart"/>
            <w:r w:rsidRPr="00642963">
              <w:rPr>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1 11 05035 10 0000 120</w:t>
            </w:r>
          </w:p>
        </w:tc>
        <w:tc>
          <w:tcPr>
            <w:tcW w:w="5940" w:type="dxa"/>
          </w:tcPr>
          <w:p w:rsidR="00642963" w:rsidRPr="00642963" w:rsidRDefault="00642963" w:rsidP="00642963">
            <w:pPr>
              <w:jc w:val="both"/>
              <w:rPr>
                <w:lang w:val="ru-RU"/>
              </w:rPr>
            </w:pPr>
            <w:r w:rsidRPr="00642963">
              <w:rPr>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1 11 08050 10 0000 120</w:t>
            </w:r>
          </w:p>
        </w:tc>
        <w:tc>
          <w:tcPr>
            <w:tcW w:w="5940" w:type="dxa"/>
          </w:tcPr>
          <w:p w:rsidR="00642963" w:rsidRPr="00642963" w:rsidRDefault="00642963" w:rsidP="00642963">
            <w:pPr>
              <w:jc w:val="both"/>
              <w:rPr>
                <w:lang w:val="ru-RU"/>
              </w:rPr>
            </w:pPr>
            <w:r w:rsidRPr="00642963">
              <w:rPr>
                <w:lang w:val="ru-RU"/>
              </w:rP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1 11 09035 10 0000 120</w:t>
            </w:r>
          </w:p>
        </w:tc>
        <w:tc>
          <w:tcPr>
            <w:tcW w:w="5940" w:type="dxa"/>
          </w:tcPr>
          <w:p w:rsidR="00642963" w:rsidRPr="00642963" w:rsidRDefault="00642963" w:rsidP="00642963">
            <w:pPr>
              <w:jc w:val="both"/>
              <w:rPr>
                <w:lang w:val="ru-RU"/>
              </w:rPr>
            </w:pPr>
            <w:r w:rsidRPr="00642963">
              <w:rPr>
                <w:lang w:val="ru-RU"/>
              </w:rPr>
              <w:t>Доходы от эксплуатации и использования имущества автомобильных дорог, находящихся в собственности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1 11 09045 10 0000 120</w:t>
            </w:r>
          </w:p>
        </w:tc>
        <w:tc>
          <w:tcPr>
            <w:tcW w:w="5940" w:type="dxa"/>
          </w:tcPr>
          <w:p w:rsidR="00642963" w:rsidRPr="00642963" w:rsidRDefault="00642963" w:rsidP="00642963">
            <w:pPr>
              <w:jc w:val="both"/>
              <w:rPr>
                <w:lang w:val="ru-RU"/>
              </w:rPr>
            </w:pPr>
            <w:r w:rsidRPr="00642963">
              <w:rPr>
                <w:lang w:val="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1 13 03050 10 0000 130</w:t>
            </w:r>
          </w:p>
        </w:tc>
        <w:tc>
          <w:tcPr>
            <w:tcW w:w="5940" w:type="dxa"/>
          </w:tcPr>
          <w:p w:rsidR="00642963" w:rsidRPr="00642963" w:rsidRDefault="00642963" w:rsidP="00642963">
            <w:pPr>
              <w:jc w:val="both"/>
              <w:rPr>
                <w:lang w:val="ru-RU"/>
              </w:rPr>
            </w:pPr>
            <w:r w:rsidRPr="00642963">
              <w:rPr>
                <w:lang w:val="ru-RU"/>
              </w:rPr>
              <w:t>Прочие доходы от оказания платных услуг получателями средств бюджетов поселений и компенсации затрат бюджетов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1 14 02032 10 0000 410</w:t>
            </w:r>
          </w:p>
        </w:tc>
        <w:tc>
          <w:tcPr>
            <w:tcW w:w="5940" w:type="dxa"/>
          </w:tcPr>
          <w:p w:rsidR="00642963" w:rsidRPr="00642963" w:rsidRDefault="00642963" w:rsidP="00642963">
            <w:pPr>
              <w:jc w:val="both"/>
              <w:rPr>
                <w:lang w:val="ru-RU"/>
              </w:rPr>
            </w:pPr>
            <w:r w:rsidRPr="00642963">
              <w:rPr>
                <w:lang w:val="ru-RU"/>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w:t>
            </w:r>
            <w:r w:rsidRPr="00642963">
              <w:rPr>
                <w:lang w:val="ru-RU"/>
              </w:rPr>
              <w:lastRenderedPageBreak/>
              <w:t>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1 14 02032 10 0000 440</w:t>
            </w:r>
          </w:p>
        </w:tc>
        <w:tc>
          <w:tcPr>
            <w:tcW w:w="5940" w:type="dxa"/>
          </w:tcPr>
          <w:p w:rsidR="00642963" w:rsidRPr="00642963" w:rsidRDefault="00642963" w:rsidP="00642963">
            <w:pPr>
              <w:jc w:val="both"/>
              <w:rPr>
                <w:lang w:val="ru-RU"/>
              </w:rPr>
            </w:pPr>
            <w:r w:rsidRPr="00642963">
              <w:rPr>
                <w:lang w:val="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1 14 02033 10 0000 410</w:t>
            </w:r>
          </w:p>
        </w:tc>
        <w:tc>
          <w:tcPr>
            <w:tcW w:w="5940" w:type="dxa"/>
          </w:tcPr>
          <w:p w:rsidR="00642963" w:rsidRPr="00642963" w:rsidRDefault="00642963" w:rsidP="00642963">
            <w:pPr>
              <w:jc w:val="both"/>
              <w:rPr>
                <w:lang w:val="ru-RU"/>
              </w:rPr>
            </w:pPr>
            <w:r w:rsidRPr="00642963">
              <w:rPr>
                <w:lang w:val="ru-RU"/>
              </w:rPr>
              <w:t>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1 14 02033 10 0000 440</w:t>
            </w:r>
          </w:p>
        </w:tc>
        <w:tc>
          <w:tcPr>
            <w:tcW w:w="5940" w:type="dxa"/>
          </w:tcPr>
          <w:p w:rsidR="00642963" w:rsidRPr="00642963" w:rsidRDefault="00642963" w:rsidP="00642963">
            <w:pPr>
              <w:jc w:val="both"/>
              <w:rPr>
                <w:lang w:val="ru-RU"/>
              </w:rPr>
            </w:pPr>
            <w:r w:rsidRPr="00642963">
              <w:rPr>
                <w:lang w:val="ru-RU"/>
              </w:rPr>
              <w:t>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1 14 03050 10 0000 410</w:t>
            </w:r>
          </w:p>
        </w:tc>
        <w:tc>
          <w:tcPr>
            <w:tcW w:w="5940" w:type="dxa"/>
          </w:tcPr>
          <w:p w:rsidR="00642963" w:rsidRPr="00642963" w:rsidRDefault="00642963" w:rsidP="00642963">
            <w:pPr>
              <w:jc w:val="both"/>
              <w:rPr>
                <w:lang w:val="ru-RU"/>
              </w:rPr>
            </w:pPr>
            <w:r w:rsidRPr="00642963">
              <w:rPr>
                <w:lang w:val="ru-RU"/>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1 14 03050 10 0000 440</w:t>
            </w:r>
          </w:p>
        </w:tc>
        <w:tc>
          <w:tcPr>
            <w:tcW w:w="5940" w:type="dxa"/>
          </w:tcPr>
          <w:p w:rsidR="00642963" w:rsidRPr="00642963" w:rsidRDefault="00642963" w:rsidP="00642963">
            <w:pPr>
              <w:jc w:val="both"/>
              <w:rPr>
                <w:lang w:val="ru-RU"/>
              </w:rPr>
            </w:pPr>
            <w:r w:rsidRPr="00642963">
              <w:rPr>
                <w:lang w:val="ru-RU"/>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1 14 06026 10 0000 420</w:t>
            </w:r>
          </w:p>
        </w:tc>
        <w:tc>
          <w:tcPr>
            <w:tcW w:w="5940" w:type="dxa"/>
          </w:tcPr>
          <w:p w:rsidR="00642963" w:rsidRPr="00642963" w:rsidRDefault="00642963" w:rsidP="00642963">
            <w:pPr>
              <w:jc w:val="both"/>
              <w:rPr>
                <w:lang w:val="ru-RU"/>
              </w:rPr>
            </w:pPr>
            <w:r w:rsidRPr="00642963">
              <w:rPr>
                <w:lang w:val="ru-RU"/>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1 16 18050 10 0000 140</w:t>
            </w:r>
          </w:p>
        </w:tc>
        <w:tc>
          <w:tcPr>
            <w:tcW w:w="5940" w:type="dxa"/>
          </w:tcPr>
          <w:p w:rsidR="00642963" w:rsidRPr="00642963" w:rsidRDefault="00642963" w:rsidP="00642963">
            <w:pPr>
              <w:jc w:val="both"/>
              <w:rPr>
                <w:lang w:val="ru-RU"/>
              </w:rPr>
            </w:pPr>
            <w:r w:rsidRPr="00642963">
              <w:rPr>
                <w:lang w:val="ru-RU"/>
              </w:rPr>
              <w:t>Денежные взыскания (штрафы) за нарушения бюджетного законодательства (в части бюджетов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1 16 90050 05 0000 140</w:t>
            </w:r>
          </w:p>
        </w:tc>
        <w:tc>
          <w:tcPr>
            <w:tcW w:w="5940" w:type="dxa"/>
          </w:tcPr>
          <w:p w:rsidR="00642963" w:rsidRPr="00642963" w:rsidRDefault="00642963" w:rsidP="00642963">
            <w:pPr>
              <w:jc w:val="both"/>
              <w:rPr>
                <w:lang w:val="ru-RU"/>
              </w:rPr>
            </w:pPr>
            <w:r w:rsidRPr="00642963">
              <w:rPr>
                <w:lang w:val="ru-RU"/>
              </w:rPr>
              <w:t>Прочие поступления от денежных взысканий (штрафов) и иных сумм в возмещение ущерба, зачисляемые в бюджеты муниципальных районов</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1 16 23050 10 0000 140</w:t>
            </w:r>
          </w:p>
        </w:tc>
        <w:tc>
          <w:tcPr>
            <w:tcW w:w="5940" w:type="dxa"/>
          </w:tcPr>
          <w:p w:rsidR="00642963" w:rsidRPr="00642963" w:rsidRDefault="00642963" w:rsidP="00642963">
            <w:pPr>
              <w:jc w:val="both"/>
              <w:rPr>
                <w:lang w:val="ru-RU"/>
              </w:rPr>
            </w:pPr>
            <w:r w:rsidRPr="00642963">
              <w:rPr>
                <w:lang w:val="ru-RU"/>
              </w:rPr>
              <w:t>Доходы от возмещения ущерба при возникновении страховых случаев, когда выгодоприобретателями  по договорам страхования выступает получателя средств бюджетов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1 16 90050 10 0000 140</w:t>
            </w:r>
          </w:p>
        </w:tc>
        <w:tc>
          <w:tcPr>
            <w:tcW w:w="5940" w:type="dxa"/>
          </w:tcPr>
          <w:p w:rsidR="00642963" w:rsidRPr="00642963" w:rsidRDefault="00642963" w:rsidP="00642963">
            <w:pPr>
              <w:jc w:val="both"/>
              <w:rPr>
                <w:lang w:val="ru-RU"/>
              </w:rPr>
            </w:pPr>
            <w:r w:rsidRPr="00642963">
              <w:rPr>
                <w:lang w:val="ru-RU"/>
              </w:rPr>
              <w:t>Прочие поступления от денежных взысканий (штрафов) и иных сумм в возмещение ущерба, зачисляемые в бюджеты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1 17 02000 10 0000 180</w:t>
            </w:r>
          </w:p>
        </w:tc>
        <w:tc>
          <w:tcPr>
            <w:tcW w:w="5940" w:type="dxa"/>
          </w:tcPr>
          <w:p w:rsidR="00642963" w:rsidRPr="00642963" w:rsidRDefault="00642963" w:rsidP="00642963">
            <w:pPr>
              <w:jc w:val="both"/>
              <w:rPr>
                <w:lang w:val="ru-RU"/>
              </w:rPr>
            </w:pPr>
            <w:r w:rsidRPr="00642963">
              <w:rPr>
                <w:lang w:val="ru-RU"/>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1 17 01050 10 0000 180</w:t>
            </w:r>
          </w:p>
        </w:tc>
        <w:tc>
          <w:tcPr>
            <w:tcW w:w="5940" w:type="dxa"/>
          </w:tcPr>
          <w:p w:rsidR="00642963" w:rsidRPr="00642963" w:rsidRDefault="00642963" w:rsidP="00642963">
            <w:pPr>
              <w:jc w:val="both"/>
              <w:rPr>
                <w:lang w:val="ru-RU"/>
              </w:rPr>
            </w:pPr>
            <w:r w:rsidRPr="00642963">
              <w:rPr>
                <w:lang w:val="ru-RU"/>
              </w:rPr>
              <w:t>Невыясненные поступления, зачисляемые в бюджеты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1 17 05050 10 0000 180</w:t>
            </w:r>
          </w:p>
        </w:tc>
        <w:tc>
          <w:tcPr>
            <w:tcW w:w="5940" w:type="dxa"/>
          </w:tcPr>
          <w:p w:rsidR="00642963" w:rsidRPr="00642963" w:rsidRDefault="00642963" w:rsidP="00642963">
            <w:pPr>
              <w:jc w:val="both"/>
              <w:rPr>
                <w:lang w:val="ru-RU"/>
              </w:rPr>
            </w:pPr>
            <w:r w:rsidRPr="00642963">
              <w:rPr>
                <w:lang w:val="ru-RU"/>
              </w:rPr>
              <w:t>Прочие неналоговые доходы бюджетов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1 19 05000 10 0000 151</w:t>
            </w:r>
          </w:p>
        </w:tc>
        <w:tc>
          <w:tcPr>
            <w:tcW w:w="5940" w:type="dxa"/>
          </w:tcPr>
          <w:p w:rsidR="00642963" w:rsidRPr="00642963" w:rsidRDefault="00642963" w:rsidP="00642963">
            <w:pPr>
              <w:jc w:val="both"/>
              <w:rPr>
                <w:lang w:val="ru-RU"/>
              </w:rPr>
            </w:pPr>
            <w:r w:rsidRPr="00642963">
              <w:rPr>
                <w:lang w:val="ru-RU"/>
              </w:rPr>
              <w:t>Возврат средств, субвенций, субсидий бюджетов поселений</w:t>
            </w:r>
          </w:p>
        </w:tc>
      </w:tr>
      <w:tr w:rsidR="00642963" w:rsidTr="00642963">
        <w:tc>
          <w:tcPr>
            <w:tcW w:w="897" w:type="dxa"/>
          </w:tcPr>
          <w:p w:rsidR="00642963" w:rsidRPr="00642963" w:rsidRDefault="00642963" w:rsidP="00642963">
            <w:pPr>
              <w:rPr>
                <w:b/>
                <w:lang w:val="ru-RU"/>
              </w:rPr>
            </w:pPr>
          </w:p>
        </w:tc>
        <w:tc>
          <w:tcPr>
            <w:tcW w:w="2631" w:type="dxa"/>
          </w:tcPr>
          <w:p w:rsidR="00642963" w:rsidRPr="0061623B" w:rsidRDefault="00642963" w:rsidP="00642963">
            <w:pPr>
              <w:rPr>
                <w:b/>
              </w:rPr>
            </w:pPr>
            <w:r w:rsidRPr="0061623B">
              <w:rPr>
                <w:b/>
              </w:rPr>
              <w:t>Безвозмездные поступления</w:t>
            </w:r>
          </w:p>
        </w:tc>
        <w:tc>
          <w:tcPr>
            <w:tcW w:w="5940" w:type="dxa"/>
          </w:tcPr>
          <w:p w:rsidR="00642963" w:rsidRPr="0061623B" w:rsidRDefault="00642963" w:rsidP="00642963">
            <w:pPr>
              <w:jc w:val="both"/>
              <w:rPr>
                <w:b/>
              </w:rPr>
            </w:pPr>
          </w:p>
        </w:tc>
      </w:tr>
      <w:tr w:rsidR="00642963" w:rsidRPr="00642963" w:rsidTr="00642963">
        <w:tc>
          <w:tcPr>
            <w:tcW w:w="897" w:type="dxa"/>
          </w:tcPr>
          <w:p w:rsidR="00642963" w:rsidRPr="0061623B" w:rsidRDefault="00642963" w:rsidP="00642963">
            <w:pPr>
              <w:rPr>
                <w:b/>
              </w:rPr>
            </w:pPr>
          </w:p>
        </w:tc>
        <w:tc>
          <w:tcPr>
            <w:tcW w:w="2631" w:type="dxa"/>
          </w:tcPr>
          <w:p w:rsidR="00642963" w:rsidRPr="0061623B" w:rsidRDefault="00642963" w:rsidP="00642963">
            <w:pPr>
              <w:rPr>
                <w:b/>
              </w:rPr>
            </w:pPr>
          </w:p>
        </w:tc>
        <w:tc>
          <w:tcPr>
            <w:tcW w:w="5940" w:type="dxa"/>
          </w:tcPr>
          <w:p w:rsidR="00642963" w:rsidRPr="00642963" w:rsidRDefault="00642963" w:rsidP="00642963">
            <w:pPr>
              <w:jc w:val="both"/>
              <w:rPr>
                <w:b/>
                <w:lang w:val="ru-RU"/>
              </w:rPr>
            </w:pPr>
            <w:r w:rsidRPr="00642963">
              <w:rPr>
                <w:b/>
                <w:lang w:val="ru-RU"/>
              </w:rPr>
              <w:t>Отдел финансов Палласовского муниципального района Волгоградской области</w:t>
            </w:r>
          </w:p>
        </w:tc>
      </w:tr>
      <w:tr w:rsidR="00642963" w:rsidRPr="00642963" w:rsidTr="00642963">
        <w:tc>
          <w:tcPr>
            <w:tcW w:w="897" w:type="dxa"/>
          </w:tcPr>
          <w:p w:rsidR="00642963" w:rsidRDefault="00642963" w:rsidP="00642963">
            <w:r>
              <w:t>985</w:t>
            </w:r>
          </w:p>
        </w:tc>
        <w:tc>
          <w:tcPr>
            <w:tcW w:w="2631" w:type="dxa"/>
          </w:tcPr>
          <w:p w:rsidR="00642963" w:rsidRDefault="00642963" w:rsidP="00642963">
            <w:r>
              <w:t>1 17 01050 10 0000 180</w:t>
            </w:r>
          </w:p>
        </w:tc>
        <w:tc>
          <w:tcPr>
            <w:tcW w:w="5940" w:type="dxa"/>
          </w:tcPr>
          <w:p w:rsidR="00642963" w:rsidRPr="00642963" w:rsidRDefault="00642963" w:rsidP="00642963">
            <w:pPr>
              <w:jc w:val="both"/>
              <w:rPr>
                <w:lang w:val="ru-RU"/>
              </w:rPr>
            </w:pPr>
            <w:r w:rsidRPr="00642963">
              <w:rPr>
                <w:lang w:val="ru-RU"/>
              </w:rPr>
              <w:t>Невыясненные поступления, зачисляемые в бюджеты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1 19 05000 10 0000 150</w:t>
            </w:r>
          </w:p>
        </w:tc>
        <w:tc>
          <w:tcPr>
            <w:tcW w:w="5940" w:type="dxa"/>
          </w:tcPr>
          <w:p w:rsidR="00642963" w:rsidRPr="00642963" w:rsidRDefault="00642963" w:rsidP="00642963">
            <w:pPr>
              <w:jc w:val="both"/>
              <w:rPr>
                <w:lang w:val="ru-RU"/>
              </w:rPr>
            </w:pPr>
            <w:r w:rsidRPr="00642963">
              <w:rPr>
                <w:lang w:val="ru-RU"/>
              </w:rPr>
              <w:t>Возврат остатков субсидий, субвенций и иных межбюджетных трансфертов, имеющих целевое назначение  прошлых лет из бюджетов поселений</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2 02 01001 10 0000 150</w:t>
            </w:r>
          </w:p>
        </w:tc>
        <w:tc>
          <w:tcPr>
            <w:tcW w:w="5940" w:type="dxa"/>
          </w:tcPr>
          <w:p w:rsidR="00642963" w:rsidRPr="00642963" w:rsidRDefault="00642963" w:rsidP="00642963">
            <w:pPr>
              <w:jc w:val="both"/>
              <w:rPr>
                <w:lang w:val="ru-RU"/>
              </w:rPr>
            </w:pPr>
            <w:r w:rsidRPr="00642963">
              <w:rPr>
                <w:lang w:val="ru-RU"/>
              </w:rPr>
              <w:t>Дотации бюджетам поселений на выравнивание бюджетной обеспеченности</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2 02 01003 10 0000 150</w:t>
            </w:r>
          </w:p>
        </w:tc>
        <w:tc>
          <w:tcPr>
            <w:tcW w:w="5940" w:type="dxa"/>
          </w:tcPr>
          <w:p w:rsidR="00642963" w:rsidRPr="00642963" w:rsidRDefault="00642963" w:rsidP="00642963">
            <w:pPr>
              <w:jc w:val="both"/>
              <w:rPr>
                <w:lang w:val="ru-RU"/>
              </w:rPr>
            </w:pPr>
            <w:r w:rsidRPr="00642963">
              <w:rPr>
                <w:lang w:val="ru-RU"/>
              </w:rPr>
              <w:t>Дотации бюджетам поселений на поддержку мер по обеспечению сбалансированности бюджетов</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2 02 01008 10 0000 150</w:t>
            </w:r>
          </w:p>
        </w:tc>
        <w:tc>
          <w:tcPr>
            <w:tcW w:w="5940" w:type="dxa"/>
          </w:tcPr>
          <w:p w:rsidR="00642963" w:rsidRPr="00642963" w:rsidRDefault="00642963" w:rsidP="00642963">
            <w:pPr>
              <w:jc w:val="both"/>
              <w:rPr>
                <w:lang w:val="ru-RU"/>
              </w:rPr>
            </w:pPr>
            <w:r w:rsidRPr="00642963">
              <w:rPr>
                <w:lang w:val="ru-RU"/>
              </w:rPr>
              <w:t>Дотации бюджетам поселений на поощрение достижения наилучших показателей деятельности органов местного самоуправления</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2 02 03024 10 0000 150</w:t>
            </w:r>
          </w:p>
        </w:tc>
        <w:tc>
          <w:tcPr>
            <w:tcW w:w="5940" w:type="dxa"/>
          </w:tcPr>
          <w:p w:rsidR="00642963" w:rsidRPr="00642963" w:rsidRDefault="00642963" w:rsidP="00642963">
            <w:pPr>
              <w:jc w:val="both"/>
              <w:rPr>
                <w:lang w:val="ru-RU"/>
              </w:rPr>
            </w:pPr>
            <w:r w:rsidRPr="00642963">
              <w:rPr>
                <w:lang w:val="ru-RU"/>
              </w:rPr>
              <w:t>Субвенции бюджетам поселений на выполнение передаваемых полномочий субъектов Российской Федерации</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2 02 03015 10 0000 150</w:t>
            </w:r>
          </w:p>
        </w:tc>
        <w:tc>
          <w:tcPr>
            <w:tcW w:w="5940" w:type="dxa"/>
          </w:tcPr>
          <w:p w:rsidR="00642963" w:rsidRPr="00642963" w:rsidRDefault="00642963" w:rsidP="00642963">
            <w:pPr>
              <w:jc w:val="both"/>
              <w:rPr>
                <w:lang w:val="ru-RU"/>
              </w:rPr>
            </w:pPr>
            <w:r w:rsidRPr="00642963">
              <w:rPr>
                <w:lang w:val="ru-RU"/>
              </w:rPr>
              <w:t>Субвенции бюджетам поселений на осуществление первичного воинского учета на территориях, где отсутствуют военные комиссариаты</w:t>
            </w:r>
          </w:p>
        </w:tc>
      </w:tr>
      <w:tr w:rsidR="00642963" w:rsidTr="00642963">
        <w:tc>
          <w:tcPr>
            <w:tcW w:w="897" w:type="dxa"/>
          </w:tcPr>
          <w:p w:rsidR="00642963" w:rsidRPr="00642963" w:rsidRDefault="00642963" w:rsidP="00642963">
            <w:pPr>
              <w:rPr>
                <w:lang w:val="ru-RU"/>
              </w:rPr>
            </w:pPr>
          </w:p>
        </w:tc>
        <w:tc>
          <w:tcPr>
            <w:tcW w:w="2631" w:type="dxa"/>
          </w:tcPr>
          <w:p w:rsidR="00642963" w:rsidRDefault="00642963" w:rsidP="00642963">
            <w:r>
              <w:t>2 02 02999 00 0000 150</w:t>
            </w:r>
          </w:p>
        </w:tc>
        <w:tc>
          <w:tcPr>
            <w:tcW w:w="5940" w:type="dxa"/>
          </w:tcPr>
          <w:p w:rsidR="00642963" w:rsidRDefault="00642963" w:rsidP="00642963">
            <w:pPr>
              <w:jc w:val="both"/>
            </w:pPr>
            <w:r>
              <w:t>Прочие субсидии</w:t>
            </w:r>
          </w:p>
        </w:tc>
      </w:tr>
      <w:tr w:rsidR="00642963" w:rsidRPr="00642963" w:rsidTr="00642963">
        <w:tc>
          <w:tcPr>
            <w:tcW w:w="897" w:type="dxa"/>
          </w:tcPr>
          <w:p w:rsidR="00642963" w:rsidRDefault="00642963" w:rsidP="00642963"/>
        </w:tc>
        <w:tc>
          <w:tcPr>
            <w:tcW w:w="2631" w:type="dxa"/>
          </w:tcPr>
          <w:p w:rsidR="00642963" w:rsidRDefault="00642963" w:rsidP="00642963">
            <w:r>
              <w:t>2 02 04999 10 0000 150</w:t>
            </w:r>
          </w:p>
        </w:tc>
        <w:tc>
          <w:tcPr>
            <w:tcW w:w="5940" w:type="dxa"/>
          </w:tcPr>
          <w:p w:rsidR="00642963" w:rsidRPr="00642963" w:rsidRDefault="00642963" w:rsidP="00642963">
            <w:pPr>
              <w:jc w:val="both"/>
              <w:rPr>
                <w:lang w:val="ru-RU"/>
              </w:rPr>
            </w:pPr>
            <w:r w:rsidRPr="00642963">
              <w:rPr>
                <w:lang w:val="ru-RU"/>
              </w:rPr>
              <w:t>Прочие межбюджетные трансферты, передаваемые бюджетам поселения</w:t>
            </w:r>
          </w:p>
        </w:tc>
      </w:tr>
      <w:tr w:rsidR="00642963" w:rsidRPr="00642963" w:rsidTr="00642963">
        <w:tc>
          <w:tcPr>
            <w:tcW w:w="897" w:type="dxa"/>
          </w:tcPr>
          <w:p w:rsidR="00642963" w:rsidRPr="00642963" w:rsidRDefault="00642963" w:rsidP="00642963">
            <w:pPr>
              <w:rPr>
                <w:lang w:val="ru-RU"/>
              </w:rPr>
            </w:pPr>
          </w:p>
        </w:tc>
        <w:tc>
          <w:tcPr>
            <w:tcW w:w="2631" w:type="dxa"/>
          </w:tcPr>
          <w:p w:rsidR="00642963" w:rsidRDefault="00642963" w:rsidP="00642963">
            <w:r>
              <w:t>2 02 04012 10 0000 150</w:t>
            </w:r>
          </w:p>
        </w:tc>
        <w:tc>
          <w:tcPr>
            <w:tcW w:w="5940" w:type="dxa"/>
          </w:tcPr>
          <w:p w:rsidR="00642963" w:rsidRPr="00642963" w:rsidRDefault="00642963" w:rsidP="00642963">
            <w:pPr>
              <w:jc w:val="both"/>
              <w:rPr>
                <w:lang w:val="ru-RU"/>
              </w:rPr>
            </w:pPr>
            <w:r w:rsidRPr="00642963">
              <w:rPr>
                <w:lang w:val="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bl>
    <w:p w:rsidR="00642963" w:rsidRPr="00642963" w:rsidRDefault="00642963" w:rsidP="00642963">
      <w:pPr>
        <w:rPr>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Pr="00642963" w:rsidRDefault="00642963" w:rsidP="00642963">
      <w:pPr>
        <w:jc w:val="center"/>
        <w:rPr>
          <w:b/>
          <w:lang w:val="ru-RU"/>
        </w:rPr>
      </w:pPr>
    </w:p>
    <w:p w:rsidR="00642963" w:rsidRDefault="00642963" w:rsidP="00642963">
      <w:pPr>
        <w:jc w:val="center"/>
        <w:rPr>
          <w:b/>
        </w:rPr>
      </w:pPr>
    </w:p>
    <w:p w:rsidR="00FD4404" w:rsidRDefault="00FD4404" w:rsidP="00642963">
      <w:pPr>
        <w:jc w:val="center"/>
        <w:rPr>
          <w:b/>
        </w:rPr>
      </w:pPr>
    </w:p>
    <w:p w:rsidR="00FD4404" w:rsidRDefault="00FD4404" w:rsidP="00642963">
      <w:pPr>
        <w:jc w:val="center"/>
        <w:rPr>
          <w:b/>
        </w:rPr>
      </w:pPr>
    </w:p>
    <w:p w:rsidR="00FD4404" w:rsidRPr="00FD4404" w:rsidRDefault="00FD4404" w:rsidP="00642963">
      <w:pPr>
        <w:jc w:val="center"/>
        <w:rPr>
          <w:b/>
        </w:rPr>
      </w:pPr>
    </w:p>
    <w:p w:rsidR="00642963" w:rsidRPr="00642963" w:rsidRDefault="00642963" w:rsidP="00642963">
      <w:pPr>
        <w:jc w:val="center"/>
        <w:rPr>
          <w:b/>
          <w:lang w:val="ru-RU"/>
        </w:rPr>
      </w:pPr>
      <w:r w:rsidRPr="00642963">
        <w:rPr>
          <w:b/>
          <w:lang w:val="ru-RU"/>
        </w:rPr>
        <w:lastRenderedPageBreak/>
        <w:t>Коды административной подчиненности, городского и сельских поселений Палласовского муниципального района</w:t>
      </w:r>
    </w:p>
    <w:p w:rsidR="00642963" w:rsidRPr="00642963" w:rsidRDefault="00642963" w:rsidP="00642963">
      <w:pPr>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5511"/>
        <w:gridCol w:w="2296"/>
      </w:tblGrid>
      <w:tr w:rsidR="00642963" w:rsidRPr="0061623B" w:rsidTr="00642963">
        <w:tc>
          <w:tcPr>
            <w:tcW w:w="897" w:type="dxa"/>
          </w:tcPr>
          <w:p w:rsidR="00642963" w:rsidRPr="0061623B" w:rsidRDefault="00642963" w:rsidP="00642963">
            <w:pPr>
              <w:jc w:val="center"/>
              <w:rPr>
                <w:b/>
              </w:rPr>
            </w:pPr>
            <w:r w:rsidRPr="0061623B">
              <w:rPr>
                <w:b/>
              </w:rPr>
              <w:t>№ п/п</w:t>
            </w:r>
          </w:p>
        </w:tc>
        <w:tc>
          <w:tcPr>
            <w:tcW w:w="5511" w:type="dxa"/>
          </w:tcPr>
          <w:p w:rsidR="00642963" w:rsidRPr="0061623B" w:rsidRDefault="00642963" w:rsidP="00642963">
            <w:pPr>
              <w:jc w:val="center"/>
              <w:rPr>
                <w:b/>
              </w:rPr>
            </w:pPr>
            <w:r w:rsidRPr="0061623B">
              <w:rPr>
                <w:b/>
              </w:rPr>
              <w:t>Наименование поселения</w:t>
            </w:r>
          </w:p>
        </w:tc>
        <w:tc>
          <w:tcPr>
            <w:tcW w:w="2296" w:type="dxa"/>
          </w:tcPr>
          <w:p w:rsidR="00642963" w:rsidRPr="0061623B" w:rsidRDefault="00642963" w:rsidP="00642963">
            <w:pPr>
              <w:jc w:val="center"/>
              <w:rPr>
                <w:b/>
              </w:rPr>
            </w:pPr>
            <w:r w:rsidRPr="0061623B">
              <w:rPr>
                <w:b/>
              </w:rPr>
              <w:t>Код административной подчиненности</w:t>
            </w:r>
          </w:p>
        </w:tc>
      </w:tr>
      <w:tr w:rsidR="00642963" w:rsidTr="00642963">
        <w:tc>
          <w:tcPr>
            <w:tcW w:w="897" w:type="dxa"/>
          </w:tcPr>
          <w:p w:rsidR="00642963" w:rsidRDefault="00642963" w:rsidP="00642963">
            <w:r>
              <w:t>1</w:t>
            </w:r>
          </w:p>
        </w:tc>
        <w:tc>
          <w:tcPr>
            <w:tcW w:w="5511" w:type="dxa"/>
          </w:tcPr>
          <w:p w:rsidR="00642963" w:rsidRDefault="00642963" w:rsidP="00642963">
            <w:r>
              <w:t>Городское поселение г. Палласовка</w:t>
            </w:r>
          </w:p>
        </w:tc>
        <w:tc>
          <w:tcPr>
            <w:tcW w:w="2296" w:type="dxa"/>
          </w:tcPr>
          <w:p w:rsidR="00642963" w:rsidRDefault="00642963" w:rsidP="00642963">
            <w:pPr>
              <w:jc w:val="center"/>
            </w:pPr>
            <w:r>
              <w:t>941</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971</w:t>
            </w:r>
          </w:p>
        </w:tc>
      </w:tr>
      <w:tr w:rsidR="00642963" w:rsidTr="00642963">
        <w:tc>
          <w:tcPr>
            <w:tcW w:w="897" w:type="dxa"/>
          </w:tcPr>
          <w:p w:rsidR="00642963" w:rsidRDefault="00642963" w:rsidP="00642963">
            <w:r>
              <w:t>2</w:t>
            </w:r>
          </w:p>
        </w:tc>
        <w:tc>
          <w:tcPr>
            <w:tcW w:w="5511" w:type="dxa"/>
          </w:tcPr>
          <w:p w:rsidR="00642963" w:rsidRDefault="00642963" w:rsidP="00642963">
            <w:r>
              <w:t>Гончаровское сельское поселение</w:t>
            </w:r>
          </w:p>
        </w:tc>
        <w:tc>
          <w:tcPr>
            <w:tcW w:w="2296" w:type="dxa"/>
          </w:tcPr>
          <w:p w:rsidR="00642963" w:rsidRDefault="00642963" w:rsidP="00642963">
            <w:pPr>
              <w:jc w:val="center"/>
            </w:pPr>
            <w:r>
              <w:t>943</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Палласовского муниципального района Волгоградской области</w:t>
            </w:r>
          </w:p>
        </w:tc>
        <w:tc>
          <w:tcPr>
            <w:tcW w:w="2296" w:type="dxa"/>
          </w:tcPr>
          <w:p w:rsidR="00642963" w:rsidRDefault="00642963" w:rsidP="00642963">
            <w:pPr>
              <w:jc w:val="center"/>
            </w:pPr>
            <w:r>
              <w:t>973</w:t>
            </w:r>
          </w:p>
        </w:tc>
      </w:tr>
      <w:tr w:rsidR="00642963" w:rsidTr="00642963">
        <w:tc>
          <w:tcPr>
            <w:tcW w:w="897" w:type="dxa"/>
          </w:tcPr>
          <w:p w:rsidR="00642963" w:rsidRDefault="00642963" w:rsidP="00642963">
            <w:r>
              <w:t>3</w:t>
            </w:r>
          </w:p>
        </w:tc>
        <w:tc>
          <w:tcPr>
            <w:tcW w:w="5511" w:type="dxa"/>
          </w:tcPr>
          <w:p w:rsidR="00642963" w:rsidRDefault="00642963" w:rsidP="00642963">
            <w:r>
              <w:t>Заволжское сельское поселение</w:t>
            </w:r>
          </w:p>
        </w:tc>
        <w:tc>
          <w:tcPr>
            <w:tcW w:w="2296" w:type="dxa"/>
          </w:tcPr>
          <w:p w:rsidR="00642963" w:rsidRDefault="00642963" w:rsidP="00642963">
            <w:pPr>
              <w:jc w:val="center"/>
            </w:pPr>
            <w:r>
              <w:t>944</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Палласовского муниципального района Волгоградской области</w:t>
            </w:r>
          </w:p>
        </w:tc>
        <w:tc>
          <w:tcPr>
            <w:tcW w:w="2296" w:type="dxa"/>
          </w:tcPr>
          <w:p w:rsidR="00642963" w:rsidRDefault="00642963" w:rsidP="00642963">
            <w:pPr>
              <w:jc w:val="center"/>
            </w:pPr>
            <w:r>
              <w:t>974</w:t>
            </w:r>
          </w:p>
        </w:tc>
      </w:tr>
      <w:tr w:rsidR="00642963" w:rsidTr="00642963">
        <w:tc>
          <w:tcPr>
            <w:tcW w:w="897" w:type="dxa"/>
          </w:tcPr>
          <w:p w:rsidR="00642963" w:rsidRDefault="00642963" w:rsidP="00642963">
            <w:r>
              <w:t>4</w:t>
            </w:r>
          </w:p>
        </w:tc>
        <w:tc>
          <w:tcPr>
            <w:tcW w:w="5511" w:type="dxa"/>
          </w:tcPr>
          <w:p w:rsidR="00642963" w:rsidRDefault="00642963" w:rsidP="00642963">
            <w:r>
              <w:t>Кайсацкое сельское поселение</w:t>
            </w:r>
          </w:p>
        </w:tc>
        <w:tc>
          <w:tcPr>
            <w:tcW w:w="2296" w:type="dxa"/>
          </w:tcPr>
          <w:p w:rsidR="00642963" w:rsidRDefault="00642963" w:rsidP="00642963">
            <w:pPr>
              <w:jc w:val="center"/>
            </w:pPr>
            <w:r>
              <w:t>945</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975</w:t>
            </w:r>
          </w:p>
        </w:tc>
      </w:tr>
      <w:tr w:rsidR="00642963" w:rsidTr="00642963">
        <w:tc>
          <w:tcPr>
            <w:tcW w:w="897" w:type="dxa"/>
          </w:tcPr>
          <w:p w:rsidR="00642963" w:rsidRDefault="00642963" w:rsidP="00642963">
            <w:r>
              <w:t>5</w:t>
            </w:r>
          </w:p>
        </w:tc>
        <w:tc>
          <w:tcPr>
            <w:tcW w:w="5511" w:type="dxa"/>
          </w:tcPr>
          <w:p w:rsidR="00642963" w:rsidRDefault="00642963" w:rsidP="00642963">
            <w:r>
              <w:t>Калашниковское сельское поселение</w:t>
            </w:r>
          </w:p>
        </w:tc>
        <w:tc>
          <w:tcPr>
            <w:tcW w:w="2296" w:type="dxa"/>
          </w:tcPr>
          <w:p w:rsidR="00642963" w:rsidRDefault="00642963" w:rsidP="00642963">
            <w:pPr>
              <w:jc w:val="center"/>
            </w:pPr>
            <w:r>
              <w:t>946</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976</w:t>
            </w:r>
          </w:p>
        </w:tc>
      </w:tr>
      <w:tr w:rsidR="00642963" w:rsidTr="00642963">
        <w:tc>
          <w:tcPr>
            <w:tcW w:w="897" w:type="dxa"/>
          </w:tcPr>
          <w:p w:rsidR="00642963" w:rsidRDefault="00642963" w:rsidP="00642963">
            <w:r>
              <w:t>6</w:t>
            </w:r>
          </w:p>
        </w:tc>
        <w:tc>
          <w:tcPr>
            <w:tcW w:w="5511" w:type="dxa"/>
          </w:tcPr>
          <w:p w:rsidR="00642963" w:rsidRDefault="00642963" w:rsidP="00642963">
            <w:r>
              <w:t>Комсомольское сельское поселение</w:t>
            </w:r>
          </w:p>
        </w:tc>
        <w:tc>
          <w:tcPr>
            <w:tcW w:w="2296" w:type="dxa"/>
          </w:tcPr>
          <w:p w:rsidR="00642963" w:rsidRDefault="00642963" w:rsidP="00642963">
            <w:pPr>
              <w:jc w:val="center"/>
            </w:pPr>
            <w:r>
              <w:t>947</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977</w:t>
            </w:r>
          </w:p>
        </w:tc>
      </w:tr>
      <w:tr w:rsidR="00642963" w:rsidTr="00642963">
        <w:tc>
          <w:tcPr>
            <w:tcW w:w="897" w:type="dxa"/>
          </w:tcPr>
          <w:p w:rsidR="00642963" w:rsidRDefault="00642963" w:rsidP="00642963">
            <w:r>
              <w:t>7</w:t>
            </w:r>
          </w:p>
        </w:tc>
        <w:tc>
          <w:tcPr>
            <w:tcW w:w="5511" w:type="dxa"/>
          </w:tcPr>
          <w:p w:rsidR="00642963" w:rsidRDefault="00642963" w:rsidP="00642963">
            <w:r>
              <w:t>Краснооктябрьское сельское поселение</w:t>
            </w:r>
          </w:p>
        </w:tc>
        <w:tc>
          <w:tcPr>
            <w:tcW w:w="2296" w:type="dxa"/>
          </w:tcPr>
          <w:p w:rsidR="00642963" w:rsidRDefault="00642963" w:rsidP="00642963">
            <w:pPr>
              <w:jc w:val="center"/>
            </w:pPr>
            <w:r>
              <w:t>948</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978</w:t>
            </w:r>
          </w:p>
        </w:tc>
      </w:tr>
      <w:tr w:rsidR="00642963" w:rsidTr="00642963">
        <w:tc>
          <w:tcPr>
            <w:tcW w:w="897" w:type="dxa"/>
          </w:tcPr>
          <w:p w:rsidR="00642963" w:rsidRDefault="00642963" w:rsidP="00642963">
            <w:r>
              <w:t>8</w:t>
            </w:r>
          </w:p>
        </w:tc>
        <w:tc>
          <w:tcPr>
            <w:tcW w:w="5511" w:type="dxa"/>
          </w:tcPr>
          <w:p w:rsidR="00642963" w:rsidRDefault="00642963" w:rsidP="00642963">
            <w:r>
              <w:t>Лиманное сельское поселение</w:t>
            </w:r>
          </w:p>
        </w:tc>
        <w:tc>
          <w:tcPr>
            <w:tcW w:w="2296" w:type="dxa"/>
          </w:tcPr>
          <w:p w:rsidR="00642963" w:rsidRDefault="00642963" w:rsidP="00642963">
            <w:pPr>
              <w:jc w:val="center"/>
            </w:pPr>
            <w:r>
              <w:t>949</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979</w:t>
            </w:r>
          </w:p>
        </w:tc>
      </w:tr>
      <w:tr w:rsidR="00642963" w:rsidTr="00642963">
        <w:tc>
          <w:tcPr>
            <w:tcW w:w="897" w:type="dxa"/>
          </w:tcPr>
          <w:p w:rsidR="00642963" w:rsidRDefault="00642963" w:rsidP="00642963">
            <w:r>
              <w:t>9</w:t>
            </w:r>
          </w:p>
        </w:tc>
        <w:tc>
          <w:tcPr>
            <w:tcW w:w="5511" w:type="dxa"/>
          </w:tcPr>
          <w:p w:rsidR="00642963" w:rsidRDefault="00642963" w:rsidP="00642963">
            <w:r>
              <w:t>Приозерное сельское поселение</w:t>
            </w:r>
          </w:p>
        </w:tc>
        <w:tc>
          <w:tcPr>
            <w:tcW w:w="2296" w:type="dxa"/>
          </w:tcPr>
          <w:p w:rsidR="00642963" w:rsidRDefault="00642963" w:rsidP="00642963">
            <w:pPr>
              <w:jc w:val="center"/>
            </w:pPr>
            <w:r>
              <w:t>950</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980</w:t>
            </w:r>
          </w:p>
        </w:tc>
      </w:tr>
      <w:tr w:rsidR="00642963" w:rsidTr="00642963">
        <w:tc>
          <w:tcPr>
            <w:tcW w:w="897" w:type="dxa"/>
          </w:tcPr>
          <w:p w:rsidR="00642963" w:rsidRDefault="00642963" w:rsidP="00642963">
            <w:r>
              <w:t>10</w:t>
            </w:r>
          </w:p>
        </w:tc>
        <w:tc>
          <w:tcPr>
            <w:tcW w:w="5511" w:type="dxa"/>
          </w:tcPr>
          <w:p w:rsidR="00642963" w:rsidRDefault="00642963" w:rsidP="00642963">
            <w:r>
              <w:t>Революционное сельское поселение</w:t>
            </w:r>
          </w:p>
        </w:tc>
        <w:tc>
          <w:tcPr>
            <w:tcW w:w="2296" w:type="dxa"/>
          </w:tcPr>
          <w:p w:rsidR="00642963" w:rsidRDefault="00642963" w:rsidP="00642963">
            <w:pPr>
              <w:jc w:val="center"/>
            </w:pPr>
            <w:r>
              <w:t>951</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981</w:t>
            </w:r>
          </w:p>
        </w:tc>
      </w:tr>
      <w:tr w:rsidR="00642963" w:rsidTr="00642963">
        <w:tc>
          <w:tcPr>
            <w:tcW w:w="897" w:type="dxa"/>
          </w:tcPr>
          <w:p w:rsidR="00642963" w:rsidRDefault="00642963" w:rsidP="00642963">
            <w:r>
              <w:t>11</w:t>
            </w:r>
          </w:p>
        </w:tc>
        <w:tc>
          <w:tcPr>
            <w:tcW w:w="5511" w:type="dxa"/>
          </w:tcPr>
          <w:p w:rsidR="00642963" w:rsidRDefault="00642963" w:rsidP="00642963">
            <w:r>
              <w:t>Ромашковское сельское поселение</w:t>
            </w:r>
          </w:p>
        </w:tc>
        <w:tc>
          <w:tcPr>
            <w:tcW w:w="2296" w:type="dxa"/>
          </w:tcPr>
          <w:p w:rsidR="00642963" w:rsidRDefault="00642963" w:rsidP="00642963">
            <w:pPr>
              <w:jc w:val="center"/>
            </w:pPr>
            <w:r>
              <w:t>952</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982</w:t>
            </w:r>
          </w:p>
        </w:tc>
      </w:tr>
      <w:tr w:rsidR="00642963" w:rsidTr="00642963">
        <w:tc>
          <w:tcPr>
            <w:tcW w:w="897" w:type="dxa"/>
          </w:tcPr>
          <w:p w:rsidR="00642963" w:rsidRDefault="00642963" w:rsidP="00642963">
            <w:r>
              <w:t>12</w:t>
            </w:r>
          </w:p>
        </w:tc>
        <w:tc>
          <w:tcPr>
            <w:tcW w:w="5511" w:type="dxa"/>
          </w:tcPr>
          <w:p w:rsidR="00642963" w:rsidRDefault="00642963" w:rsidP="00642963">
            <w:r>
              <w:t>Савинское сельское поселение</w:t>
            </w:r>
          </w:p>
        </w:tc>
        <w:tc>
          <w:tcPr>
            <w:tcW w:w="2296" w:type="dxa"/>
          </w:tcPr>
          <w:p w:rsidR="00642963" w:rsidRDefault="00642963" w:rsidP="00642963">
            <w:pPr>
              <w:jc w:val="center"/>
            </w:pPr>
            <w:r>
              <w:t>953</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983</w:t>
            </w:r>
          </w:p>
        </w:tc>
      </w:tr>
      <w:tr w:rsidR="00642963" w:rsidTr="00642963">
        <w:tc>
          <w:tcPr>
            <w:tcW w:w="897" w:type="dxa"/>
          </w:tcPr>
          <w:p w:rsidR="00642963" w:rsidRDefault="00642963" w:rsidP="00642963">
            <w:r>
              <w:t>13</w:t>
            </w:r>
          </w:p>
        </w:tc>
        <w:tc>
          <w:tcPr>
            <w:tcW w:w="5511" w:type="dxa"/>
          </w:tcPr>
          <w:p w:rsidR="00642963" w:rsidRDefault="00642963" w:rsidP="00642963">
            <w:r>
              <w:t>Степновское сельское поселение</w:t>
            </w:r>
          </w:p>
        </w:tc>
        <w:tc>
          <w:tcPr>
            <w:tcW w:w="2296" w:type="dxa"/>
          </w:tcPr>
          <w:p w:rsidR="00642963" w:rsidRDefault="00642963" w:rsidP="00642963">
            <w:pPr>
              <w:jc w:val="center"/>
            </w:pPr>
            <w:r>
              <w:t>954</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984</w:t>
            </w:r>
          </w:p>
        </w:tc>
      </w:tr>
      <w:tr w:rsidR="00642963" w:rsidTr="00642963">
        <w:tc>
          <w:tcPr>
            <w:tcW w:w="897" w:type="dxa"/>
          </w:tcPr>
          <w:p w:rsidR="00642963" w:rsidRDefault="00642963" w:rsidP="00642963">
            <w:r>
              <w:t>14</w:t>
            </w:r>
          </w:p>
        </w:tc>
        <w:tc>
          <w:tcPr>
            <w:tcW w:w="5511" w:type="dxa"/>
          </w:tcPr>
          <w:p w:rsidR="00642963" w:rsidRDefault="00642963" w:rsidP="00642963">
            <w:r>
              <w:t>Эльтонское сельское поселение</w:t>
            </w:r>
          </w:p>
        </w:tc>
        <w:tc>
          <w:tcPr>
            <w:tcW w:w="2296" w:type="dxa"/>
          </w:tcPr>
          <w:p w:rsidR="00642963" w:rsidRDefault="00642963" w:rsidP="00642963">
            <w:pPr>
              <w:jc w:val="center"/>
            </w:pPr>
            <w:r>
              <w:t>955</w:t>
            </w:r>
          </w:p>
        </w:tc>
      </w:tr>
      <w:tr w:rsidR="00642963" w:rsidTr="00642963">
        <w:tc>
          <w:tcPr>
            <w:tcW w:w="897" w:type="dxa"/>
          </w:tcPr>
          <w:p w:rsidR="00642963" w:rsidRDefault="00642963" w:rsidP="00642963"/>
        </w:tc>
        <w:tc>
          <w:tcPr>
            <w:tcW w:w="5511" w:type="dxa"/>
          </w:tcPr>
          <w:p w:rsidR="00642963" w:rsidRPr="00642963" w:rsidRDefault="00642963" w:rsidP="00642963">
            <w:pPr>
              <w:rPr>
                <w:lang w:val="ru-RU"/>
              </w:rPr>
            </w:pPr>
            <w:r w:rsidRPr="00642963">
              <w:rPr>
                <w:lang w:val="ru-RU"/>
              </w:rPr>
              <w:t>Отдел финансов Палласовского муниципального района Волгоградской области</w:t>
            </w:r>
          </w:p>
        </w:tc>
        <w:tc>
          <w:tcPr>
            <w:tcW w:w="2296" w:type="dxa"/>
          </w:tcPr>
          <w:p w:rsidR="00642963" w:rsidRDefault="00642963" w:rsidP="00642963">
            <w:pPr>
              <w:jc w:val="center"/>
            </w:pPr>
            <w:r>
              <w:t>985</w:t>
            </w:r>
          </w:p>
        </w:tc>
      </w:tr>
    </w:tbl>
    <w:p w:rsidR="00642963" w:rsidRDefault="00642963" w:rsidP="00642963"/>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FD4404" w:rsidRDefault="00FD4404" w:rsidP="00FD4404">
      <w:pPr>
        <w:rPr>
          <w:lang w:val="ru-RU"/>
        </w:rPr>
      </w:pPr>
    </w:p>
    <w:p w:rsidR="00642963" w:rsidRPr="00642963" w:rsidRDefault="00642963" w:rsidP="00642963">
      <w:pPr>
        <w:jc w:val="right"/>
        <w:rPr>
          <w:lang w:val="ru-RU"/>
        </w:rPr>
      </w:pPr>
      <w:r w:rsidRPr="00642963">
        <w:rPr>
          <w:lang w:val="ru-RU"/>
        </w:rPr>
        <w:t xml:space="preserve">Приложение № 2 </w:t>
      </w:r>
    </w:p>
    <w:p w:rsidR="00642963" w:rsidRPr="00642963" w:rsidRDefault="00642963" w:rsidP="00642963">
      <w:pPr>
        <w:jc w:val="right"/>
        <w:rPr>
          <w:lang w:val="ru-RU"/>
        </w:rPr>
      </w:pPr>
      <w:r w:rsidRPr="00642963">
        <w:rPr>
          <w:lang w:val="ru-RU"/>
        </w:rPr>
        <w:t xml:space="preserve">к решению Эльтонского сельского Совета </w:t>
      </w:r>
    </w:p>
    <w:p w:rsidR="00642963" w:rsidRPr="00642963" w:rsidRDefault="00642963" w:rsidP="00642963">
      <w:pPr>
        <w:jc w:val="right"/>
        <w:rPr>
          <w:lang w:val="ru-RU"/>
        </w:rPr>
      </w:pPr>
      <w:r w:rsidRPr="00642963">
        <w:rPr>
          <w:lang w:val="ru-RU"/>
        </w:rPr>
        <w:t>от 16.12.2019 г. № 42</w:t>
      </w:r>
    </w:p>
    <w:p w:rsidR="00642963" w:rsidRPr="00642963" w:rsidRDefault="00642963" w:rsidP="00642963">
      <w:pPr>
        <w:rPr>
          <w:lang w:val="ru-RU"/>
        </w:rPr>
      </w:pPr>
    </w:p>
    <w:p w:rsidR="00642963" w:rsidRPr="00642963" w:rsidRDefault="00642963" w:rsidP="00642963">
      <w:pPr>
        <w:jc w:val="center"/>
        <w:rPr>
          <w:b/>
          <w:color w:val="FF0000"/>
          <w:lang w:val="ru-RU"/>
        </w:rPr>
      </w:pPr>
      <w:r w:rsidRPr="00642963">
        <w:rPr>
          <w:b/>
          <w:lang w:val="ru-RU"/>
        </w:rPr>
        <w:t>Нормативы и объем поступлений по основным источникам в бюджет Эльтонского сельского поселения на 2020-2022 годы.</w:t>
      </w:r>
    </w:p>
    <w:p w:rsidR="00642963" w:rsidRPr="00966DF9" w:rsidRDefault="00642963" w:rsidP="00642963">
      <w:pPr>
        <w:jc w:val="right"/>
        <w:rPr>
          <w:b/>
        </w:rPr>
      </w:pPr>
      <w:r w:rsidRPr="00966DF9">
        <w:rPr>
          <w:b/>
        </w:rPr>
        <w:t>Руб</w:t>
      </w:r>
      <w:r>
        <w:rPr>
          <w:b/>
        </w:rPr>
        <w:t>.</w:t>
      </w:r>
    </w:p>
    <w:tbl>
      <w:tblPr>
        <w:tblW w:w="102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53"/>
        <w:gridCol w:w="1491"/>
        <w:gridCol w:w="1356"/>
        <w:gridCol w:w="1356"/>
        <w:gridCol w:w="1356"/>
      </w:tblGrid>
      <w:tr w:rsidR="00642963" w:rsidRPr="00E0701A" w:rsidTr="00642963">
        <w:tc>
          <w:tcPr>
            <w:tcW w:w="2160" w:type="dxa"/>
          </w:tcPr>
          <w:p w:rsidR="00642963" w:rsidRPr="00E0701A" w:rsidRDefault="00642963" w:rsidP="00642963">
            <w:pPr>
              <w:jc w:val="center"/>
              <w:rPr>
                <w:b/>
              </w:rPr>
            </w:pPr>
            <w:r w:rsidRPr="00E0701A">
              <w:rPr>
                <w:b/>
              </w:rPr>
              <w:t>КБК</w:t>
            </w:r>
          </w:p>
        </w:tc>
        <w:tc>
          <w:tcPr>
            <w:tcW w:w="2553" w:type="dxa"/>
          </w:tcPr>
          <w:p w:rsidR="00642963" w:rsidRPr="00E0701A" w:rsidRDefault="00642963" w:rsidP="00642963">
            <w:pPr>
              <w:jc w:val="center"/>
              <w:rPr>
                <w:b/>
              </w:rPr>
            </w:pPr>
            <w:r w:rsidRPr="00E0701A">
              <w:rPr>
                <w:b/>
              </w:rPr>
              <w:t>Наименование</w:t>
            </w:r>
          </w:p>
        </w:tc>
        <w:tc>
          <w:tcPr>
            <w:tcW w:w="1491" w:type="dxa"/>
          </w:tcPr>
          <w:p w:rsidR="00642963" w:rsidRPr="00642963" w:rsidRDefault="00642963" w:rsidP="00642963">
            <w:pPr>
              <w:jc w:val="center"/>
              <w:rPr>
                <w:b/>
                <w:lang w:val="ru-RU"/>
              </w:rPr>
            </w:pPr>
            <w:r w:rsidRPr="00642963">
              <w:rPr>
                <w:b/>
                <w:lang w:val="ru-RU"/>
              </w:rPr>
              <w:t>Норматив отчислений в бюджет поселения, %</w:t>
            </w:r>
          </w:p>
        </w:tc>
        <w:tc>
          <w:tcPr>
            <w:tcW w:w="1356" w:type="dxa"/>
          </w:tcPr>
          <w:p w:rsidR="00642963" w:rsidRPr="00E0701A" w:rsidRDefault="00642963" w:rsidP="00642963">
            <w:pPr>
              <w:jc w:val="center"/>
              <w:rPr>
                <w:b/>
              </w:rPr>
            </w:pPr>
            <w:r w:rsidRPr="00E0701A">
              <w:rPr>
                <w:b/>
              </w:rPr>
              <w:t>20</w:t>
            </w:r>
            <w:r>
              <w:rPr>
                <w:b/>
              </w:rPr>
              <w:t>20</w:t>
            </w:r>
            <w:r w:rsidRPr="00E0701A">
              <w:rPr>
                <w:b/>
              </w:rPr>
              <w:t xml:space="preserve"> год</w:t>
            </w:r>
          </w:p>
        </w:tc>
        <w:tc>
          <w:tcPr>
            <w:tcW w:w="1356" w:type="dxa"/>
          </w:tcPr>
          <w:p w:rsidR="00642963" w:rsidRPr="00E0701A" w:rsidRDefault="00642963" w:rsidP="00642963">
            <w:pPr>
              <w:jc w:val="center"/>
              <w:rPr>
                <w:b/>
              </w:rPr>
            </w:pPr>
            <w:r w:rsidRPr="00E0701A">
              <w:rPr>
                <w:b/>
              </w:rPr>
              <w:t>202</w:t>
            </w:r>
            <w:r>
              <w:rPr>
                <w:b/>
              </w:rPr>
              <w:t>1</w:t>
            </w:r>
            <w:r w:rsidRPr="00E0701A">
              <w:rPr>
                <w:b/>
              </w:rPr>
              <w:t xml:space="preserve"> год</w:t>
            </w:r>
          </w:p>
        </w:tc>
        <w:tc>
          <w:tcPr>
            <w:tcW w:w="1356" w:type="dxa"/>
          </w:tcPr>
          <w:p w:rsidR="00642963" w:rsidRPr="00E0701A" w:rsidRDefault="00642963" w:rsidP="00642963">
            <w:pPr>
              <w:jc w:val="center"/>
              <w:rPr>
                <w:b/>
              </w:rPr>
            </w:pPr>
            <w:r>
              <w:rPr>
                <w:b/>
              </w:rPr>
              <w:t>2022 год</w:t>
            </w:r>
          </w:p>
        </w:tc>
      </w:tr>
      <w:tr w:rsidR="00642963" w:rsidTr="00642963">
        <w:tc>
          <w:tcPr>
            <w:tcW w:w="2160" w:type="dxa"/>
          </w:tcPr>
          <w:p w:rsidR="00642963" w:rsidRPr="00E0701A" w:rsidRDefault="00642963" w:rsidP="00642963">
            <w:pPr>
              <w:rPr>
                <w:sz w:val="20"/>
                <w:szCs w:val="20"/>
              </w:rPr>
            </w:pPr>
            <w:r w:rsidRPr="00E0701A">
              <w:rPr>
                <w:sz w:val="20"/>
                <w:szCs w:val="20"/>
              </w:rPr>
              <w:t>182.1.01.02010.01.0000.110</w:t>
            </w:r>
          </w:p>
        </w:tc>
        <w:tc>
          <w:tcPr>
            <w:tcW w:w="2553" w:type="dxa"/>
          </w:tcPr>
          <w:p w:rsidR="00642963" w:rsidRPr="00642963" w:rsidRDefault="00642963" w:rsidP="00642963">
            <w:pPr>
              <w:rPr>
                <w:lang w:val="ru-RU"/>
              </w:rPr>
            </w:pPr>
            <w:r w:rsidRPr="00642963">
              <w:rPr>
                <w:lang w:val="ru-RU"/>
              </w:rPr>
              <w:t>Налог на доходы физических лиц</w:t>
            </w:r>
          </w:p>
        </w:tc>
        <w:tc>
          <w:tcPr>
            <w:tcW w:w="1491" w:type="dxa"/>
          </w:tcPr>
          <w:p w:rsidR="00642963" w:rsidRDefault="00642963" w:rsidP="00642963">
            <w:pPr>
              <w:jc w:val="center"/>
            </w:pPr>
            <w:r>
              <w:t>15</w:t>
            </w:r>
          </w:p>
        </w:tc>
        <w:tc>
          <w:tcPr>
            <w:tcW w:w="1356" w:type="dxa"/>
          </w:tcPr>
          <w:p w:rsidR="00642963" w:rsidRDefault="00642963" w:rsidP="00642963">
            <w:r>
              <w:t>2100000,00</w:t>
            </w:r>
          </w:p>
        </w:tc>
        <w:tc>
          <w:tcPr>
            <w:tcW w:w="1356" w:type="dxa"/>
          </w:tcPr>
          <w:p w:rsidR="00642963" w:rsidRDefault="00642963" w:rsidP="00642963">
            <w:r>
              <w:t>2100000,00</w:t>
            </w:r>
          </w:p>
        </w:tc>
        <w:tc>
          <w:tcPr>
            <w:tcW w:w="1356" w:type="dxa"/>
          </w:tcPr>
          <w:p w:rsidR="00642963" w:rsidRDefault="00642963" w:rsidP="00642963">
            <w:r>
              <w:t>2100000,00</w:t>
            </w:r>
          </w:p>
        </w:tc>
      </w:tr>
      <w:tr w:rsidR="00642963" w:rsidTr="00642963">
        <w:tc>
          <w:tcPr>
            <w:tcW w:w="2160" w:type="dxa"/>
          </w:tcPr>
          <w:p w:rsidR="00642963" w:rsidRPr="00E0701A" w:rsidRDefault="00642963" w:rsidP="00642963">
            <w:pPr>
              <w:rPr>
                <w:sz w:val="20"/>
                <w:szCs w:val="20"/>
              </w:rPr>
            </w:pPr>
            <w:r w:rsidRPr="00E0701A">
              <w:rPr>
                <w:sz w:val="20"/>
                <w:szCs w:val="20"/>
              </w:rPr>
              <w:t>182.1.05.03010.01.0000.110</w:t>
            </w:r>
          </w:p>
        </w:tc>
        <w:tc>
          <w:tcPr>
            <w:tcW w:w="2553" w:type="dxa"/>
          </w:tcPr>
          <w:p w:rsidR="00642963" w:rsidRDefault="00642963" w:rsidP="00642963">
            <w:r>
              <w:t>Единый сельскохозяйственный налог</w:t>
            </w:r>
          </w:p>
        </w:tc>
        <w:tc>
          <w:tcPr>
            <w:tcW w:w="1491" w:type="dxa"/>
          </w:tcPr>
          <w:p w:rsidR="00642963" w:rsidRDefault="00642963" w:rsidP="00642963">
            <w:pPr>
              <w:jc w:val="center"/>
            </w:pPr>
            <w:r>
              <w:t>50</w:t>
            </w:r>
          </w:p>
        </w:tc>
        <w:tc>
          <w:tcPr>
            <w:tcW w:w="1356" w:type="dxa"/>
          </w:tcPr>
          <w:p w:rsidR="00642963" w:rsidRDefault="00642963" w:rsidP="00642963">
            <w:r>
              <w:t>50000,00</w:t>
            </w:r>
          </w:p>
        </w:tc>
        <w:tc>
          <w:tcPr>
            <w:tcW w:w="1356" w:type="dxa"/>
          </w:tcPr>
          <w:p w:rsidR="00642963" w:rsidRDefault="00642963" w:rsidP="00642963">
            <w:r>
              <w:t>52000,00</w:t>
            </w:r>
          </w:p>
        </w:tc>
        <w:tc>
          <w:tcPr>
            <w:tcW w:w="1356" w:type="dxa"/>
          </w:tcPr>
          <w:p w:rsidR="00642963" w:rsidRDefault="00642963" w:rsidP="00642963">
            <w:r>
              <w:t>54100,00</w:t>
            </w:r>
          </w:p>
        </w:tc>
      </w:tr>
      <w:tr w:rsidR="00642963" w:rsidTr="00642963">
        <w:tc>
          <w:tcPr>
            <w:tcW w:w="2160" w:type="dxa"/>
          </w:tcPr>
          <w:p w:rsidR="00642963" w:rsidRPr="00E0701A" w:rsidRDefault="00642963" w:rsidP="00642963">
            <w:pPr>
              <w:rPr>
                <w:sz w:val="20"/>
                <w:szCs w:val="20"/>
              </w:rPr>
            </w:pPr>
            <w:r w:rsidRPr="00E0701A">
              <w:rPr>
                <w:sz w:val="20"/>
                <w:szCs w:val="20"/>
              </w:rPr>
              <w:t>182.1.06.01030.10.0000.110</w:t>
            </w:r>
          </w:p>
        </w:tc>
        <w:tc>
          <w:tcPr>
            <w:tcW w:w="2553" w:type="dxa"/>
          </w:tcPr>
          <w:p w:rsidR="00642963" w:rsidRPr="00642963" w:rsidRDefault="00642963" w:rsidP="00642963">
            <w:pPr>
              <w:rPr>
                <w:lang w:val="ru-RU"/>
              </w:rPr>
            </w:pPr>
            <w:r w:rsidRPr="00642963">
              <w:rPr>
                <w:lang w:val="ru-RU"/>
              </w:rPr>
              <w:t>Налог на имущество физических лиц</w:t>
            </w:r>
          </w:p>
        </w:tc>
        <w:tc>
          <w:tcPr>
            <w:tcW w:w="1491" w:type="dxa"/>
          </w:tcPr>
          <w:p w:rsidR="00642963" w:rsidRDefault="00642963" w:rsidP="00642963">
            <w:pPr>
              <w:jc w:val="center"/>
            </w:pPr>
            <w:r>
              <w:t>100</w:t>
            </w:r>
          </w:p>
        </w:tc>
        <w:tc>
          <w:tcPr>
            <w:tcW w:w="1356" w:type="dxa"/>
          </w:tcPr>
          <w:p w:rsidR="00642963" w:rsidRDefault="00642963" w:rsidP="00642963">
            <w:r>
              <w:t>45090,00</w:t>
            </w:r>
          </w:p>
        </w:tc>
        <w:tc>
          <w:tcPr>
            <w:tcW w:w="1356" w:type="dxa"/>
          </w:tcPr>
          <w:p w:rsidR="00642963" w:rsidRDefault="00642963" w:rsidP="00642963">
            <w:r>
              <w:t>45190,00</w:t>
            </w:r>
          </w:p>
        </w:tc>
        <w:tc>
          <w:tcPr>
            <w:tcW w:w="1356" w:type="dxa"/>
          </w:tcPr>
          <w:p w:rsidR="00642963" w:rsidRDefault="00642963" w:rsidP="00642963">
            <w:r>
              <w:t>45000,00</w:t>
            </w:r>
          </w:p>
        </w:tc>
      </w:tr>
      <w:tr w:rsidR="00642963" w:rsidTr="00642963">
        <w:tc>
          <w:tcPr>
            <w:tcW w:w="2160" w:type="dxa"/>
          </w:tcPr>
          <w:p w:rsidR="00642963" w:rsidRPr="00E0701A" w:rsidRDefault="00642963" w:rsidP="00642963">
            <w:pPr>
              <w:rPr>
                <w:sz w:val="20"/>
                <w:szCs w:val="20"/>
              </w:rPr>
            </w:pPr>
            <w:r w:rsidRPr="00E0701A">
              <w:rPr>
                <w:sz w:val="20"/>
                <w:szCs w:val="20"/>
              </w:rPr>
              <w:t>182.1.06.06033.10.0000.110</w:t>
            </w:r>
          </w:p>
        </w:tc>
        <w:tc>
          <w:tcPr>
            <w:tcW w:w="2553" w:type="dxa"/>
          </w:tcPr>
          <w:p w:rsidR="00642963" w:rsidRDefault="00642963" w:rsidP="00642963">
            <w:r>
              <w:t>Земельный налог с организаций</w:t>
            </w:r>
          </w:p>
        </w:tc>
        <w:tc>
          <w:tcPr>
            <w:tcW w:w="1491" w:type="dxa"/>
          </w:tcPr>
          <w:p w:rsidR="00642963" w:rsidRDefault="00642963" w:rsidP="00642963">
            <w:pPr>
              <w:jc w:val="center"/>
            </w:pPr>
            <w:r>
              <w:t>100</w:t>
            </w:r>
          </w:p>
        </w:tc>
        <w:tc>
          <w:tcPr>
            <w:tcW w:w="1356" w:type="dxa"/>
          </w:tcPr>
          <w:p w:rsidR="00642963" w:rsidRDefault="00642963" w:rsidP="00642963">
            <w:r>
              <w:t>900,00</w:t>
            </w:r>
          </w:p>
        </w:tc>
        <w:tc>
          <w:tcPr>
            <w:tcW w:w="1356" w:type="dxa"/>
          </w:tcPr>
          <w:p w:rsidR="00642963" w:rsidRDefault="00642963" w:rsidP="00642963">
            <w:r>
              <w:t>900,00</w:t>
            </w:r>
          </w:p>
        </w:tc>
        <w:tc>
          <w:tcPr>
            <w:tcW w:w="1356" w:type="dxa"/>
          </w:tcPr>
          <w:p w:rsidR="00642963" w:rsidRDefault="00642963" w:rsidP="00642963">
            <w:r>
              <w:t>900,00</w:t>
            </w:r>
          </w:p>
        </w:tc>
      </w:tr>
      <w:tr w:rsidR="00642963" w:rsidTr="00642963">
        <w:tc>
          <w:tcPr>
            <w:tcW w:w="2160" w:type="dxa"/>
          </w:tcPr>
          <w:p w:rsidR="00642963" w:rsidRPr="00E0701A" w:rsidRDefault="00642963" w:rsidP="00642963">
            <w:pPr>
              <w:rPr>
                <w:sz w:val="20"/>
                <w:szCs w:val="20"/>
              </w:rPr>
            </w:pPr>
            <w:r w:rsidRPr="00E0701A">
              <w:rPr>
                <w:sz w:val="20"/>
                <w:szCs w:val="20"/>
              </w:rPr>
              <w:t>182.1.06.06043.10.0000.110</w:t>
            </w:r>
          </w:p>
        </w:tc>
        <w:tc>
          <w:tcPr>
            <w:tcW w:w="2553" w:type="dxa"/>
          </w:tcPr>
          <w:p w:rsidR="00642963" w:rsidRPr="00642963" w:rsidRDefault="00642963" w:rsidP="00642963">
            <w:pPr>
              <w:rPr>
                <w:lang w:val="ru-RU"/>
              </w:rPr>
            </w:pPr>
            <w:r w:rsidRPr="00642963">
              <w:rPr>
                <w:lang w:val="ru-RU"/>
              </w:rPr>
              <w:t>Земельный налог с физических лиц</w:t>
            </w:r>
          </w:p>
        </w:tc>
        <w:tc>
          <w:tcPr>
            <w:tcW w:w="1491" w:type="dxa"/>
          </w:tcPr>
          <w:p w:rsidR="00642963" w:rsidRDefault="00642963" w:rsidP="00642963">
            <w:pPr>
              <w:jc w:val="center"/>
            </w:pPr>
            <w:r>
              <w:t>100</w:t>
            </w:r>
          </w:p>
        </w:tc>
        <w:tc>
          <w:tcPr>
            <w:tcW w:w="1356" w:type="dxa"/>
          </w:tcPr>
          <w:p w:rsidR="00642963" w:rsidRDefault="00642963" w:rsidP="00642963">
            <w:r>
              <w:t>650000,00</w:t>
            </w:r>
          </w:p>
        </w:tc>
        <w:tc>
          <w:tcPr>
            <w:tcW w:w="1356" w:type="dxa"/>
          </w:tcPr>
          <w:p w:rsidR="00642963" w:rsidRDefault="00642963" w:rsidP="00642963">
            <w:r>
              <w:t>650000,00</w:t>
            </w:r>
          </w:p>
        </w:tc>
        <w:tc>
          <w:tcPr>
            <w:tcW w:w="1356" w:type="dxa"/>
          </w:tcPr>
          <w:p w:rsidR="00642963" w:rsidRDefault="00642963" w:rsidP="00642963">
            <w:r>
              <w:t>650000,00</w:t>
            </w:r>
          </w:p>
        </w:tc>
      </w:tr>
      <w:tr w:rsidR="00642963" w:rsidTr="00642963">
        <w:tc>
          <w:tcPr>
            <w:tcW w:w="2160" w:type="dxa"/>
          </w:tcPr>
          <w:p w:rsidR="00642963" w:rsidRPr="00E0701A" w:rsidRDefault="00642963" w:rsidP="00642963">
            <w:pPr>
              <w:rPr>
                <w:sz w:val="20"/>
                <w:szCs w:val="20"/>
              </w:rPr>
            </w:pPr>
            <w:r w:rsidRPr="00E0701A">
              <w:rPr>
                <w:sz w:val="20"/>
                <w:szCs w:val="20"/>
              </w:rPr>
              <w:t>955.1.11.05035.10.0000.120</w:t>
            </w:r>
          </w:p>
        </w:tc>
        <w:tc>
          <w:tcPr>
            <w:tcW w:w="2553" w:type="dxa"/>
          </w:tcPr>
          <w:p w:rsidR="00642963" w:rsidRPr="00642963" w:rsidRDefault="00642963" w:rsidP="00642963">
            <w:pPr>
              <w:rPr>
                <w:lang w:val="ru-RU"/>
              </w:rPr>
            </w:pPr>
            <w:r w:rsidRPr="00642963">
              <w:rPr>
                <w:lang w:val="ru-RU"/>
              </w:rPr>
              <w:t>Доходы от сдачи в аренду имущества, находящегося в оперативном управлении органов управления поселений</w:t>
            </w:r>
          </w:p>
        </w:tc>
        <w:tc>
          <w:tcPr>
            <w:tcW w:w="1491" w:type="dxa"/>
          </w:tcPr>
          <w:p w:rsidR="00642963" w:rsidRDefault="00642963" w:rsidP="00642963">
            <w:pPr>
              <w:jc w:val="center"/>
            </w:pPr>
            <w:r>
              <w:t>100</w:t>
            </w:r>
          </w:p>
        </w:tc>
        <w:tc>
          <w:tcPr>
            <w:tcW w:w="1356" w:type="dxa"/>
          </w:tcPr>
          <w:p w:rsidR="00642963" w:rsidRDefault="00642963" w:rsidP="00642963">
            <w:r>
              <w:t>450000,00</w:t>
            </w:r>
          </w:p>
        </w:tc>
        <w:tc>
          <w:tcPr>
            <w:tcW w:w="1356" w:type="dxa"/>
          </w:tcPr>
          <w:p w:rsidR="00642963" w:rsidRDefault="00642963" w:rsidP="00642963">
            <w:r>
              <w:t>450000,00</w:t>
            </w:r>
          </w:p>
        </w:tc>
        <w:tc>
          <w:tcPr>
            <w:tcW w:w="1356" w:type="dxa"/>
          </w:tcPr>
          <w:p w:rsidR="00642963" w:rsidRDefault="00642963" w:rsidP="00642963">
            <w:r>
              <w:t>450000,00</w:t>
            </w:r>
          </w:p>
        </w:tc>
      </w:tr>
      <w:tr w:rsidR="00642963" w:rsidTr="00642963">
        <w:tc>
          <w:tcPr>
            <w:tcW w:w="2160" w:type="dxa"/>
          </w:tcPr>
          <w:p w:rsidR="00642963" w:rsidRPr="00E0701A" w:rsidRDefault="00642963" w:rsidP="00642963">
            <w:pPr>
              <w:rPr>
                <w:sz w:val="20"/>
                <w:szCs w:val="20"/>
              </w:rPr>
            </w:pPr>
            <w:r w:rsidRPr="00E0701A">
              <w:rPr>
                <w:sz w:val="20"/>
                <w:szCs w:val="20"/>
              </w:rPr>
              <w:t>100.1.03.0223</w:t>
            </w:r>
            <w:r>
              <w:rPr>
                <w:sz w:val="20"/>
                <w:szCs w:val="20"/>
              </w:rPr>
              <w:t>1</w:t>
            </w:r>
            <w:r w:rsidRPr="00E0701A">
              <w:rPr>
                <w:sz w:val="20"/>
                <w:szCs w:val="20"/>
              </w:rPr>
              <w:t>.01.0000.110</w:t>
            </w:r>
          </w:p>
        </w:tc>
        <w:tc>
          <w:tcPr>
            <w:tcW w:w="2553" w:type="dxa"/>
          </w:tcPr>
          <w:p w:rsidR="00642963" w:rsidRPr="00642963" w:rsidRDefault="00642963" w:rsidP="00642963">
            <w:pPr>
              <w:rPr>
                <w:lang w:val="ru-RU"/>
              </w:rPr>
            </w:pPr>
            <w:r w:rsidRPr="00642963">
              <w:rPr>
                <w:lang w:val="ru-RU"/>
              </w:rPr>
              <w:t>Доходы от уплаты акцизов на дизельное топливо</w:t>
            </w:r>
          </w:p>
        </w:tc>
        <w:tc>
          <w:tcPr>
            <w:tcW w:w="1491" w:type="dxa"/>
          </w:tcPr>
          <w:p w:rsidR="00642963" w:rsidRDefault="00642963" w:rsidP="00642963">
            <w:pPr>
              <w:jc w:val="center"/>
            </w:pPr>
            <w:r>
              <w:t>0,0106</w:t>
            </w:r>
          </w:p>
        </w:tc>
        <w:tc>
          <w:tcPr>
            <w:tcW w:w="1356" w:type="dxa"/>
          </w:tcPr>
          <w:p w:rsidR="00642963" w:rsidRDefault="00642963" w:rsidP="00642963">
            <w:r>
              <w:t>362560,00</w:t>
            </w:r>
          </w:p>
        </w:tc>
        <w:tc>
          <w:tcPr>
            <w:tcW w:w="1356" w:type="dxa"/>
          </w:tcPr>
          <w:p w:rsidR="00642963" w:rsidRDefault="00642963" w:rsidP="00642963">
            <w:r>
              <w:t>391190,00</w:t>
            </w:r>
          </w:p>
        </w:tc>
        <w:tc>
          <w:tcPr>
            <w:tcW w:w="1356" w:type="dxa"/>
          </w:tcPr>
          <w:p w:rsidR="00642963" w:rsidRDefault="00642963" w:rsidP="00642963">
            <w:r>
              <w:t>425520,00</w:t>
            </w:r>
          </w:p>
        </w:tc>
      </w:tr>
      <w:tr w:rsidR="00642963" w:rsidTr="00642963">
        <w:tc>
          <w:tcPr>
            <w:tcW w:w="2160" w:type="dxa"/>
          </w:tcPr>
          <w:p w:rsidR="00642963" w:rsidRPr="00E0701A" w:rsidRDefault="00642963" w:rsidP="00642963">
            <w:pPr>
              <w:rPr>
                <w:sz w:val="20"/>
                <w:szCs w:val="20"/>
              </w:rPr>
            </w:pPr>
            <w:r w:rsidRPr="00E0701A">
              <w:rPr>
                <w:sz w:val="20"/>
                <w:szCs w:val="20"/>
              </w:rPr>
              <w:t>100.1.03.</w:t>
            </w:r>
            <w:r>
              <w:rPr>
                <w:sz w:val="20"/>
                <w:szCs w:val="20"/>
              </w:rPr>
              <w:t>02241</w:t>
            </w:r>
            <w:r w:rsidRPr="00E0701A">
              <w:rPr>
                <w:sz w:val="20"/>
                <w:szCs w:val="20"/>
              </w:rPr>
              <w:t>.01.0000.110</w:t>
            </w:r>
          </w:p>
        </w:tc>
        <w:tc>
          <w:tcPr>
            <w:tcW w:w="2553" w:type="dxa"/>
          </w:tcPr>
          <w:p w:rsidR="00642963" w:rsidRPr="00642963" w:rsidRDefault="00642963" w:rsidP="00642963">
            <w:pPr>
              <w:rPr>
                <w:lang w:val="ru-RU"/>
              </w:rPr>
            </w:pPr>
            <w:r w:rsidRPr="00642963">
              <w:rPr>
                <w:lang w:val="ru-RU"/>
              </w:rPr>
              <w:t>Доходы от уплаты акцизов на моторные масла</w:t>
            </w:r>
          </w:p>
        </w:tc>
        <w:tc>
          <w:tcPr>
            <w:tcW w:w="1491" w:type="dxa"/>
          </w:tcPr>
          <w:p w:rsidR="00642963" w:rsidRDefault="00642963" w:rsidP="00642963">
            <w:pPr>
              <w:jc w:val="center"/>
            </w:pPr>
            <w:r>
              <w:t>0,0106</w:t>
            </w:r>
          </w:p>
        </w:tc>
        <w:tc>
          <w:tcPr>
            <w:tcW w:w="1356" w:type="dxa"/>
          </w:tcPr>
          <w:p w:rsidR="00642963" w:rsidRDefault="00642963" w:rsidP="00642963">
            <w:r>
              <w:t>1870,00</w:t>
            </w:r>
          </w:p>
        </w:tc>
        <w:tc>
          <w:tcPr>
            <w:tcW w:w="1356" w:type="dxa"/>
          </w:tcPr>
          <w:p w:rsidR="00642963" w:rsidRDefault="00642963" w:rsidP="00642963">
            <w:r>
              <w:t>1960,00</w:t>
            </w:r>
          </w:p>
        </w:tc>
        <w:tc>
          <w:tcPr>
            <w:tcW w:w="1356" w:type="dxa"/>
          </w:tcPr>
          <w:p w:rsidR="00642963" w:rsidRDefault="00642963" w:rsidP="00642963">
            <w:r>
              <w:t>2100,00</w:t>
            </w:r>
          </w:p>
        </w:tc>
      </w:tr>
      <w:tr w:rsidR="00642963" w:rsidTr="00642963">
        <w:tc>
          <w:tcPr>
            <w:tcW w:w="2160" w:type="dxa"/>
          </w:tcPr>
          <w:p w:rsidR="00642963" w:rsidRPr="00E0701A" w:rsidRDefault="00642963" w:rsidP="00642963">
            <w:pPr>
              <w:rPr>
                <w:sz w:val="20"/>
                <w:szCs w:val="20"/>
              </w:rPr>
            </w:pPr>
            <w:r w:rsidRPr="00E0701A">
              <w:rPr>
                <w:sz w:val="20"/>
                <w:szCs w:val="20"/>
              </w:rPr>
              <w:t>100.1.03.</w:t>
            </w:r>
            <w:r>
              <w:rPr>
                <w:sz w:val="20"/>
                <w:szCs w:val="20"/>
              </w:rPr>
              <w:t>02251</w:t>
            </w:r>
            <w:r w:rsidRPr="00E0701A">
              <w:rPr>
                <w:sz w:val="20"/>
                <w:szCs w:val="20"/>
              </w:rPr>
              <w:t>.01.0000.110</w:t>
            </w:r>
          </w:p>
        </w:tc>
        <w:tc>
          <w:tcPr>
            <w:tcW w:w="2553" w:type="dxa"/>
          </w:tcPr>
          <w:p w:rsidR="00642963" w:rsidRPr="00642963" w:rsidRDefault="00642963" w:rsidP="00642963">
            <w:pPr>
              <w:rPr>
                <w:lang w:val="ru-RU"/>
              </w:rPr>
            </w:pPr>
            <w:r w:rsidRPr="00642963">
              <w:rPr>
                <w:lang w:val="ru-RU"/>
              </w:rPr>
              <w:t>Доходы от уплаты акцизов на автомобильный бензин</w:t>
            </w:r>
          </w:p>
        </w:tc>
        <w:tc>
          <w:tcPr>
            <w:tcW w:w="1491" w:type="dxa"/>
          </w:tcPr>
          <w:p w:rsidR="00642963" w:rsidRDefault="00642963" w:rsidP="00642963">
            <w:pPr>
              <w:jc w:val="center"/>
            </w:pPr>
            <w:r>
              <w:t>0,0106</w:t>
            </w:r>
          </w:p>
        </w:tc>
        <w:tc>
          <w:tcPr>
            <w:tcW w:w="1356" w:type="dxa"/>
          </w:tcPr>
          <w:p w:rsidR="00642963" w:rsidRDefault="00642963" w:rsidP="00642963">
            <w:r>
              <w:t>473570,00</w:t>
            </w:r>
          </w:p>
        </w:tc>
        <w:tc>
          <w:tcPr>
            <w:tcW w:w="1356" w:type="dxa"/>
          </w:tcPr>
          <w:p w:rsidR="00642963" w:rsidRPr="00561DA0" w:rsidRDefault="00642963" w:rsidP="00642963">
            <w:r w:rsidRPr="00561DA0">
              <w:t>509560,00</w:t>
            </w:r>
          </w:p>
        </w:tc>
        <w:tc>
          <w:tcPr>
            <w:tcW w:w="1356" w:type="dxa"/>
          </w:tcPr>
          <w:p w:rsidR="00642963" w:rsidRPr="00561DA0" w:rsidRDefault="00642963" w:rsidP="00642963">
            <w:r w:rsidRPr="00561DA0">
              <w:t>550890,00</w:t>
            </w:r>
          </w:p>
        </w:tc>
      </w:tr>
      <w:tr w:rsidR="00642963" w:rsidTr="00642963">
        <w:tc>
          <w:tcPr>
            <w:tcW w:w="2160" w:type="dxa"/>
          </w:tcPr>
          <w:p w:rsidR="00642963" w:rsidRPr="00E0701A" w:rsidRDefault="00642963" w:rsidP="00642963">
            <w:pPr>
              <w:rPr>
                <w:sz w:val="20"/>
                <w:szCs w:val="20"/>
              </w:rPr>
            </w:pPr>
            <w:r w:rsidRPr="00E0701A">
              <w:rPr>
                <w:sz w:val="20"/>
                <w:szCs w:val="20"/>
              </w:rPr>
              <w:t>100.1.03.</w:t>
            </w:r>
            <w:r>
              <w:rPr>
                <w:sz w:val="20"/>
                <w:szCs w:val="20"/>
              </w:rPr>
              <w:t>02261</w:t>
            </w:r>
            <w:r w:rsidRPr="00E0701A">
              <w:rPr>
                <w:sz w:val="20"/>
                <w:szCs w:val="20"/>
              </w:rPr>
              <w:t>.01.0000.110</w:t>
            </w:r>
          </w:p>
        </w:tc>
        <w:tc>
          <w:tcPr>
            <w:tcW w:w="2553" w:type="dxa"/>
          </w:tcPr>
          <w:p w:rsidR="00642963" w:rsidRPr="00642963" w:rsidRDefault="00642963" w:rsidP="00642963">
            <w:pPr>
              <w:rPr>
                <w:lang w:val="ru-RU"/>
              </w:rPr>
            </w:pPr>
            <w:r w:rsidRPr="00642963">
              <w:rPr>
                <w:lang w:val="ru-RU"/>
              </w:rPr>
              <w:t>Доходы от уплаты акцизов на прямогонный бензин</w:t>
            </w:r>
          </w:p>
        </w:tc>
        <w:tc>
          <w:tcPr>
            <w:tcW w:w="1491" w:type="dxa"/>
          </w:tcPr>
          <w:p w:rsidR="00642963" w:rsidRDefault="00642963" w:rsidP="00642963">
            <w:pPr>
              <w:jc w:val="center"/>
            </w:pPr>
            <w:r>
              <w:t>0,0106</w:t>
            </w:r>
          </w:p>
        </w:tc>
        <w:tc>
          <w:tcPr>
            <w:tcW w:w="1356" w:type="dxa"/>
          </w:tcPr>
          <w:p w:rsidR="00642963" w:rsidRDefault="00642963" w:rsidP="00642963">
            <w:r>
              <w:t>-46790,00</w:t>
            </w:r>
          </w:p>
        </w:tc>
        <w:tc>
          <w:tcPr>
            <w:tcW w:w="1356" w:type="dxa"/>
          </w:tcPr>
          <w:p w:rsidR="00642963" w:rsidRDefault="00642963" w:rsidP="00642963">
            <w:r>
              <w:t>-54100,00</w:t>
            </w:r>
          </w:p>
        </w:tc>
        <w:tc>
          <w:tcPr>
            <w:tcW w:w="1356" w:type="dxa"/>
          </w:tcPr>
          <w:p w:rsidR="00642963" w:rsidRDefault="00642963" w:rsidP="00642963">
            <w:r w:rsidRPr="00DD0F8E">
              <w:t>-54010</w:t>
            </w:r>
            <w:r>
              <w:t>,00</w:t>
            </w:r>
          </w:p>
        </w:tc>
      </w:tr>
      <w:tr w:rsidR="00642963" w:rsidRPr="00981243" w:rsidTr="00642963">
        <w:tc>
          <w:tcPr>
            <w:tcW w:w="2160" w:type="dxa"/>
          </w:tcPr>
          <w:p w:rsidR="00642963" w:rsidRPr="00981243" w:rsidRDefault="00642963" w:rsidP="00642963">
            <w:pPr>
              <w:rPr>
                <w:sz w:val="20"/>
                <w:szCs w:val="20"/>
              </w:rPr>
            </w:pPr>
            <w:r>
              <w:rPr>
                <w:sz w:val="20"/>
                <w:szCs w:val="20"/>
              </w:rPr>
              <w:t>955.1.13.02995.10.0000.130</w:t>
            </w:r>
          </w:p>
        </w:tc>
        <w:tc>
          <w:tcPr>
            <w:tcW w:w="2553" w:type="dxa"/>
          </w:tcPr>
          <w:p w:rsidR="00642963" w:rsidRPr="00642963" w:rsidRDefault="00642963" w:rsidP="00642963">
            <w:pPr>
              <w:rPr>
                <w:lang w:val="ru-RU"/>
              </w:rPr>
            </w:pPr>
            <w:r w:rsidRPr="00642963">
              <w:rPr>
                <w:lang w:val="ru-RU"/>
              </w:rPr>
              <w:t>Прочие доходы от компенсации затрат бюджетов сельских поселений</w:t>
            </w:r>
          </w:p>
        </w:tc>
        <w:tc>
          <w:tcPr>
            <w:tcW w:w="1491" w:type="dxa"/>
          </w:tcPr>
          <w:p w:rsidR="00642963" w:rsidRPr="00981243" w:rsidRDefault="00642963" w:rsidP="00642963">
            <w:pPr>
              <w:jc w:val="center"/>
            </w:pPr>
            <w:r w:rsidRPr="00981243">
              <w:t>100</w:t>
            </w:r>
          </w:p>
        </w:tc>
        <w:tc>
          <w:tcPr>
            <w:tcW w:w="1356" w:type="dxa"/>
          </w:tcPr>
          <w:p w:rsidR="00642963" w:rsidRPr="00981243" w:rsidRDefault="00642963" w:rsidP="00642963">
            <w:r>
              <w:t>1000,00</w:t>
            </w:r>
          </w:p>
        </w:tc>
        <w:tc>
          <w:tcPr>
            <w:tcW w:w="1356" w:type="dxa"/>
          </w:tcPr>
          <w:p w:rsidR="00642963" w:rsidRPr="00981243" w:rsidRDefault="00642963" w:rsidP="00642963">
            <w:r>
              <w:t>1000,00</w:t>
            </w:r>
          </w:p>
        </w:tc>
        <w:tc>
          <w:tcPr>
            <w:tcW w:w="1356" w:type="dxa"/>
          </w:tcPr>
          <w:p w:rsidR="00642963" w:rsidRPr="00981243" w:rsidRDefault="00642963" w:rsidP="00642963">
            <w:r>
              <w:t>1000,00</w:t>
            </w:r>
          </w:p>
        </w:tc>
      </w:tr>
      <w:tr w:rsidR="00642963" w:rsidRPr="00561DA0" w:rsidTr="00642963">
        <w:tc>
          <w:tcPr>
            <w:tcW w:w="2160" w:type="dxa"/>
          </w:tcPr>
          <w:p w:rsidR="00642963" w:rsidRPr="00561DA0" w:rsidRDefault="00642963" w:rsidP="00642963">
            <w:pPr>
              <w:rPr>
                <w:sz w:val="20"/>
                <w:szCs w:val="20"/>
              </w:rPr>
            </w:pPr>
            <w:r w:rsidRPr="00561DA0">
              <w:rPr>
                <w:sz w:val="20"/>
                <w:szCs w:val="20"/>
              </w:rPr>
              <w:t>955.1.11.09045.10.0000.120</w:t>
            </w:r>
          </w:p>
        </w:tc>
        <w:tc>
          <w:tcPr>
            <w:tcW w:w="2553" w:type="dxa"/>
          </w:tcPr>
          <w:p w:rsidR="00642963" w:rsidRPr="00642963" w:rsidRDefault="00642963" w:rsidP="00642963">
            <w:pPr>
              <w:rPr>
                <w:lang w:val="ru-RU"/>
              </w:rPr>
            </w:pPr>
            <w:r w:rsidRPr="00642963">
              <w:rPr>
                <w:lang w:val="ru-RU"/>
              </w:rPr>
              <w:t xml:space="preserve">Прочие поступления от использования имущества, находящегося в собственности поселений (за исключением </w:t>
            </w:r>
            <w:r w:rsidRPr="00642963">
              <w:rPr>
                <w:lang w:val="ru-RU"/>
              </w:rPr>
              <w:lastRenderedPageBreak/>
              <w:t>имущества муниципальных автономных учреждений, а также имущества муниципальных унитарных предприятий, в том числе казенных)</w:t>
            </w:r>
          </w:p>
        </w:tc>
        <w:tc>
          <w:tcPr>
            <w:tcW w:w="1491" w:type="dxa"/>
          </w:tcPr>
          <w:p w:rsidR="00642963" w:rsidRPr="00642963" w:rsidRDefault="00642963" w:rsidP="00642963">
            <w:pPr>
              <w:jc w:val="center"/>
              <w:rPr>
                <w:lang w:val="ru-RU"/>
              </w:rPr>
            </w:pPr>
          </w:p>
        </w:tc>
        <w:tc>
          <w:tcPr>
            <w:tcW w:w="1356" w:type="dxa"/>
          </w:tcPr>
          <w:p w:rsidR="00642963" w:rsidRPr="00561DA0" w:rsidRDefault="00642963" w:rsidP="00642963">
            <w:r w:rsidRPr="00561DA0">
              <w:t>20000,00</w:t>
            </w:r>
          </w:p>
        </w:tc>
        <w:tc>
          <w:tcPr>
            <w:tcW w:w="1356" w:type="dxa"/>
          </w:tcPr>
          <w:p w:rsidR="00642963" w:rsidRPr="00561DA0" w:rsidRDefault="00642963" w:rsidP="00642963">
            <w:r w:rsidRPr="00561DA0">
              <w:t>20000,00</w:t>
            </w:r>
          </w:p>
        </w:tc>
        <w:tc>
          <w:tcPr>
            <w:tcW w:w="1356" w:type="dxa"/>
          </w:tcPr>
          <w:p w:rsidR="00642963" w:rsidRPr="00561DA0" w:rsidRDefault="00642963" w:rsidP="00642963">
            <w:r w:rsidRPr="00561DA0">
              <w:t>20000,00</w:t>
            </w:r>
          </w:p>
        </w:tc>
      </w:tr>
      <w:tr w:rsidR="00642963" w:rsidRPr="00E0701A" w:rsidTr="00642963">
        <w:tc>
          <w:tcPr>
            <w:tcW w:w="2160" w:type="dxa"/>
          </w:tcPr>
          <w:p w:rsidR="00642963" w:rsidRPr="00E0701A" w:rsidRDefault="00642963" w:rsidP="00642963">
            <w:pPr>
              <w:rPr>
                <w:b/>
                <w:sz w:val="20"/>
                <w:szCs w:val="20"/>
              </w:rPr>
            </w:pPr>
          </w:p>
        </w:tc>
        <w:tc>
          <w:tcPr>
            <w:tcW w:w="2553" w:type="dxa"/>
          </w:tcPr>
          <w:p w:rsidR="00642963" w:rsidRPr="00E0701A" w:rsidRDefault="00642963" w:rsidP="00642963">
            <w:pPr>
              <w:rPr>
                <w:b/>
              </w:rPr>
            </w:pPr>
            <w:r w:rsidRPr="00E0701A">
              <w:rPr>
                <w:b/>
              </w:rPr>
              <w:t>Итого собственных доходов</w:t>
            </w:r>
          </w:p>
        </w:tc>
        <w:tc>
          <w:tcPr>
            <w:tcW w:w="1491" w:type="dxa"/>
          </w:tcPr>
          <w:p w:rsidR="00642963" w:rsidRPr="00E0701A" w:rsidRDefault="00642963" w:rsidP="00642963">
            <w:pPr>
              <w:jc w:val="center"/>
              <w:rPr>
                <w:b/>
              </w:rPr>
            </w:pPr>
          </w:p>
        </w:tc>
        <w:tc>
          <w:tcPr>
            <w:tcW w:w="1356" w:type="dxa"/>
          </w:tcPr>
          <w:p w:rsidR="00642963" w:rsidRPr="00E0701A" w:rsidRDefault="00642963" w:rsidP="00642963">
            <w:pPr>
              <w:rPr>
                <w:b/>
              </w:rPr>
            </w:pPr>
            <w:r>
              <w:rPr>
                <w:b/>
              </w:rPr>
              <w:t>4108200,00</w:t>
            </w:r>
          </w:p>
        </w:tc>
        <w:tc>
          <w:tcPr>
            <w:tcW w:w="1356" w:type="dxa"/>
          </w:tcPr>
          <w:p w:rsidR="00642963" w:rsidRPr="00E0701A" w:rsidRDefault="00642963" w:rsidP="00642963">
            <w:pPr>
              <w:rPr>
                <w:b/>
              </w:rPr>
            </w:pPr>
            <w:r>
              <w:rPr>
                <w:b/>
              </w:rPr>
              <w:t>4167700,00</w:t>
            </w:r>
          </w:p>
        </w:tc>
        <w:tc>
          <w:tcPr>
            <w:tcW w:w="1356" w:type="dxa"/>
          </w:tcPr>
          <w:p w:rsidR="00642963" w:rsidRPr="00E0701A" w:rsidRDefault="00642963" w:rsidP="00642963">
            <w:pPr>
              <w:rPr>
                <w:b/>
              </w:rPr>
            </w:pPr>
            <w:r>
              <w:rPr>
                <w:b/>
              </w:rPr>
              <w:t>4245500,00</w:t>
            </w:r>
          </w:p>
        </w:tc>
      </w:tr>
      <w:tr w:rsidR="00642963" w:rsidTr="00642963">
        <w:tc>
          <w:tcPr>
            <w:tcW w:w="2160" w:type="dxa"/>
          </w:tcPr>
          <w:p w:rsidR="00642963" w:rsidRPr="00E0701A" w:rsidRDefault="00642963" w:rsidP="00642963">
            <w:pPr>
              <w:rPr>
                <w:sz w:val="20"/>
                <w:szCs w:val="20"/>
              </w:rPr>
            </w:pPr>
            <w:r w:rsidRPr="00E0701A">
              <w:rPr>
                <w:sz w:val="20"/>
                <w:szCs w:val="20"/>
              </w:rPr>
              <w:t>985.2.02.15001.10.0000.15</w:t>
            </w:r>
            <w:r>
              <w:rPr>
                <w:sz w:val="20"/>
                <w:szCs w:val="20"/>
              </w:rPr>
              <w:t>0</w:t>
            </w:r>
          </w:p>
        </w:tc>
        <w:tc>
          <w:tcPr>
            <w:tcW w:w="2553" w:type="dxa"/>
          </w:tcPr>
          <w:p w:rsidR="00642963" w:rsidRPr="00642963" w:rsidRDefault="00642963" w:rsidP="00642963">
            <w:pPr>
              <w:rPr>
                <w:lang w:val="ru-RU"/>
              </w:rPr>
            </w:pPr>
            <w:r w:rsidRPr="00642963">
              <w:rPr>
                <w:lang w:val="ru-RU"/>
              </w:rPr>
              <w:t>Дотация на выравнивание уровня бюджетной обеспеченности</w:t>
            </w:r>
          </w:p>
        </w:tc>
        <w:tc>
          <w:tcPr>
            <w:tcW w:w="1491" w:type="dxa"/>
          </w:tcPr>
          <w:p w:rsidR="00642963" w:rsidRDefault="00642963" w:rsidP="00642963">
            <w:pPr>
              <w:jc w:val="center"/>
            </w:pPr>
            <w:r>
              <w:t>100</w:t>
            </w:r>
          </w:p>
        </w:tc>
        <w:tc>
          <w:tcPr>
            <w:tcW w:w="1356" w:type="dxa"/>
          </w:tcPr>
          <w:p w:rsidR="00642963" w:rsidRDefault="00642963" w:rsidP="00642963">
            <w:r>
              <w:t>4026000,00</w:t>
            </w:r>
          </w:p>
        </w:tc>
        <w:tc>
          <w:tcPr>
            <w:tcW w:w="1356" w:type="dxa"/>
          </w:tcPr>
          <w:p w:rsidR="00642963" w:rsidRDefault="00642963" w:rsidP="00642963">
            <w:r>
              <w:t>4026000,00</w:t>
            </w:r>
          </w:p>
        </w:tc>
        <w:tc>
          <w:tcPr>
            <w:tcW w:w="1356" w:type="dxa"/>
          </w:tcPr>
          <w:p w:rsidR="00642963" w:rsidRDefault="00642963" w:rsidP="00642963">
            <w:r>
              <w:t>4026000,00</w:t>
            </w:r>
          </w:p>
        </w:tc>
      </w:tr>
      <w:tr w:rsidR="00642963" w:rsidTr="00642963">
        <w:tc>
          <w:tcPr>
            <w:tcW w:w="2160" w:type="dxa"/>
          </w:tcPr>
          <w:p w:rsidR="00642963" w:rsidRPr="00E0701A" w:rsidRDefault="00642963" w:rsidP="00642963">
            <w:pPr>
              <w:rPr>
                <w:sz w:val="20"/>
                <w:szCs w:val="20"/>
              </w:rPr>
            </w:pPr>
            <w:r>
              <w:rPr>
                <w:sz w:val="20"/>
                <w:szCs w:val="20"/>
              </w:rPr>
              <w:t>985.2.02.4</w:t>
            </w:r>
            <w:r w:rsidRPr="00E0701A">
              <w:rPr>
                <w:sz w:val="20"/>
                <w:szCs w:val="20"/>
              </w:rPr>
              <w:t>9999.10.0000.</w:t>
            </w:r>
            <w:r>
              <w:rPr>
                <w:sz w:val="20"/>
                <w:szCs w:val="20"/>
              </w:rPr>
              <w:t>150.996</w:t>
            </w:r>
          </w:p>
        </w:tc>
        <w:tc>
          <w:tcPr>
            <w:tcW w:w="2553" w:type="dxa"/>
          </w:tcPr>
          <w:p w:rsidR="00642963" w:rsidRDefault="00642963" w:rsidP="00642963">
            <w:r>
              <w:t>Субвенция на сбалансированность</w:t>
            </w:r>
          </w:p>
        </w:tc>
        <w:tc>
          <w:tcPr>
            <w:tcW w:w="1491" w:type="dxa"/>
          </w:tcPr>
          <w:p w:rsidR="00642963" w:rsidRDefault="00642963" w:rsidP="00642963">
            <w:pPr>
              <w:jc w:val="center"/>
            </w:pPr>
            <w:r>
              <w:t>100</w:t>
            </w:r>
          </w:p>
        </w:tc>
        <w:tc>
          <w:tcPr>
            <w:tcW w:w="1356" w:type="dxa"/>
          </w:tcPr>
          <w:p w:rsidR="00642963" w:rsidRDefault="00642963" w:rsidP="00642963">
            <w:r>
              <w:t>579052,00</w:t>
            </w:r>
          </w:p>
        </w:tc>
        <w:tc>
          <w:tcPr>
            <w:tcW w:w="1356" w:type="dxa"/>
          </w:tcPr>
          <w:p w:rsidR="00642963" w:rsidRDefault="00642963" w:rsidP="00642963">
            <w:r>
              <w:t>579052,00</w:t>
            </w:r>
          </w:p>
        </w:tc>
        <w:tc>
          <w:tcPr>
            <w:tcW w:w="1356" w:type="dxa"/>
          </w:tcPr>
          <w:p w:rsidR="00642963" w:rsidRDefault="00642963" w:rsidP="00642963">
            <w:r>
              <w:t>579052,00</w:t>
            </w:r>
          </w:p>
        </w:tc>
      </w:tr>
      <w:tr w:rsidR="00642963" w:rsidTr="00642963">
        <w:tc>
          <w:tcPr>
            <w:tcW w:w="2160" w:type="dxa"/>
          </w:tcPr>
          <w:p w:rsidR="00642963" w:rsidRPr="00E0701A" w:rsidRDefault="00642963" w:rsidP="00642963">
            <w:pPr>
              <w:rPr>
                <w:sz w:val="20"/>
                <w:szCs w:val="20"/>
              </w:rPr>
            </w:pPr>
            <w:r>
              <w:rPr>
                <w:sz w:val="20"/>
                <w:szCs w:val="20"/>
              </w:rPr>
              <w:t>985.2.02.4</w:t>
            </w:r>
            <w:r w:rsidRPr="00E0701A">
              <w:rPr>
                <w:sz w:val="20"/>
                <w:szCs w:val="20"/>
              </w:rPr>
              <w:t>9999.10.0000.</w:t>
            </w:r>
            <w:r>
              <w:rPr>
                <w:sz w:val="20"/>
                <w:szCs w:val="20"/>
              </w:rPr>
              <w:t>150.979</w:t>
            </w:r>
          </w:p>
        </w:tc>
        <w:tc>
          <w:tcPr>
            <w:tcW w:w="2553" w:type="dxa"/>
          </w:tcPr>
          <w:p w:rsidR="00642963" w:rsidRDefault="00642963" w:rsidP="00642963">
            <w:r>
              <w:t>Дорожная деятельность</w:t>
            </w:r>
          </w:p>
        </w:tc>
        <w:tc>
          <w:tcPr>
            <w:tcW w:w="1491" w:type="dxa"/>
          </w:tcPr>
          <w:p w:rsidR="00642963" w:rsidRDefault="00642963" w:rsidP="00642963">
            <w:pPr>
              <w:jc w:val="center"/>
            </w:pPr>
            <w:r>
              <w:t>100</w:t>
            </w:r>
          </w:p>
        </w:tc>
        <w:tc>
          <w:tcPr>
            <w:tcW w:w="1356" w:type="dxa"/>
          </w:tcPr>
          <w:p w:rsidR="00642963" w:rsidRDefault="00642963" w:rsidP="00642963">
            <w:r>
              <w:t>598758,00</w:t>
            </w:r>
          </w:p>
        </w:tc>
        <w:tc>
          <w:tcPr>
            <w:tcW w:w="1356" w:type="dxa"/>
          </w:tcPr>
          <w:p w:rsidR="00642963" w:rsidRDefault="00642963" w:rsidP="00642963">
            <w:r>
              <w:t>598758,00</w:t>
            </w:r>
          </w:p>
        </w:tc>
        <w:tc>
          <w:tcPr>
            <w:tcW w:w="1356" w:type="dxa"/>
          </w:tcPr>
          <w:p w:rsidR="00642963" w:rsidRDefault="00642963" w:rsidP="00642963">
            <w:r>
              <w:t>598758,00</w:t>
            </w:r>
          </w:p>
        </w:tc>
      </w:tr>
      <w:tr w:rsidR="00642963" w:rsidTr="00642963">
        <w:tc>
          <w:tcPr>
            <w:tcW w:w="2160" w:type="dxa"/>
          </w:tcPr>
          <w:p w:rsidR="00642963" w:rsidRPr="00E0701A" w:rsidRDefault="00642963" w:rsidP="00642963">
            <w:pPr>
              <w:rPr>
                <w:sz w:val="20"/>
                <w:szCs w:val="20"/>
              </w:rPr>
            </w:pPr>
            <w:r>
              <w:rPr>
                <w:sz w:val="20"/>
                <w:szCs w:val="20"/>
              </w:rPr>
              <w:t>985.2.02.4</w:t>
            </w:r>
            <w:r w:rsidRPr="00E0701A">
              <w:rPr>
                <w:sz w:val="20"/>
                <w:szCs w:val="20"/>
              </w:rPr>
              <w:t>9999.10.0000.</w:t>
            </w:r>
            <w:r>
              <w:rPr>
                <w:sz w:val="20"/>
                <w:szCs w:val="20"/>
              </w:rPr>
              <w:t>150.996</w:t>
            </w:r>
          </w:p>
        </w:tc>
        <w:tc>
          <w:tcPr>
            <w:tcW w:w="2553" w:type="dxa"/>
          </w:tcPr>
          <w:p w:rsidR="00642963" w:rsidRDefault="00642963" w:rsidP="00642963">
            <w:r>
              <w:t>Содержание мест захоронения</w:t>
            </w:r>
          </w:p>
        </w:tc>
        <w:tc>
          <w:tcPr>
            <w:tcW w:w="1491" w:type="dxa"/>
          </w:tcPr>
          <w:p w:rsidR="00642963" w:rsidRDefault="00642963" w:rsidP="00642963">
            <w:pPr>
              <w:jc w:val="center"/>
            </w:pPr>
            <w:r>
              <w:t>100</w:t>
            </w:r>
          </w:p>
        </w:tc>
        <w:tc>
          <w:tcPr>
            <w:tcW w:w="1356" w:type="dxa"/>
          </w:tcPr>
          <w:p w:rsidR="00642963" w:rsidRDefault="00642963" w:rsidP="00642963">
            <w:r>
              <w:t>34190,00</w:t>
            </w:r>
          </w:p>
        </w:tc>
        <w:tc>
          <w:tcPr>
            <w:tcW w:w="1356" w:type="dxa"/>
          </w:tcPr>
          <w:p w:rsidR="00642963" w:rsidRDefault="00642963" w:rsidP="00642963">
            <w:r>
              <w:t>34190,00</w:t>
            </w:r>
          </w:p>
        </w:tc>
        <w:tc>
          <w:tcPr>
            <w:tcW w:w="1356" w:type="dxa"/>
          </w:tcPr>
          <w:p w:rsidR="00642963" w:rsidRDefault="00642963" w:rsidP="00642963">
            <w:r>
              <w:t>34190,00</w:t>
            </w:r>
          </w:p>
        </w:tc>
      </w:tr>
      <w:tr w:rsidR="00642963" w:rsidTr="00642963">
        <w:tc>
          <w:tcPr>
            <w:tcW w:w="2160" w:type="dxa"/>
          </w:tcPr>
          <w:p w:rsidR="00642963" w:rsidRPr="00E0701A" w:rsidRDefault="00642963" w:rsidP="00642963">
            <w:pPr>
              <w:rPr>
                <w:sz w:val="20"/>
                <w:szCs w:val="20"/>
              </w:rPr>
            </w:pPr>
            <w:r w:rsidRPr="00E0701A">
              <w:rPr>
                <w:sz w:val="20"/>
                <w:szCs w:val="20"/>
              </w:rPr>
              <w:t>985.2.02.35118.10.0000.15</w:t>
            </w:r>
            <w:r>
              <w:rPr>
                <w:sz w:val="20"/>
                <w:szCs w:val="20"/>
              </w:rPr>
              <w:t>0</w:t>
            </w:r>
          </w:p>
        </w:tc>
        <w:tc>
          <w:tcPr>
            <w:tcW w:w="2553" w:type="dxa"/>
          </w:tcPr>
          <w:p w:rsidR="00642963" w:rsidRDefault="00642963" w:rsidP="00642963">
            <w:r>
              <w:t>Субвенция ВУС</w:t>
            </w:r>
          </w:p>
        </w:tc>
        <w:tc>
          <w:tcPr>
            <w:tcW w:w="1491" w:type="dxa"/>
          </w:tcPr>
          <w:p w:rsidR="00642963" w:rsidRDefault="00642963" w:rsidP="00642963">
            <w:pPr>
              <w:jc w:val="center"/>
            </w:pPr>
            <w:r>
              <w:t>100</w:t>
            </w:r>
          </w:p>
        </w:tc>
        <w:tc>
          <w:tcPr>
            <w:tcW w:w="1356" w:type="dxa"/>
          </w:tcPr>
          <w:p w:rsidR="00642963" w:rsidRDefault="00642963" w:rsidP="00642963">
            <w:r>
              <w:t>253000,00</w:t>
            </w:r>
          </w:p>
        </w:tc>
        <w:tc>
          <w:tcPr>
            <w:tcW w:w="1356" w:type="dxa"/>
          </w:tcPr>
          <w:p w:rsidR="00642963" w:rsidRDefault="00642963" w:rsidP="00642963">
            <w:r>
              <w:t>254500,00</w:t>
            </w:r>
          </w:p>
        </w:tc>
        <w:tc>
          <w:tcPr>
            <w:tcW w:w="1356" w:type="dxa"/>
          </w:tcPr>
          <w:p w:rsidR="00642963" w:rsidRDefault="00642963" w:rsidP="00642963">
            <w:r>
              <w:t>262700,00</w:t>
            </w:r>
          </w:p>
        </w:tc>
      </w:tr>
      <w:tr w:rsidR="00642963" w:rsidTr="00642963">
        <w:tc>
          <w:tcPr>
            <w:tcW w:w="2160" w:type="dxa"/>
          </w:tcPr>
          <w:p w:rsidR="00642963" w:rsidRPr="00E0701A" w:rsidRDefault="00642963" w:rsidP="00642963">
            <w:pPr>
              <w:rPr>
                <w:sz w:val="20"/>
                <w:szCs w:val="20"/>
              </w:rPr>
            </w:pPr>
            <w:r w:rsidRPr="00E0701A">
              <w:rPr>
                <w:sz w:val="20"/>
                <w:szCs w:val="20"/>
              </w:rPr>
              <w:t>985.2.02.30024.10.0000.15</w:t>
            </w:r>
            <w:r>
              <w:rPr>
                <w:sz w:val="20"/>
                <w:szCs w:val="20"/>
              </w:rPr>
              <w:t>0</w:t>
            </w:r>
          </w:p>
        </w:tc>
        <w:tc>
          <w:tcPr>
            <w:tcW w:w="2553" w:type="dxa"/>
          </w:tcPr>
          <w:p w:rsidR="00642963" w:rsidRPr="00642963" w:rsidRDefault="00642963" w:rsidP="00642963">
            <w:pPr>
              <w:rPr>
                <w:lang w:val="ru-RU"/>
              </w:rPr>
            </w:pPr>
            <w:r w:rsidRPr="00642963">
              <w:rPr>
                <w:lang w:val="ru-RU"/>
              </w:rPr>
              <w:t>Субвенция на обеспечение деятельности административной комиссии</w:t>
            </w:r>
          </w:p>
        </w:tc>
        <w:tc>
          <w:tcPr>
            <w:tcW w:w="1491" w:type="dxa"/>
          </w:tcPr>
          <w:p w:rsidR="00642963" w:rsidRDefault="00642963" w:rsidP="00642963">
            <w:pPr>
              <w:jc w:val="center"/>
            </w:pPr>
            <w:r>
              <w:t>100</w:t>
            </w:r>
          </w:p>
        </w:tc>
        <w:tc>
          <w:tcPr>
            <w:tcW w:w="1356" w:type="dxa"/>
          </w:tcPr>
          <w:p w:rsidR="00642963" w:rsidRDefault="00642963" w:rsidP="00642963">
            <w:r>
              <w:t>9800,00</w:t>
            </w:r>
          </w:p>
        </w:tc>
        <w:tc>
          <w:tcPr>
            <w:tcW w:w="1356" w:type="dxa"/>
          </w:tcPr>
          <w:p w:rsidR="00642963" w:rsidRDefault="00642963" w:rsidP="00642963">
            <w:r>
              <w:t>9800,00</w:t>
            </w:r>
          </w:p>
        </w:tc>
        <w:tc>
          <w:tcPr>
            <w:tcW w:w="1356" w:type="dxa"/>
          </w:tcPr>
          <w:p w:rsidR="00642963" w:rsidRDefault="00642963" w:rsidP="00642963">
            <w:r>
              <w:t>9800,00</w:t>
            </w:r>
          </w:p>
        </w:tc>
      </w:tr>
      <w:tr w:rsidR="00642963" w:rsidRPr="00E0701A" w:rsidTr="00642963">
        <w:tc>
          <w:tcPr>
            <w:tcW w:w="2160" w:type="dxa"/>
          </w:tcPr>
          <w:p w:rsidR="00642963" w:rsidRPr="00E0701A" w:rsidRDefault="00642963" w:rsidP="00642963">
            <w:pPr>
              <w:rPr>
                <w:b/>
              </w:rPr>
            </w:pPr>
          </w:p>
        </w:tc>
        <w:tc>
          <w:tcPr>
            <w:tcW w:w="2553" w:type="dxa"/>
          </w:tcPr>
          <w:p w:rsidR="00642963" w:rsidRPr="00E0701A" w:rsidRDefault="00642963" w:rsidP="00642963">
            <w:pPr>
              <w:rPr>
                <w:b/>
              </w:rPr>
            </w:pPr>
            <w:r w:rsidRPr="00E0701A">
              <w:rPr>
                <w:b/>
              </w:rPr>
              <w:t>Итого областного бюджета</w:t>
            </w:r>
          </w:p>
        </w:tc>
        <w:tc>
          <w:tcPr>
            <w:tcW w:w="1491" w:type="dxa"/>
          </w:tcPr>
          <w:p w:rsidR="00642963" w:rsidRPr="00E0701A" w:rsidRDefault="00642963" w:rsidP="00642963">
            <w:pPr>
              <w:rPr>
                <w:b/>
              </w:rPr>
            </w:pPr>
          </w:p>
        </w:tc>
        <w:tc>
          <w:tcPr>
            <w:tcW w:w="1356" w:type="dxa"/>
          </w:tcPr>
          <w:p w:rsidR="00642963" w:rsidRPr="00E0701A" w:rsidRDefault="00642963" w:rsidP="00642963">
            <w:pPr>
              <w:rPr>
                <w:b/>
              </w:rPr>
            </w:pPr>
            <w:r>
              <w:rPr>
                <w:b/>
              </w:rPr>
              <w:t>5500800,00</w:t>
            </w:r>
          </w:p>
        </w:tc>
        <w:tc>
          <w:tcPr>
            <w:tcW w:w="1356" w:type="dxa"/>
          </w:tcPr>
          <w:p w:rsidR="00642963" w:rsidRPr="00E0701A" w:rsidRDefault="00642963" w:rsidP="00642963">
            <w:pPr>
              <w:rPr>
                <w:b/>
              </w:rPr>
            </w:pPr>
            <w:r>
              <w:rPr>
                <w:b/>
              </w:rPr>
              <w:t>5502300,00</w:t>
            </w:r>
          </w:p>
        </w:tc>
        <w:tc>
          <w:tcPr>
            <w:tcW w:w="1356" w:type="dxa"/>
          </w:tcPr>
          <w:p w:rsidR="00642963" w:rsidRPr="00E0701A" w:rsidRDefault="00642963" w:rsidP="00642963">
            <w:pPr>
              <w:rPr>
                <w:b/>
              </w:rPr>
            </w:pPr>
            <w:r>
              <w:rPr>
                <w:b/>
              </w:rPr>
              <w:t>5510500,00</w:t>
            </w:r>
          </w:p>
        </w:tc>
      </w:tr>
      <w:tr w:rsidR="00642963" w:rsidRPr="00E0701A" w:rsidTr="00642963">
        <w:tc>
          <w:tcPr>
            <w:tcW w:w="2160" w:type="dxa"/>
          </w:tcPr>
          <w:p w:rsidR="00642963" w:rsidRPr="00E0701A" w:rsidRDefault="00642963" w:rsidP="00642963">
            <w:pPr>
              <w:rPr>
                <w:b/>
              </w:rPr>
            </w:pPr>
          </w:p>
        </w:tc>
        <w:tc>
          <w:tcPr>
            <w:tcW w:w="2553" w:type="dxa"/>
          </w:tcPr>
          <w:p w:rsidR="00642963" w:rsidRPr="00E0701A" w:rsidRDefault="00642963" w:rsidP="00642963">
            <w:pPr>
              <w:rPr>
                <w:b/>
              </w:rPr>
            </w:pPr>
            <w:r w:rsidRPr="00E0701A">
              <w:rPr>
                <w:b/>
              </w:rPr>
              <w:t>ВСЕГО</w:t>
            </w:r>
          </w:p>
        </w:tc>
        <w:tc>
          <w:tcPr>
            <w:tcW w:w="1491" w:type="dxa"/>
          </w:tcPr>
          <w:p w:rsidR="00642963" w:rsidRPr="00E0701A" w:rsidRDefault="00642963" w:rsidP="00642963">
            <w:pPr>
              <w:rPr>
                <w:b/>
              </w:rPr>
            </w:pPr>
          </w:p>
        </w:tc>
        <w:tc>
          <w:tcPr>
            <w:tcW w:w="1356" w:type="dxa"/>
          </w:tcPr>
          <w:p w:rsidR="00642963" w:rsidRPr="00E0701A" w:rsidRDefault="00642963" w:rsidP="00642963">
            <w:pPr>
              <w:rPr>
                <w:b/>
              </w:rPr>
            </w:pPr>
            <w:r w:rsidRPr="00E0701A">
              <w:rPr>
                <w:b/>
              </w:rPr>
              <w:t>9</w:t>
            </w:r>
            <w:r>
              <w:rPr>
                <w:b/>
              </w:rPr>
              <w:t>609000,00</w:t>
            </w:r>
          </w:p>
        </w:tc>
        <w:tc>
          <w:tcPr>
            <w:tcW w:w="1356" w:type="dxa"/>
          </w:tcPr>
          <w:p w:rsidR="00642963" w:rsidRPr="00E0701A" w:rsidRDefault="00642963" w:rsidP="00642963">
            <w:pPr>
              <w:rPr>
                <w:b/>
              </w:rPr>
            </w:pPr>
            <w:r>
              <w:rPr>
                <w:b/>
              </w:rPr>
              <w:t>9670000,00</w:t>
            </w:r>
          </w:p>
        </w:tc>
        <w:tc>
          <w:tcPr>
            <w:tcW w:w="1356" w:type="dxa"/>
          </w:tcPr>
          <w:p w:rsidR="00642963" w:rsidRPr="00E0701A" w:rsidRDefault="00642963" w:rsidP="00642963">
            <w:pPr>
              <w:rPr>
                <w:b/>
              </w:rPr>
            </w:pPr>
            <w:r>
              <w:rPr>
                <w:b/>
              </w:rPr>
              <w:t>9756000,00</w:t>
            </w:r>
          </w:p>
        </w:tc>
      </w:tr>
    </w:tbl>
    <w:p w:rsidR="00642963" w:rsidRDefault="00642963" w:rsidP="00642963"/>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Default="00642963" w:rsidP="00937097">
      <w:pPr>
        <w:rPr>
          <w:lang w:val="ru-RU"/>
        </w:rPr>
      </w:pPr>
    </w:p>
    <w:p w:rsidR="00642963" w:rsidRPr="00642963" w:rsidRDefault="00642963" w:rsidP="00642963">
      <w:pPr>
        <w:jc w:val="right"/>
        <w:rPr>
          <w:lang w:val="ru-RU"/>
        </w:rPr>
      </w:pPr>
      <w:r w:rsidRPr="00642963">
        <w:rPr>
          <w:lang w:val="ru-RU"/>
        </w:rPr>
        <w:t xml:space="preserve">Приложение № 3 </w:t>
      </w:r>
    </w:p>
    <w:p w:rsidR="00642963" w:rsidRPr="00642963" w:rsidRDefault="00642963" w:rsidP="00642963">
      <w:pPr>
        <w:jc w:val="right"/>
        <w:rPr>
          <w:lang w:val="ru-RU"/>
        </w:rPr>
      </w:pPr>
      <w:r w:rsidRPr="00642963">
        <w:rPr>
          <w:lang w:val="ru-RU"/>
        </w:rPr>
        <w:t xml:space="preserve">к решению Эльтонского сельского Совета </w:t>
      </w:r>
    </w:p>
    <w:p w:rsidR="00642963" w:rsidRPr="00642963" w:rsidRDefault="00642963" w:rsidP="00642963">
      <w:pPr>
        <w:jc w:val="right"/>
        <w:rPr>
          <w:lang w:val="ru-RU"/>
        </w:rPr>
      </w:pPr>
      <w:r w:rsidRPr="00642963">
        <w:rPr>
          <w:lang w:val="ru-RU"/>
        </w:rPr>
        <w:t>от 16.12.2019 г. № 42</w:t>
      </w:r>
    </w:p>
    <w:p w:rsidR="00642963" w:rsidRPr="00642963" w:rsidRDefault="00642963" w:rsidP="00642963">
      <w:pPr>
        <w:rPr>
          <w:lang w:val="ru-RU"/>
        </w:rPr>
      </w:pPr>
    </w:p>
    <w:p w:rsidR="00642963" w:rsidRPr="00642963" w:rsidRDefault="00642963" w:rsidP="00642963">
      <w:pPr>
        <w:jc w:val="center"/>
        <w:rPr>
          <w:b/>
          <w:lang w:val="ru-RU"/>
        </w:rPr>
      </w:pPr>
      <w:r w:rsidRPr="00642963">
        <w:rPr>
          <w:b/>
          <w:lang w:val="ru-RU"/>
        </w:rPr>
        <w:t xml:space="preserve">Распределение расходов бюджета Эльтонского сельского поселения </w:t>
      </w:r>
    </w:p>
    <w:p w:rsidR="00642963" w:rsidRPr="00642963" w:rsidRDefault="00642963" w:rsidP="00642963">
      <w:pPr>
        <w:jc w:val="center"/>
        <w:rPr>
          <w:b/>
          <w:lang w:val="ru-RU"/>
        </w:rPr>
      </w:pPr>
      <w:r w:rsidRPr="00642963">
        <w:rPr>
          <w:b/>
          <w:lang w:val="ru-RU"/>
        </w:rPr>
        <w:t>на 2020-2022 года по разделам, подразделам функциональной классификации расходов бюджета РФ</w:t>
      </w:r>
    </w:p>
    <w:p w:rsidR="00642963" w:rsidRDefault="00642963" w:rsidP="00642963">
      <w:pPr>
        <w:jc w:val="right"/>
      </w:pPr>
      <w:r>
        <w:t>руб.</w:t>
      </w:r>
    </w:p>
    <w:p w:rsidR="00642963" w:rsidRDefault="00642963" w:rsidP="00642963">
      <w:pPr>
        <w:jc w:val="right"/>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4145"/>
        <w:gridCol w:w="1356"/>
        <w:gridCol w:w="1356"/>
        <w:gridCol w:w="1356"/>
      </w:tblGrid>
      <w:tr w:rsidR="00642963" w:rsidRPr="000B61FC" w:rsidTr="00642963">
        <w:tc>
          <w:tcPr>
            <w:tcW w:w="1358" w:type="dxa"/>
          </w:tcPr>
          <w:p w:rsidR="00642963" w:rsidRPr="000B61FC" w:rsidRDefault="00642963" w:rsidP="00642963">
            <w:pPr>
              <w:jc w:val="center"/>
              <w:rPr>
                <w:b/>
              </w:rPr>
            </w:pPr>
            <w:r w:rsidRPr="000B61FC">
              <w:rPr>
                <w:b/>
              </w:rPr>
              <w:t>Раздел, подраздел</w:t>
            </w:r>
          </w:p>
        </w:tc>
        <w:tc>
          <w:tcPr>
            <w:tcW w:w="4145" w:type="dxa"/>
          </w:tcPr>
          <w:p w:rsidR="00642963" w:rsidRPr="000B61FC" w:rsidRDefault="00642963" w:rsidP="00642963">
            <w:pPr>
              <w:jc w:val="center"/>
              <w:rPr>
                <w:b/>
              </w:rPr>
            </w:pPr>
            <w:r w:rsidRPr="000B61FC">
              <w:rPr>
                <w:b/>
              </w:rPr>
              <w:t>Наименование</w:t>
            </w:r>
          </w:p>
        </w:tc>
        <w:tc>
          <w:tcPr>
            <w:tcW w:w="1356" w:type="dxa"/>
          </w:tcPr>
          <w:p w:rsidR="00642963" w:rsidRPr="000B61FC" w:rsidRDefault="00642963" w:rsidP="00642963">
            <w:pPr>
              <w:jc w:val="center"/>
              <w:rPr>
                <w:b/>
              </w:rPr>
            </w:pPr>
            <w:r w:rsidRPr="000B61FC">
              <w:rPr>
                <w:b/>
              </w:rPr>
              <w:t>20</w:t>
            </w:r>
            <w:r>
              <w:rPr>
                <w:b/>
              </w:rPr>
              <w:t>20</w:t>
            </w:r>
            <w:r w:rsidRPr="000B61FC">
              <w:rPr>
                <w:b/>
              </w:rPr>
              <w:t xml:space="preserve"> год</w:t>
            </w:r>
          </w:p>
        </w:tc>
        <w:tc>
          <w:tcPr>
            <w:tcW w:w="1356" w:type="dxa"/>
          </w:tcPr>
          <w:p w:rsidR="00642963" w:rsidRPr="000B61FC" w:rsidRDefault="00642963" w:rsidP="00642963">
            <w:pPr>
              <w:jc w:val="center"/>
              <w:rPr>
                <w:b/>
              </w:rPr>
            </w:pPr>
            <w:r w:rsidRPr="000B61FC">
              <w:rPr>
                <w:b/>
              </w:rPr>
              <w:t>202</w:t>
            </w:r>
            <w:r>
              <w:rPr>
                <w:b/>
              </w:rPr>
              <w:t>1</w:t>
            </w:r>
            <w:r w:rsidRPr="000B61FC">
              <w:rPr>
                <w:b/>
              </w:rPr>
              <w:t xml:space="preserve"> год</w:t>
            </w:r>
          </w:p>
        </w:tc>
        <w:tc>
          <w:tcPr>
            <w:tcW w:w="1356" w:type="dxa"/>
          </w:tcPr>
          <w:p w:rsidR="00642963" w:rsidRPr="000B61FC" w:rsidRDefault="00642963" w:rsidP="00642963">
            <w:pPr>
              <w:jc w:val="center"/>
              <w:rPr>
                <w:b/>
              </w:rPr>
            </w:pPr>
            <w:r w:rsidRPr="000B61FC">
              <w:rPr>
                <w:b/>
              </w:rPr>
              <w:t>20</w:t>
            </w:r>
            <w:r>
              <w:rPr>
                <w:b/>
              </w:rPr>
              <w:t>22</w:t>
            </w:r>
            <w:r w:rsidRPr="000B61FC">
              <w:rPr>
                <w:b/>
              </w:rPr>
              <w:t xml:space="preserve"> год</w:t>
            </w:r>
          </w:p>
        </w:tc>
      </w:tr>
      <w:tr w:rsidR="00642963" w:rsidTr="00642963">
        <w:tc>
          <w:tcPr>
            <w:tcW w:w="1358" w:type="dxa"/>
          </w:tcPr>
          <w:p w:rsidR="00642963" w:rsidRDefault="00642963" w:rsidP="00642963">
            <w:pPr>
              <w:jc w:val="center"/>
            </w:pPr>
            <w:r>
              <w:t>0102</w:t>
            </w:r>
          </w:p>
        </w:tc>
        <w:tc>
          <w:tcPr>
            <w:tcW w:w="4145" w:type="dxa"/>
          </w:tcPr>
          <w:p w:rsidR="00642963" w:rsidRPr="00642963" w:rsidRDefault="00642963" w:rsidP="00642963">
            <w:pPr>
              <w:rPr>
                <w:lang w:val="ru-RU"/>
              </w:rPr>
            </w:pPr>
            <w:r w:rsidRPr="00642963">
              <w:rPr>
                <w:lang w:val="ru-RU"/>
              </w:rPr>
              <w:t>Функционирование высшего должностного лица субъекта Российской Федерации и муниципального образования</w:t>
            </w:r>
          </w:p>
        </w:tc>
        <w:tc>
          <w:tcPr>
            <w:tcW w:w="1356" w:type="dxa"/>
          </w:tcPr>
          <w:p w:rsidR="00642963" w:rsidRDefault="00642963" w:rsidP="00642963">
            <w:pPr>
              <w:jc w:val="center"/>
            </w:pPr>
            <w:r>
              <w:t>689126,00</w:t>
            </w:r>
          </w:p>
        </w:tc>
        <w:tc>
          <w:tcPr>
            <w:tcW w:w="1356" w:type="dxa"/>
          </w:tcPr>
          <w:p w:rsidR="00642963" w:rsidRDefault="00642963" w:rsidP="00642963">
            <w:pPr>
              <w:jc w:val="center"/>
            </w:pPr>
            <w:r>
              <w:t>689126,00</w:t>
            </w:r>
          </w:p>
        </w:tc>
        <w:tc>
          <w:tcPr>
            <w:tcW w:w="1356" w:type="dxa"/>
          </w:tcPr>
          <w:p w:rsidR="00642963" w:rsidRDefault="00642963" w:rsidP="00642963">
            <w:pPr>
              <w:jc w:val="center"/>
            </w:pPr>
            <w:r>
              <w:t>689126,00</w:t>
            </w:r>
          </w:p>
        </w:tc>
      </w:tr>
      <w:tr w:rsidR="00642963" w:rsidTr="00642963">
        <w:tc>
          <w:tcPr>
            <w:tcW w:w="1358" w:type="dxa"/>
          </w:tcPr>
          <w:p w:rsidR="00642963" w:rsidRDefault="00642963" w:rsidP="00642963">
            <w:pPr>
              <w:jc w:val="center"/>
            </w:pPr>
            <w:r>
              <w:t>0104</w:t>
            </w:r>
          </w:p>
        </w:tc>
        <w:tc>
          <w:tcPr>
            <w:tcW w:w="4145" w:type="dxa"/>
          </w:tcPr>
          <w:p w:rsidR="00642963" w:rsidRPr="00642963" w:rsidRDefault="00642963" w:rsidP="00642963">
            <w:pPr>
              <w:rPr>
                <w:lang w:val="ru-RU"/>
              </w:rPr>
            </w:pPr>
            <w:r w:rsidRPr="00642963">
              <w:rPr>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6" w:type="dxa"/>
          </w:tcPr>
          <w:p w:rsidR="00642963" w:rsidRDefault="00642963" w:rsidP="00642963">
            <w:pPr>
              <w:jc w:val="center"/>
            </w:pPr>
            <w:r>
              <w:t>2825844,00</w:t>
            </w:r>
          </w:p>
        </w:tc>
        <w:tc>
          <w:tcPr>
            <w:tcW w:w="1356" w:type="dxa"/>
          </w:tcPr>
          <w:p w:rsidR="00642963" w:rsidRDefault="00642963" w:rsidP="00642963">
            <w:pPr>
              <w:jc w:val="center"/>
            </w:pPr>
            <w:r>
              <w:t>2825844,00</w:t>
            </w:r>
          </w:p>
        </w:tc>
        <w:tc>
          <w:tcPr>
            <w:tcW w:w="1356" w:type="dxa"/>
          </w:tcPr>
          <w:p w:rsidR="00642963" w:rsidRDefault="00642963" w:rsidP="00642963">
            <w:pPr>
              <w:jc w:val="center"/>
            </w:pPr>
            <w:r>
              <w:t>2825844,00</w:t>
            </w:r>
          </w:p>
        </w:tc>
      </w:tr>
      <w:tr w:rsidR="00642963" w:rsidTr="00642963">
        <w:tc>
          <w:tcPr>
            <w:tcW w:w="1358" w:type="dxa"/>
          </w:tcPr>
          <w:p w:rsidR="00642963" w:rsidRDefault="00642963" w:rsidP="00642963">
            <w:pPr>
              <w:jc w:val="center"/>
            </w:pPr>
            <w:r>
              <w:t>0106</w:t>
            </w:r>
          </w:p>
        </w:tc>
        <w:tc>
          <w:tcPr>
            <w:tcW w:w="4145" w:type="dxa"/>
          </w:tcPr>
          <w:p w:rsidR="00642963" w:rsidRPr="00642963" w:rsidRDefault="00642963" w:rsidP="00642963">
            <w:pPr>
              <w:rPr>
                <w:lang w:val="ru-RU"/>
              </w:rPr>
            </w:pPr>
            <w:r w:rsidRPr="00642963">
              <w:rPr>
                <w:lang w:val="ru-RU"/>
              </w:rPr>
              <w:t>Обеспечение деятельности финансовых, налоговых и таможенных органов и органов финансового (финансово-бюджетного) надзора</w:t>
            </w:r>
          </w:p>
        </w:tc>
        <w:tc>
          <w:tcPr>
            <w:tcW w:w="1356" w:type="dxa"/>
          </w:tcPr>
          <w:p w:rsidR="00642963" w:rsidRDefault="00642963" w:rsidP="00642963">
            <w:pPr>
              <w:jc w:val="center"/>
            </w:pPr>
            <w:r>
              <w:t>4830,00</w:t>
            </w:r>
          </w:p>
        </w:tc>
        <w:tc>
          <w:tcPr>
            <w:tcW w:w="1356" w:type="dxa"/>
          </w:tcPr>
          <w:p w:rsidR="00642963" w:rsidRDefault="00642963" w:rsidP="00642963">
            <w:pPr>
              <w:jc w:val="center"/>
            </w:pPr>
            <w:r>
              <w:t>4830,00</w:t>
            </w:r>
          </w:p>
        </w:tc>
        <w:tc>
          <w:tcPr>
            <w:tcW w:w="1356" w:type="dxa"/>
          </w:tcPr>
          <w:p w:rsidR="00642963" w:rsidRDefault="00642963" w:rsidP="00642963">
            <w:pPr>
              <w:jc w:val="center"/>
            </w:pPr>
            <w:r>
              <w:t>4830,00</w:t>
            </w:r>
          </w:p>
        </w:tc>
      </w:tr>
      <w:tr w:rsidR="00642963" w:rsidTr="00642963">
        <w:tc>
          <w:tcPr>
            <w:tcW w:w="1358" w:type="dxa"/>
          </w:tcPr>
          <w:p w:rsidR="00642963" w:rsidRDefault="00642963" w:rsidP="00642963">
            <w:pPr>
              <w:jc w:val="center"/>
            </w:pPr>
            <w:r>
              <w:t>0111</w:t>
            </w:r>
          </w:p>
        </w:tc>
        <w:tc>
          <w:tcPr>
            <w:tcW w:w="4145" w:type="dxa"/>
          </w:tcPr>
          <w:p w:rsidR="00642963" w:rsidRDefault="00642963" w:rsidP="00642963">
            <w:pPr>
              <w:tabs>
                <w:tab w:val="left" w:pos="940"/>
              </w:tabs>
            </w:pPr>
            <w:r>
              <w:t>Резервный фонд</w:t>
            </w:r>
          </w:p>
        </w:tc>
        <w:tc>
          <w:tcPr>
            <w:tcW w:w="1356" w:type="dxa"/>
          </w:tcPr>
          <w:p w:rsidR="00642963" w:rsidRDefault="00642963" w:rsidP="00642963">
            <w:pPr>
              <w:jc w:val="center"/>
            </w:pPr>
            <w:r>
              <w:t>7000,00</w:t>
            </w:r>
          </w:p>
        </w:tc>
        <w:tc>
          <w:tcPr>
            <w:tcW w:w="1356" w:type="dxa"/>
          </w:tcPr>
          <w:p w:rsidR="00642963" w:rsidRDefault="00642963" w:rsidP="00642963">
            <w:pPr>
              <w:jc w:val="center"/>
            </w:pPr>
            <w:r>
              <w:t>7000,00</w:t>
            </w:r>
          </w:p>
        </w:tc>
        <w:tc>
          <w:tcPr>
            <w:tcW w:w="1356" w:type="dxa"/>
          </w:tcPr>
          <w:p w:rsidR="00642963" w:rsidRDefault="00642963" w:rsidP="00642963">
            <w:pPr>
              <w:jc w:val="center"/>
            </w:pPr>
            <w:r>
              <w:t>7000,00</w:t>
            </w:r>
          </w:p>
        </w:tc>
      </w:tr>
      <w:tr w:rsidR="00642963" w:rsidTr="00642963">
        <w:tc>
          <w:tcPr>
            <w:tcW w:w="1358" w:type="dxa"/>
          </w:tcPr>
          <w:p w:rsidR="00642963" w:rsidRDefault="00642963" w:rsidP="00642963">
            <w:pPr>
              <w:jc w:val="center"/>
            </w:pPr>
            <w:r>
              <w:t>0113</w:t>
            </w:r>
          </w:p>
        </w:tc>
        <w:tc>
          <w:tcPr>
            <w:tcW w:w="4145" w:type="dxa"/>
          </w:tcPr>
          <w:p w:rsidR="00642963" w:rsidRDefault="00642963" w:rsidP="00642963">
            <w:r>
              <w:t>Другие общегосударственные вопросы</w:t>
            </w:r>
          </w:p>
        </w:tc>
        <w:tc>
          <w:tcPr>
            <w:tcW w:w="1356" w:type="dxa"/>
          </w:tcPr>
          <w:p w:rsidR="00642963" w:rsidRDefault="00642963" w:rsidP="00642963">
            <w:pPr>
              <w:jc w:val="center"/>
            </w:pPr>
            <w:r>
              <w:t>500042,00</w:t>
            </w:r>
          </w:p>
        </w:tc>
        <w:tc>
          <w:tcPr>
            <w:tcW w:w="1356" w:type="dxa"/>
          </w:tcPr>
          <w:p w:rsidR="00642963" w:rsidRDefault="00642963" w:rsidP="00642963">
            <w:pPr>
              <w:jc w:val="center"/>
            </w:pPr>
            <w:r>
              <w:t>866288,00</w:t>
            </w:r>
          </w:p>
        </w:tc>
        <w:tc>
          <w:tcPr>
            <w:tcW w:w="1356" w:type="dxa"/>
          </w:tcPr>
          <w:p w:rsidR="00642963" w:rsidRPr="002407F9" w:rsidRDefault="00642963" w:rsidP="00642963">
            <w:pPr>
              <w:jc w:val="center"/>
            </w:pPr>
            <w:r w:rsidRPr="002407F9">
              <w:t>659877,00</w:t>
            </w:r>
          </w:p>
        </w:tc>
      </w:tr>
      <w:tr w:rsidR="00642963" w:rsidTr="00642963">
        <w:tc>
          <w:tcPr>
            <w:tcW w:w="1358" w:type="dxa"/>
          </w:tcPr>
          <w:p w:rsidR="00642963" w:rsidRDefault="00642963" w:rsidP="00642963">
            <w:pPr>
              <w:jc w:val="center"/>
            </w:pPr>
            <w:r>
              <w:t>0203</w:t>
            </w:r>
          </w:p>
        </w:tc>
        <w:tc>
          <w:tcPr>
            <w:tcW w:w="4145" w:type="dxa"/>
          </w:tcPr>
          <w:p w:rsidR="00642963" w:rsidRDefault="00642963" w:rsidP="00642963">
            <w:r>
              <w:t>Мобилизационная и вневойсковая подготовка</w:t>
            </w:r>
          </w:p>
        </w:tc>
        <w:tc>
          <w:tcPr>
            <w:tcW w:w="1356" w:type="dxa"/>
          </w:tcPr>
          <w:p w:rsidR="00642963" w:rsidRDefault="00642963" w:rsidP="00642963">
            <w:pPr>
              <w:jc w:val="center"/>
            </w:pPr>
            <w:r>
              <w:t>253000,00</w:t>
            </w:r>
          </w:p>
        </w:tc>
        <w:tc>
          <w:tcPr>
            <w:tcW w:w="1356" w:type="dxa"/>
          </w:tcPr>
          <w:p w:rsidR="00642963" w:rsidRDefault="00642963" w:rsidP="00642963">
            <w:pPr>
              <w:jc w:val="center"/>
            </w:pPr>
            <w:r>
              <w:t>254500,00</w:t>
            </w:r>
          </w:p>
        </w:tc>
        <w:tc>
          <w:tcPr>
            <w:tcW w:w="1356" w:type="dxa"/>
          </w:tcPr>
          <w:p w:rsidR="00642963" w:rsidRDefault="00642963" w:rsidP="00642963">
            <w:pPr>
              <w:jc w:val="center"/>
            </w:pPr>
            <w:r>
              <w:t>262700,00</w:t>
            </w:r>
          </w:p>
        </w:tc>
      </w:tr>
      <w:tr w:rsidR="00642963" w:rsidTr="00642963">
        <w:tc>
          <w:tcPr>
            <w:tcW w:w="1358" w:type="dxa"/>
          </w:tcPr>
          <w:p w:rsidR="00642963" w:rsidRDefault="00642963" w:rsidP="00642963">
            <w:pPr>
              <w:jc w:val="center"/>
            </w:pPr>
            <w:r>
              <w:t>0309</w:t>
            </w:r>
          </w:p>
        </w:tc>
        <w:tc>
          <w:tcPr>
            <w:tcW w:w="4145" w:type="dxa"/>
          </w:tcPr>
          <w:p w:rsidR="00642963" w:rsidRPr="00642963" w:rsidRDefault="00642963" w:rsidP="00642963">
            <w:pPr>
              <w:rPr>
                <w:lang w:val="ru-RU"/>
              </w:rPr>
            </w:pPr>
            <w:r w:rsidRPr="00642963">
              <w:rPr>
                <w:lang w:val="ru-RU"/>
              </w:rPr>
              <w:t>Защита населения и территории от чрезвычайных ситуаций природного и техногенного характера, гражданская оборона</w:t>
            </w:r>
          </w:p>
        </w:tc>
        <w:tc>
          <w:tcPr>
            <w:tcW w:w="1356" w:type="dxa"/>
          </w:tcPr>
          <w:p w:rsidR="00642963" w:rsidRDefault="00642963" w:rsidP="00642963">
            <w:pPr>
              <w:jc w:val="center"/>
            </w:pPr>
            <w:r>
              <w:t>170000,00</w:t>
            </w:r>
          </w:p>
        </w:tc>
        <w:tc>
          <w:tcPr>
            <w:tcW w:w="1356" w:type="dxa"/>
          </w:tcPr>
          <w:p w:rsidR="00642963" w:rsidRDefault="00642963" w:rsidP="00642963">
            <w:pPr>
              <w:jc w:val="center"/>
            </w:pPr>
            <w:r>
              <w:t>170000,00</w:t>
            </w:r>
          </w:p>
        </w:tc>
        <w:tc>
          <w:tcPr>
            <w:tcW w:w="1356" w:type="dxa"/>
          </w:tcPr>
          <w:p w:rsidR="00642963" w:rsidRDefault="00642963" w:rsidP="00642963">
            <w:pPr>
              <w:jc w:val="center"/>
            </w:pPr>
            <w:r>
              <w:t>170000,00</w:t>
            </w:r>
          </w:p>
        </w:tc>
      </w:tr>
      <w:tr w:rsidR="00642963" w:rsidTr="00642963">
        <w:tc>
          <w:tcPr>
            <w:tcW w:w="1358" w:type="dxa"/>
          </w:tcPr>
          <w:p w:rsidR="00642963" w:rsidRDefault="00642963" w:rsidP="00642963">
            <w:pPr>
              <w:jc w:val="center"/>
            </w:pPr>
            <w:r>
              <w:t>0409</w:t>
            </w:r>
          </w:p>
        </w:tc>
        <w:tc>
          <w:tcPr>
            <w:tcW w:w="4145" w:type="dxa"/>
          </w:tcPr>
          <w:p w:rsidR="00642963" w:rsidRDefault="00642963" w:rsidP="00642963">
            <w:r>
              <w:t>Дорожное хозяйство (дорожный фонд)</w:t>
            </w:r>
          </w:p>
        </w:tc>
        <w:tc>
          <w:tcPr>
            <w:tcW w:w="1356" w:type="dxa"/>
          </w:tcPr>
          <w:p w:rsidR="00642963" w:rsidRDefault="00642963" w:rsidP="00642963">
            <w:pPr>
              <w:jc w:val="center"/>
            </w:pPr>
            <w:r>
              <w:t>1389968,00</w:t>
            </w:r>
          </w:p>
        </w:tc>
        <w:tc>
          <w:tcPr>
            <w:tcW w:w="1356" w:type="dxa"/>
          </w:tcPr>
          <w:p w:rsidR="00642963" w:rsidRDefault="00642963" w:rsidP="00642963">
            <w:pPr>
              <w:jc w:val="center"/>
            </w:pPr>
            <w:r>
              <w:t>1447368,00</w:t>
            </w:r>
          </w:p>
        </w:tc>
        <w:tc>
          <w:tcPr>
            <w:tcW w:w="1356" w:type="dxa"/>
          </w:tcPr>
          <w:p w:rsidR="00642963" w:rsidRDefault="00642963" w:rsidP="00642963">
            <w:pPr>
              <w:jc w:val="center"/>
            </w:pPr>
            <w:r>
              <w:t>1523258,00</w:t>
            </w:r>
          </w:p>
        </w:tc>
      </w:tr>
      <w:tr w:rsidR="00642963" w:rsidTr="00642963">
        <w:trPr>
          <w:trHeight w:val="469"/>
        </w:trPr>
        <w:tc>
          <w:tcPr>
            <w:tcW w:w="1358" w:type="dxa"/>
          </w:tcPr>
          <w:p w:rsidR="00642963" w:rsidRDefault="00642963" w:rsidP="00642963">
            <w:pPr>
              <w:jc w:val="center"/>
            </w:pPr>
            <w:r>
              <w:t>0412</w:t>
            </w:r>
          </w:p>
        </w:tc>
        <w:tc>
          <w:tcPr>
            <w:tcW w:w="4145" w:type="dxa"/>
          </w:tcPr>
          <w:p w:rsidR="00642963" w:rsidRPr="00642963" w:rsidRDefault="00642963" w:rsidP="00642963">
            <w:pPr>
              <w:rPr>
                <w:lang w:val="ru-RU"/>
              </w:rPr>
            </w:pPr>
            <w:r w:rsidRPr="00642963">
              <w:rPr>
                <w:lang w:val="ru-RU"/>
              </w:rPr>
              <w:t>Другие вопросы в области национальной экономики</w:t>
            </w:r>
          </w:p>
        </w:tc>
        <w:tc>
          <w:tcPr>
            <w:tcW w:w="1356" w:type="dxa"/>
          </w:tcPr>
          <w:p w:rsidR="00642963" w:rsidRDefault="00642963" w:rsidP="00642963">
            <w:pPr>
              <w:jc w:val="center"/>
            </w:pPr>
            <w:r>
              <w:t>50000,00</w:t>
            </w:r>
          </w:p>
        </w:tc>
        <w:tc>
          <w:tcPr>
            <w:tcW w:w="1356" w:type="dxa"/>
          </w:tcPr>
          <w:p w:rsidR="00642963" w:rsidRDefault="00642963" w:rsidP="00642963">
            <w:pPr>
              <w:jc w:val="center"/>
            </w:pPr>
            <w:r>
              <w:t>100000,00</w:t>
            </w:r>
          </w:p>
        </w:tc>
        <w:tc>
          <w:tcPr>
            <w:tcW w:w="1356" w:type="dxa"/>
          </w:tcPr>
          <w:p w:rsidR="00642963" w:rsidRDefault="00642963" w:rsidP="00642963">
            <w:pPr>
              <w:jc w:val="center"/>
            </w:pPr>
            <w:r>
              <w:t>100000,00</w:t>
            </w:r>
          </w:p>
        </w:tc>
      </w:tr>
      <w:tr w:rsidR="00642963" w:rsidTr="00642963">
        <w:tc>
          <w:tcPr>
            <w:tcW w:w="1358" w:type="dxa"/>
          </w:tcPr>
          <w:p w:rsidR="00642963" w:rsidRDefault="00642963" w:rsidP="00642963">
            <w:pPr>
              <w:jc w:val="center"/>
            </w:pPr>
            <w:r>
              <w:t>0503</w:t>
            </w:r>
          </w:p>
        </w:tc>
        <w:tc>
          <w:tcPr>
            <w:tcW w:w="4145" w:type="dxa"/>
          </w:tcPr>
          <w:p w:rsidR="00642963" w:rsidRDefault="00642963" w:rsidP="00642963">
            <w:r>
              <w:t xml:space="preserve">Благоустройство </w:t>
            </w:r>
          </w:p>
        </w:tc>
        <w:tc>
          <w:tcPr>
            <w:tcW w:w="1356" w:type="dxa"/>
          </w:tcPr>
          <w:p w:rsidR="00642963" w:rsidRDefault="00642963" w:rsidP="00642963">
            <w:pPr>
              <w:jc w:val="center"/>
            </w:pPr>
            <w:r>
              <w:t>1544190,00</w:t>
            </w:r>
          </w:p>
        </w:tc>
        <w:tc>
          <w:tcPr>
            <w:tcW w:w="1356" w:type="dxa"/>
          </w:tcPr>
          <w:p w:rsidR="00642963" w:rsidRDefault="00642963" w:rsidP="00642963">
            <w:pPr>
              <w:jc w:val="center"/>
            </w:pPr>
            <w:r>
              <w:t>1544190,00</w:t>
            </w:r>
          </w:p>
        </w:tc>
        <w:tc>
          <w:tcPr>
            <w:tcW w:w="1356" w:type="dxa"/>
          </w:tcPr>
          <w:p w:rsidR="00642963" w:rsidRDefault="00642963" w:rsidP="00642963">
            <w:pPr>
              <w:jc w:val="center"/>
            </w:pPr>
            <w:r>
              <w:t>1514190,00</w:t>
            </w:r>
          </w:p>
        </w:tc>
      </w:tr>
      <w:tr w:rsidR="00642963" w:rsidRPr="007B17E8" w:rsidTr="00642963">
        <w:tc>
          <w:tcPr>
            <w:tcW w:w="1358" w:type="dxa"/>
          </w:tcPr>
          <w:p w:rsidR="00642963" w:rsidRPr="007B17E8" w:rsidRDefault="00642963" w:rsidP="00642963">
            <w:pPr>
              <w:jc w:val="center"/>
            </w:pPr>
            <w:r w:rsidRPr="007B17E8">
              <w:t>0707</w:t>
            </w:r>
          </w:p>
        </w:tc>
        <w:tc>
          <w:tcPr>
            <w:tcW w:w="4145" w:type="dxa"/>
          </w:tcPr>
          <w:p w:rsidR="00642963" w:rsidRPr="007B17E8" w:rsidRDefault="00642963" w:rsidP="00642963">
            <w:r w:rsidRPr="007B17E8">
              <w:t>Молодежная политика</w:t>
            </w:r>
          </w:p>
        </w:tc>
        <w:tc>
          <w:tcPr>
            <w:tcW w:w="1356" w:type="dxa"/>
          </w:tcPr>
          <w:p w:rsidR="00642963" w:rsidRPr="007B17E8" w:rsidRDefault="00642963" w:rsidP="00642963">
            <w:pPr>
              <w:jc w:val="center"/>
            </w:pPr>
            <w:r w:rsidRPr="007B17E8">
              <w:t>100000,00</w:t>
            </w:r>
          </w:p>
        </w:tc>
        <w:tc>
          <w:tcPr>
            <w:tcW w:w="1356" w:type="dxa"/>
          </w:tcPr>
          <w:p w:rsidR="00642963" w:rsidRPr="007B17E8" w:rsidRDefault="00642963" w:rsidP="00642963">
            <w:pPr>
              <w:jc w:val="center"/>
            </w:pPr>
            <w:r w:rsidRPr="007B17E8">
              <w:t>100000,00</w:t>
            </w:r>
          </w:p>
        </w:tc>
        <w:tc>
          <w:tcPr>
            <w:tcW w:w="1356" w:type="dxa"/>
          </w:tcPr>
          <w:p w:rsidR="00642963" w:rsidRPr="007B17E8" w:rsidRDefault="00642963" w:rsidP="00642963">
            <w:pPr>
              <w:jc w:val="center"/>
            </w:pPr>
            <w:r w:rsidRPr="007B17E8">
              <w:t>100000,00</w:t>
            </w:r>
          </w:p>
        </w:tc>
      </w:tr>
      <w:tr w:rsidR="00642963" w:rsidTr="00642963">
        <w:tc>
          <w:tcPr>
            <w:tcW w:w="1358" w:type="dxa"/>
          </w:tcPr>
          <w:p w:rsidR="00642963" w:rsidRDefault="00642963" w:rsidP="00642963">
            <w:pPr>
              <w:jc w:val="center"/>
            </w:pPr>
            <w:r>
              <w:t>0801</w:t>
            </w:r>
          </w:p>
        </w:tc>
        <w:tc>
          <w:tcPr>
            <w:tcW w:w="4145" w:type="dxa"/>
          </w:tcPr>
          <w:p w:rsidR="00642963" w:rsidRDefault="00642963" w:rsidP="00642963">
            <w:r>
              <w:t xml:space="preserve">Культура </w:t>
            </w:r>
          </w:p>
        </w:tc>
        <w:tc>
          <w:tcPr>
            <w:tcW w:w="1356" w:type="dxa"/>
          </w:tcPr>
          <w:p w:rsidR="00642963" w:rsidRDefault="00642963" w:rsidP="00642963">
            <w:pPr>
              <w:jc w:val="center"/>
            </w:pPr>
            <w:r>
              <w:t>1750000,00</w:t>
            </w:r>
          </w:p>
        </w:tc>
        <w:tc>
          <w:tcPr>
            <w:tcW w:w="1356" w:type="dxa"/>
          </w:tcPr>
          <w:p w:rsidR="00642963" w:rsidRDefault="00642963" w:rsidP="00642963">
            <w:pPr>
              <w:jc w:val="center"/>
            </w:pPr>
            <w:r>
              <w:t>1100000,00</w:t>
            </w:r>
          </w:p>
        </w:tc>
        <w:tc>
          <w:tcPr>
            <w:tcW w:w="1356" w:type="dxa"/>
          </w:tcPr>
          <w:p w:rsidR="00642963" w:rsidRDefault="00642963" w:rsidP="00642963">
            <w:pPr>
              <w:jc w:val="center"/>
            </w:pPr>
            <w:r>
              <w:t>1100000,00</w:t>
            </w:r>
          </w:p>
        </w:tc>
      </w:tr>
      <w:tr w:rsidR="00642963" w:rsidRPr="000F5ACB" w:rsidTr="00642963">
        <w:tc>
          <w:tcPr>
            <w:tcW w:w="1358" w:type="dxa"/>
          </w:tcPr>
          <w:p w:rsidR="00642963" w:rsidRPr="000F5ACB" w:rsidRDefault="00642963" w:rsidP="00642963">
            <w:pPr>
              <w:jc w:val="center"/>
            </w:pPr>
            <w:r w:rsidRPr="000F5ACB">
              <w:t>1001</w:t>
            </w:r>
          </w:p>
        </w:tc>
        <w:tc>
          <w:tcPr>
            <w:tcW w:w="4145" w:type="dxa"/>
          </w:tcPr>
          <w:p w:rsidR="00642963" w:rsidRPr="000F5ACB" w:rsidRDefault="00642963" w:rsidP="00642963">
            <w:r w:rsidRPr="000F5ACB">
              <w:t>Пенсионное обеспечение</w:t>
            </w:r>
          </w:p>
        </w:tc>
        <w:tc>
          <w:tcPr>
            <w:tcW w:w="1356" w:type="dxa"/>
          </w:tcPr>
          <w:p w:rsidR="00642963" w:rsidRPr="000F5ACB" w:rsidRDefault="00642963" w:rsidP="00642963">
            <w:pPr>
              <w:jc w:val="center"/>
            </w:pPr>
            <w:r>
              <w:t>300</w:t>
            </w:r>
            <w:r w:rsidRPr="000F5ACB">
              <w:t>000,00</w:t>
            </w:r>
          </w:p>
        </w:tc>
        <w:tc>
          <w:tcPr>
            <w:tcW w:w="1356" w:type="dxa"/>
          </w:tcPr>
          <w:p w:rsidR="00642963" w:rsidRPr="000F5ACB" w:rsidRDefault="00642963" w:rsidP="00642963">
            <w:pPr>
              <w:jc w:val="center"/>
            </w:pPr>
            <w:r>
              <w:t>300</w:t>
            </w:r>
            <w:r w:rsidRPr="000F5ACB">
              <w:t>000,00</w:t>
            </w:r>
          </w:p>
        </w:tc>
        <w:tc>
          <w:tcPr>
            <w:tcW w:w="1356" w:type="dxa"/>
          </w:tcPr>
          <w:p w:rsidR="00642963" w:rsidRPr="000F5ACB" w:rsidRDefault="00642963" w:rsidP="00642963">
            <w:pPr>
              <w:jc w:val="center"/>
            </w:pPr>
            <w:r>
              <w:t>300</w:t>
            </w:r>
            <w:r w:rsidRPr="000F5ACB">
              <w:t>000,00</w:t>
            </w:r>
          </w:p>
        </w:tc>
      </w:tr>
      <w:tr w:rsidR="00642963" w:rsidTr="00642963">
        <w:tc>
          <w:tcPr>
            <w:tcW w:w="1358" w:type="dxa"/>
          </w:tcPr>
          <w:p w:rsidR="00642963" w:rsidRDefault="00642963" w:rsidP="00642963">
            <w:pPr>
              <w:jc w:val="center"/>
            </w:pPr>
            <w:r>
              <w:t>1101</w:t>
            </w:r>
          </w:p>
        </w:tc>
        <w:tc>
          <w:tcPr>
            <w:tcW w:w="4145" w:type="dxa"/>
          </w:tcPr>
          <w:p w:rsidR="00642963" w:rsidRDefault="00642963" w:rsidP="00642963">
            <w:r>
              <w:t>Физическая культура</w:t>
            </w:r>
          </w:p>
        </w:tc>
        <w:tc>
          <w:tcPr>
            <w:tcW w:w="1356" w:type="dxa"/>
          </w:tcPr>
          <w:p w:rsidR="00642963" w:rsidRDefault="00642963" w:rsidP="00642963">
            <w:pPr>
              <w:jc w:val="center"/>
            </w:pPr>
            <w:r>
              <w:t>25000,00</w:t>
            </w:r>
          </w:p>
        </w:tc>
        <w:tc>
          <w:tcPr>
            <w:tcW w:w="1356" w:type="dxa"/>
          </w:tcPr>
          <w:p w:rsidR="00642963" w:rsidRDefault="00642963" w:rsidP="00642963">
            <w:pPr>
              <w:jc w:val="center"/>
            </w:pPr>
            <w:r>
              <w:t>25000,00</w:t>
            </w:r>
          </w:p>
        </w:tc>
        <w:tc>
          <w:tcPr>
            <w:tcW w:w="1356" w:type="dxa"/>
          </w:tcPr>
          <w:p w:rsidR="00642963" w:rsidRDefault="00642963" w:rsidP="00642963">
            <w:pPr>
              <w:jc w:val="center"/>
            </w:pPr>
            <w:r>
              <w:t>25000,00</w:t>
            </w:r>
          </w:p>
        </w:tc>
      </w:tr>
      <w:tr w:rsidR="00642963" w:rsidTr="00642963">
        <w:tc>
          <w:tcPr>
            <w:tcW w:w="1358" w:type="dxa"/>
          </w:tcPr>
          <w:p w:rsidR="00642963" w:rsidRDefault="00642963" w:rsidP="00642963"/>
        </w:tc>
        <w:tc>
          <w:tcPr>
            <w:tcW w:w="4145" w:type="dxa"/>
          </w:tcPr>
          <w:p w:rsidR="00642963" w:rsidRDefault="00642963" w:rsidP="00642963">
            <w:r>
              <w:t>Условно-прогнозируемые расходы</w:t>
            </w:r>
          </w:p>
        </w:tc>
        <w:tc>
          <w:tcPr>
            <w:tcW w:w="1356" w:type="dxa"/>
          </w:tcPr>
          <w:p w:rsidR="00642963" w:rsidRDefault="00642963" w:rsidP="00642963">
            <w:pPr>
              <w:jc w:val="center"/>
            </w:pPr>
          </w:p>
        </w:tc>
        <w:tc>
          <w:tcPr>
            <w:tcW w:w="1356" w:type="dxa"/>
          </w:tcPr>
          <w:p w:rsidR="00642963" w:rsidRDefault="00642963" w:rsidP="00642963">
            <w:pPr>
              <w:jc w:val="center"/>
            </w:pPr>
            <w:r>
              <w:t>235854,00</w:t>
            </w:r>
          </w:p>
        </w:tc>
        <w:tc>
          <w:tcPr>
            <w:tcW w:w="1356" w:type="dxa"/>
          </w:tcPr>
          <w:p w:rsidR="00642963" w:rsidRPr="002407F9" w:rsidRDefault="00642963" w:rsidP="00642963">
            <w:pPr>
              <w:jc w:val="center"/>
            </w:pPr>
            <w:r w:rsidRPr="002407F9">
              <w:t>4</w:t>
            </w:r>
            <w:r>
              <w:t>74175</w:t>
            </w:r>
            <w:r w:rsidRPr="002407F9">
              <w:t>,00</w:t>
            </w:r>
          </w:p>
        </w:tc>
      </w:tr>
      <w:tr w:rsidR="00642963" w:rsidRPr="000B61FC" w:rsidTr="00642963">
        <w:tc>
          <w:tcPr>
            <w:tcW w:w="1358" w:type="dxa"/>
          </w:tcPr>
          <w:p w:rsidR="00642963" w:rsidRPr="000B61FC" w:rsidRDefault="00642963" w:rsidP="00642963">
            <w:pPr>
              <w:jc w:val="center"/>
              <w:rPr>
                <w:b/>
              </w:rPr>
            </w:pPr>
          </w:p>
        </w:tc>
        <w:tc>
          <w:tcPr>
            <w:tcW w:w="4145" w:type="dxa"/>
          </w:tcPr>
          <w:p w:rsidR="00642963" w:rsidRPr="000B61FC" w:rsidRDefault="00642963" w:rsidP="00642963">
            <w:pPr>
              <w:jc w:val="center"/>
              <w:rPr>
                <w:b/>
              </w:rPr>
            </w:pPr>
            <w:r w:rsidRPr="000B61FC">
              <w:rPr>
                <w:b/>
              </w:rPr>
              <w:t>ВСЕГО</w:t>
            </w:r>
          </w:p>
        </w:tc>
        <w:tc>
          <w:tcPr>
            <w:tcW w:w="1356" w:type="dxa"/>
          </w:tcPr>
          <w:p w:rsidR="00642963" w:rsidRPr="000B61FC" w:rsidRDefault="00642963" w:rsidP="00642963">
            <w:pPr>
              <w:jc w:val="center"/>
              <w:rPr>
                <w:b/>
              </w:rPr>
            </w:pPr>
            <w:r>
              <w:rPr>
                <w:b/>
              </w:rPr>
              <w:t>9609000,00</w:t>
            </w:r>
          </w:p>
        </w:tc>
        <w:tc>
          <w:tcPr>
            <w:tcW w:w="1356" w:type="dxa"/>
          </w:tcPr>
          <w:p w:rsidR="00642963" w:rsidRPr="000B61FC" w:rsidRDefault="00642963" w:rsidP="00642963">
            <w:pPr>
              <w:jc w:val="center"/>
              <w:rPr>
                <w:b/>
              </w:rPr>
            </w:pPr>
            <w:r>
              <w:rPr>
                <w:b/>
              </w:rPr>
              <w:t>9670000,00</w:t>
            </w:r>
          </w:p>
        </w:tc>
        <w:tc>
          <w:tcPr>
            <w:tcW w:w="1356" w:type="dxa"/>
          </w:tcPr>
          <w:p w:rsidR="00642963" w:rsidRPr="000B61FC" w:rsidRDefault="00642963" w:rsidP="00642963">
            <w:pPr>
              <w:jc w:val="center"/>
              <w:rPr>
                <w:b/>
              </w:rPr>
            </w:pPr>
            <w:r>
              <w:rPr>
                <w:b/>
              </w:rPr>
              <w:t>9756000,00</w:t>
            </w:r>
          </w:p>
        </w:tc>
      </w:tr>
    </w:tbl>
    <w:p w:rsidR="00FD4404" w:rsidRPr="00FD4404" w:rsidRDefault="00FD4404" w:rsidP="00937097">
      <w:pPr>
        <w:sectPr w:rsidR="00FD4404" w:rsidRPr="00FD4404" w:rsidSect="001A545F">
          <w:pgSz w:w="11906" w:h="16838"/>
          <w:pgMar w:top="567" w:right="851" w:bottom="1134" w:left="1701" w:header="709" w:footer="709" w:gutter="0"/>
          <w:cols w:space="708"/>
          <w:docGrid w:linePitch="360"/>
        </w:sectPr>
      </w:pPr>
    </w:p>
    <w:p w:rsidR="00642963" w:rsidRPr="00FD4404" w:rsidRDefault="00642963" w:rsidP="00937097"/>
    <w:p w:rsidR="00FD4404" w:rsidRDefault="00FD4404">
      <w:pPr>
        <w:rPr>
          <w:lang w:val="ru-RU"/>
        </w:rPr>
      </w:pPr>
      <w:r>
        <w:rPr>
          <w:lang w:val="ru-RU"/>
        </w:rPr>
        <w:br w:type="page"/>
      </w:r>
    </w:p>
    <w:p w:rsidR="00642963" w:rsidRDefault="00642963" w:rsidP="00937097">
      <w:pPr>
        <w:rPr>
          <w:lang w:val="ru-RU"/>
        </w:rPr>
      </w:pPr>
    </w:p>
    <w:p w:rsidR="00642963" w:rsidRDefault="00642963" w:rsidP="00937097">
      <w:pPr>
        <w:rPr>
          <w:lang w:val="ru-RU"/>
        </w:rPr>
      </w:pPr>
    </w:p>
    <w:p w:rsidR="00642963" w:rsidRPr="00FD4404" w:rsidRDefault="00642963" w:rsidP="00937097"/>
    <w:tbl>
      <w:tblPr>
        <w:tblW w:w="0" w:type="auto"/>
        <w:tblLayout w:type="fixed"/>
        <w:tblCellMar>
          <w:left w:w="30" w:type="dxa"/>
          <w:right w:w="30" w:type="dxa"/>
        </w:tblCellMar>
        <w:tblLook w:val="0000"/>
      </w:tblPr>
      <w:tblGrid>
        <w:gridCol w:w="622"/>
        <w:gridCol w:w="5899"/>
        <w:gridCol w:w="933"/>
        <w:gridCol w:w="934"/>
        <w:gridCol w:w="785"/>
        <w:gridCol w:w="1334"/>
        <w:gridCol w:w="727"/>
        <w:gridCol w:w="1335"/>
        <w:gridCol w:w="1483"/>
        <w:gridCol w:w="1498"/>
      </w:tblGrid>
      <w:tr w:rsidR="00FD4404" w:rsidRPr="00FD4404" w:rsidTr="00FD4404">
        <w:tblPrEx>
          <w:tblCellMar>
            <w:top w:w="0" w:type="dxa"/>
            <w:bottom w:w="0" w:type="dxa"/>
          </w:tblCellMar>
        </w:tblPrEx>
        <w:trPr>
          <w:trHeight w:val="233"/>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gridSpan w:val="2"/>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Приложение № 4</w:t>
            </w:r>
          </w:p>
        </w:tc>
        <w:tc>
          <w:tcPr>
            <w:tcW w:w="1498"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r>
      <w:tr w:rsidR="00FD4404" w:rsidRPr="00FD4404" w:rsidTr="00FD4404">
        <w:tblPrEx>
          <w:tblCellMar>
            <w:top w:w="0" w:type="dxa"/>
            <w:bottom w:w="0" w:type="dxa"/>
          </w:tblCellMar>
        </w:tblPrEx>
        <w:trPr>
          <w:trHeight w:val="233"/>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gridSpan w:val="3"/>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 xml:space="preserve">к решению </w:t>
            </w:r>
            <w:proofErr w:type="spellStart"/>
            <w:r w:rsidRPr="00FD4404">
              <w:rPr>
                <w:rFonts w:ascii="Arial" w:hAnsi="Arial" w:cs="Arial"/>
                <w:noProof w:val="0"/>
                <w:color w:val="000000"/>
                <w:sz w:val="20"/>
                <w:szCs w:val="20"/>
                <w:lang w:val="ru-RU"/>
              </w:rPr>
              <w:t>Эльтонского</w:t>
            </w:r>
            <w:proofErr w:type="spellEnd"/>
            <w:r w:rsidRPr="00FD4404">
              <w:rPr>
                <w:rFonts w:ascii="Arial" w:hAnsi="Arial" w:cs="Arial"/>
                <w:noProof w:val="0"/>
                <w:color w:val="000000"/>
                <w:sz w:val="20"/>
                <w:szCs w:val="20"/>
                <w:lang w:val="ru-RU"/>
              </w:rPr>
              <w:t xml:space="preserve"> сельского Совета</w:t>
            </w:r>
          </w:p>
        </w:tc>
      </w:tr>
      <w:tr w:rsidR="00FD4404" w:rsidRPr="00FD4404" w:rsidTr="00FD4404">
        <w:tblPrEx>
          <w:tblCellMar>
            <w:top w:w="0" w:type="dxa"/>
            <w:bottom w:w="0" w:type="dxa"/>
          </w:tblCellMar>
        </w:tblPrEx>
        <w:trPr>
          <w:trHeight w:val="233"/>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gridSpan w:val="2"/>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от 16.12.2019 г. № 42</w:t>
            </w:r>
          </w:p>
        </w:tc>
        <w:tc>
          <w:tcPr>
            <w:tcW w:w="1498"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r>
      <w:tr w:rsidR="00FD4404" w:rsidRPr="00FD4404">
        <w:tblPrEx>
          <w:tblCellMar>
            <w:top w:w="0" w:type="dxa"/>
            <w:bottom w:w="0" w:type="dxa"/>
          </w:tblCellMar>
        </w:tblPrEx>
        <w:trPr>
          <w:trHeight w:val="233"/>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8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98"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r>
      <w:tr w:rsidR="00FD4404" w:rsidRPr="00FD4404" w:rsidTr="00FD4404">
        <w:tblPrEx>
          <w:tblCellMar>
            <w:top w:w="0" w:type="dxa"/>
            <w:bottom w:w="0" w:type="dxa"/>
          </w:tblCellMar>
        </w:tblPrEx>
        <w:trPr>
          <w:trHeight w:val="506"/>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gridSpan w:val="9"/>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 </w:t>
            </w:r>
          </w:p>
        </w:tc>
      </w:tr>
      <w:tr w:rsidR="00FD4404" w:rsidRPr="00FD4404">
        <w:tblPrEx>
          <w:tblCellMar>
            <w:top w:w="0" w:type="dxa"/>
            <w:bottom w:w="0" w:type="dxa"/>
          </w:tblCellMar>
        </w:tblPrEx>
        <w:trPr>
          <w:trHeight w:val="233"/>
        </w:trPr>
        <w:tc>
          <w:tcPr>
            <w:tcW w:w="622"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83"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98" w:type="dxa"/>
            <w:tcBorders>
              <w:top w:val="single" w:sz="2" w:space="0" w:color="000000"/>
              <w:left w:val="single" w:sz="2" w:space="0" w:color="000000"/>
              <w:bottom w:val="single" w:sz="2" w:space="0" w:color="000000"/>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r>
      <w:tr w:rsidR="00FD4404" w:rsidRPr="00FD4404">
        <w:tblPrEx>
          <w:tblCellMar>
            <w:top w:w="0" w:type="dxa"/>
            <w:bottom w:w="0" w:type="dxa"/>
          </w:tblCellMar>
        </w:tblPrEx>
        <w:trPr>
          <w:trHeight w:val="233"/>
        </w:trPr>
        <w:tc>
          <w:tcPr>
            <w:tcW w:w="622"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83"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98" w:type="dxa"/>
            <w:tcBorders>
              <w:top w:val="single" w:sz="2" w:space="0" w:color="000000"/>
              <w:left w:val="single" w:sz="2" w:space="0" w:color="000000"/>
              <w:bottom w:val="single" w:sz="6" w:space="0" w:color="auto"/>
              <w:right w:val="single" w:sz="2" w:space="0" w:color="000000"/>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руб.</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 </w:t>
            </w:r>
            <w:proofErr w:type="spellStart"/>
            <w:proofErr w:type="gramStart"/>
            <w:r w:rsidRPr="00FD4404">
              <w:rPr>
                <w:rFonts w:ascii="Arial" w:hAnsi="Arial" w:cs="Arial"/>
                <w:b/>
                <w:bCs/>
                <w:noProof w:val="0"/>
                <w:color w:val="000000"/>
                <w:sz w:val="20"/>
                <w:szCs w:val="20"/>
                <w:lang w:val="ru-RU"/>
              </w:rPr>
              <w:t>п</w:t>
            </w:r>
            <w:proofErr w:type="spellEnd"/>
            <w:proofErr w:type="gramEnd"/>
            <w:r w:rsidRPr="00FD4404">
              <w:rPr>
                <w:rFonts w:ascii="Arial" w:hAnsi="Arial" w:cs="Arial"/>
                <w:b/>
                <w:bCs/>
                <w:noProof w:val="0"/>
                <w:color w:val="000000"/>
                <w:sz w:val="20"/>
                <w:szCs w:val="20"/>
                <w:lang w:val="ru-RU"/>
              </w:rPr>
              <w:t>/</w:t>
            </w:r>
            <w:proofErr w:type="spellStart"/>
            <w:r w:rsidRPr="00FD4404">
              <w:rPr>
                <w:rFonts w:ascii="Arial" w:hAnsi="Arial" w:cs="Arial"/>
                <w:b/>
                <w:bCs/>
                <w:noProof w:val="0"/>
                <w:color w:val="000000"/>
                <w:sz w:val="20"/>
                <w:szCs w:val="20"/>
                <w:lang w:val="ru-RU"/>
              </w:rPr>
              <w:t>п</w:t>
            </w:r>
            <w:proofErr w:type="spellEnd"/>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Наименование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Ведомство</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Раздел</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Подраздел</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Целевая статья</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Вид расходов</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2020 год</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2021 год</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2022 год</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Эльтонское</w:t>
            </w:r>
            <w:proofErr w:type="spellEnd"/>
            <w:r w:rsidRPr="00FD4404">
              <w:rPr>
                <w:rFonts w:ascii="Arial" w:hAnsi="Arial" w:cs="Arial"/>
                <w:b/>
                <w:bCs/>
                <w:noProof w:val="0"/>
                <w:color w:val="000000"/>
                <w:sz w:val="20"/>
                <w:szCs w:val="20"/>
                <w:lang w:val="ru-RU"/>
              </w:rPr>
              <w:t xml:space="preserve"> сельское поселение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направления обеспечение деятельности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9000000030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689 126,00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9000000030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121,  122,  129</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689 126,00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689 126,00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689 126,00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2 825 844,00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2 825 844,00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2 825 844,00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направления обеспечение деятельности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9000000010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2 816 044,00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2 816 044,00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2 816 044,00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9000000010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121,  122,  129</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1 969 000,00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1 969 000,00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1 969 000,00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9000000010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847 044,00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847 044,00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847 044,00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 xml:space="preserve">Иные бюджетные ассигнования (Административная </w:t>
            </w:r>
            <w:r w:rsidRPr="00FD4404">
              <w:rPr>
                <w:rFonts w:ascii="Arial" w:hAnsi="Arial" w:cs="Arial"/>
                <w:noProof w:val="0"/>
                <w:color w:val="000000"/>
                <w:sz w:val="20"/>
                <w:szCs w:val="20"/>
                <w:lang w:val="ru-RU"/>
              </w:rPr>
              <w:lastRenderedPageBreak/>
              <w:t>комиссия)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lastRenderedPageBreak/>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9900070010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9 800,00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9 800,00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9 800,00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lastRenderedPageBreak/>
              <w:t>3</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направления обеспечение деятельности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06</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9900000400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4 830,00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06</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9900000400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540</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4 830,00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4 830,00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4 830,00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Резервный фонд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направления обеспечение деятельности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9900000670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870</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9900000670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870</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7 000,00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7 000,00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7 000,00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Другие общегосударственные вопросы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500 042,00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866 288,00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659 877,00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Непрограмные</w:t>
            </w:r>
            <w:proofErr w:type="spellEnd"/>
            <w:r w:rsidRPr="00FD4404">
              <w:rPr>
                <w:rFonts w:ascii="Arial" w:hAnsi="Arial" w:cs="Arial"/>
                <w:b/>
                <w:bCs/>
                <w:noProof w:val="0"/>
                <w:color w:val="000000"/>
                <w:sz w:val="20"/>
                <w:szCs w:val="20"/>
                <w:lang w:val="ru-RU"/>
              </w:rPr>
              <w:t xml:space="preserve"> направления обеспечение деятельности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500 042,00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866 288,00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659 877,00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439 042,00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810 288,00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603 877,00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851</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852</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853</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6 000,00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Мобилизационная и вневойсковая подготовка</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253 000,00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254 500,00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262 700,00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Субвенция на осуществление первичного воинского учета на территориях, где отсутствуют военные комиссариаты в рамках </w:t>
            </w:r>
            <w:proofErr w:type="spellStart"/>
            <w:r w:rsidRPr="00FD4404">
              <w:rPr>
                <w:rFonts w:ascii="Arial" w:hAnsi="Arial" w:cs="Arial"/>
                <w:b/>
                <w:bCs/>
                <w:noProof w:val="0"/>
                <w:color w:val="000000"/>
                <w:sz w:val="20"/>
                <w:szCs w:val="20"/>
                <w:lang w:val="ru-RU"/>
              </w:rPr>
              <w:t>непрограммных</w:t>
            </w:r>
            <w:proofErr w:type="spellEnd"/>
            <w:r w:rsidRPr="00FD4404">
              <w:rPr>
                <w:rFonts w:ascii="Arial" w:hAnsi="Arial" w:cs="Arial"/>
                <w:b/>
                <w:bCs/>
                <w:noProof w:val="0"/>
                <w:color w:val="000000"/>
                <w:sz w:val="20"/>
                <w:szCs w:val="20"/>
                <w:lang w:val="ru-RU"/>
              </w:rPr>
              <w:t xml:space="preserve"> расходов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02</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9900051180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253 000,00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254 500,00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262 700,00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02</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9900051180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121,  122,  129</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213 000,00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213 000,00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213 000,00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02</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9900051180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41 500,00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49 700,00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Защита населения и территории от чрезвычайных ситуаций природного и техногенного характера, гражданская оборона</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r>
      <w:tr w:rsidR="00FD4404" w:rsidRPr="00FD4404">
        <w:tblPrEx>
          <w:tblCellMar>
            <w:top w:w="0" w:type="dxa"/>
            <w:bottom w:w="0" w:type="dxa"/>
          </w:tblCellMar>
        </w:tblPrEx>
        <w:trPr>
          <w:trHeight w:val="929"/>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"Защита населения от чрезвычайных ситуаций и обеспечение мер противопожарной безопасности на территории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6500015900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170 000,00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6500015900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170 000,00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170 000,00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170 000,00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Дорожное хозяйство (дорожный фонд)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1 389 968,00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1 447 368,00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1 523 258,00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w:t>
            </w:r>
            <w:r w:rsidRPr="00FD4404">
              <w:rPr>
                <w:rFonts w:ascii="Arial" w:hAnsi="Arial" w:cs="Arial"/>
                <w:noProof w:val="0"/>
                <w:color w:val="000000"/>
                <w:sz w:val="20"/>
                <w:szCs w:val="20"/>
                <w:lang w:val="ru-RU"/>
              </w:rPr>
              <w:t>"</w:t>
            </w:r>
            <w:r w:rsidRPr="00FD4404">
              <w:rPr>
                <w:rFonts w:ascii="Arial" w:hAnsi="Arial" w:cs="Arial"/>
                <w:b/>
                <w:bCs/>
                <w:noProof w:val="0"/>
                <w:color w:val="000000"/>
                <w:sz w:val="20"/>
                <w:szCs w:val="20"/>
                <w:lang w:val="ru-RU"/>
              </w:rPr>
              <w:t xml:space="preserve">Совершенствование и развитие автомобильных дорог общего пользование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6900015352</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1 389 968,00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1 447 368,00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1 523 258,00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6900015352</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791 210,00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848 610,00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924 500,00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6900071740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598 758,00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598 758,00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598 758,00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09</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74"/>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Другие вопросы в области национальной экономики</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r>
      <w:tr w:rsidR="00FD4404" w:rsidRPr="00FD4404">
        <w:tblPrEx>
          <w:tblCellMar>
            <w:top w:w="0" w:type="dxa"/>
            <w:bottom w:w="0" w:type="dxa"/>
          </w:tblCellMar>
        </w:tblPrEx>
        <w:trPr>
          <w:trHeight w:val="478"/>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 Управление муниципальной собственностью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w:t>
            </w:r>
            <w:proofErr w:type="gramStart"/>
            <w:r w:rsidRPr="00FD4404">
              <w:rPr>
                <w:rFonts w:ascii="Arial" w:hAnsi="Arial" w:cs="Arial"/>
                <w:b/>
                <w:bCs/>
                <w:noProof w:val="0"/>
                <w:color w:val="000000"/>
                <w:sz w:val="20"/>
                <w:szCs w:val="20"/>
                <w:lang w:val="ru-RU"/>
              </w:rPr>
              <w:t>сельского</w:t>
            </w:r>
            <w:proofErr w:type="gramEnd"/>
            <w:r w:rsidRPr="00FD4404">
              <w:rPr>
                <w:rFonts w:ascii="Arial" w:hAnsi="Arial" w:cs="Arial"/>
                <w:b/>
                <w:bCs/>
                <w:noProof w:val="0"/>
                <w:color w:val="000000"/>
                <w:sz w:val="20"/>
                <w:szCs w:val="20"/>
                <w:lang w:val="ru-RU"/>
              </w:rPr>
              <w:t xml:space="preserve"> </w:t>
            </w:r>
            <w:proofErr w:type="spellStart"/>
            <w:r w:rsidRPr="00FD4404">
              <w:rPr>
                <w:rFonts w:ascii="Arial" w:hAnsi="Arial" w:cs="Arial"/>
                <w:b/>
                <w:bCs/>
                <w:noProof w:val="0"/>
                <w:color w:val="000000"/>
                <w:sz w:val="20"/>
                <w:szCs w:val="20"/>
                <w:lang w:val="ru-RU"/>
              </w:rPr>
              <w:t>поселенияна</w:t>
            </w:r>
            <w:proofErr w:type="spellEnd"/>
            <w:r w:rsidRPr="00FD4404">
              <w:rPr>
                <w:rFonts w:ascii="Arial" w:hAnsi="Arial" w:cs="Arial"/>
                <w:b/>
                <w:bCs/>
                <w:noProof w:val="0"/>
                <w:color w:val="000000"/>
                <w:sz w:val="20"/>
                <w:szCs w:val="20"/>
                <w:lang w:val="ru-RU"/>
              </w:rPr>
              <w:t xml:space="preserve">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6400015900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6400015900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04</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Благоустройство</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1 544 190,00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1 544 190,00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1 109 190,00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"Энергосбережение и повышение энергетической эффективности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6600015720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50 000,00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6600015720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"Благоустройство территории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6800015700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1 494 190,00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1 494 190,00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1 059 190,00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Уличное освещение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6800015720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450 000,00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45 000,00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6800015720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450 000,00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45 000,00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Озеленение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6800015730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220 000,00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220 000,00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220 000,00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6800015730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220 000,00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220 000,00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220 000,00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Содержание мест захоронение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6800015740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34 190,00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34 190,00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34 190,00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6800015740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34 190,00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34 190,00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34 190,00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Прочее благоустройство</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6800015750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890 000,00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790 000,00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760 000,00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6800015750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123</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6800015750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590 000,00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490 000,00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560 000,00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05</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03</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11</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Молодежная политика и оздоровление детей</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 Обеспечение условий для развития молодежной политики на территории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07</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7000015900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7000015900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123</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07</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12</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Культура</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1 750 000,00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1 100 000,00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1 100 000,00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08</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9900000400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254 700,00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200 000,00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08</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9900000400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254 700,00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200 000,00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Иные бюджетные ассигнования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08</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9900000400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540</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1 495 300,00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900 000,00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13</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Пенсионное обеспечение</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10</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300 000,00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Пенсия муниципальным служащим</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10</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312</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300 000,00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300 000,00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300 000,00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14</w:t>
            </w: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Физическая культура</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r>
      <w:tr w:rsidR="00FD4404" w:rsidRPr="00FD4404">
        <w:tblPrEx>
          <w:tblCellMar>
            <w:top w:w="0" w:type="dxa"/>
            <w:bottom w:w="0" w:type="dxa"/>
          </w:tblCellMar>
        </w:tblPrEx>
        <w:trPr>
          <w:trHeight w:val="69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 xml:space="preserve">ВЦП "Развитие физической культуры и спорта на территории </w:t>
            </w:r>
            <w:proofErr w:type="spellStart"/>
            <w:r w:rsidRPr="00FD4404">
              <w:rPr>
                <w:rFonts w:ascii="Arial" w:hAnsi="Arial" w:cs="Arial"/>
                <w:b/>
                <w:bCs/>
                <w:noProof w:val="0"/>
                <w:color w:val="000000"/>
                <w:sz w:val="20"/>
                <w:szCs w:val="20"/>
                <w:lang w:val="ru-RU"/>
              </w:rPr>
              <w:t>Эльтонского</w:t>
            </w:r>
            <w:proofErr w:type="spellEnd"/>
            <w:r w:rsidRPr="00FD4404">
              <w:rPr>
                <w:rFonts w:ascii="Arial" w:hAnsi="Arial" w:cs="Arial"/>
                <w:b/>
                <w:bCs/>
                <w:noProof w:val="0"/>
                <w:color w:val="000000"/>
                <w:sz w:val="20"/>
                <w:szCs w:val="20"/>
                <w:lang w:val="ru-RU"/>
              </w:rPr>
              <w:t xml:space="preserve"> сельского поселения на 2020-2022 годы"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7100015900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25 000,00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7100015900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123</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10 000,00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7100015900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15 000,00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15 000,00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15 000,00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proofErr w:type="spellStart"/>
            <w:r w:rsidRPr="00FD4404">
              <w:rPr>
                <w:rFonts w:ascii="Arial" w:hAnsi="Arial" w:cs="Arial"/>
                <w:b/>
                <w:bCs/>
                <w:noProof w:val="0"/>
                <w:color w:val="000000"/>
                <w:sz w:val="20"/>
                <w:szCs w:val="20"/>
                <w:lang w:val="ru-RU"/>
              </w:rPr>
              <w:t>Непрограммные</w:t>
            </w:r>
            <w:proofErr w:type="spellEnd"/>
            <w:r w:rsidRPr="00FD4404">
              <w:rPr>
                <w:rFonts w:ascii="Arial" w:hAnsi="Arial" w:cs="Arial"/>
                <w:b/>
                <w:bCs/>
                <w:noProof w:val="0"/>
                <w:color w:val="000000"/>
                <w:sz w:val="20"/>
                <w:szCs w:val="20"/>
                <w:lang w:val="ru-RU"/>
              </w:rPr>
              <w:t xml:space="preserve"> расходы органов местного самоуправления</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11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r>
      <w:tr w:rsidR="00FD4404" w:rsidRPr="00FD4404">
        <w:tblPrEx>
          <w:tblCellMar>
            <w:top w:w="0" w:type="dxa"/>
            <w:bottom w:w="0" w:type="dxa"/>
          </w:tblCellMar>
        </w:tblPrEx>
        <w:trPr>
          <w:trHeight w:val="466"/>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Закупка товаров, работ и услуг для государственных (муниципальных) нужд</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955</w:t>
            </w: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11</w:t>
            </w: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01</w:t>
            </w: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9900000900</w:t>
            </w: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noProof w:val="0"/>
                <w:color w:val="000000"/>
                <w:sz w:val="20"/>
                <w:szCs w:val="20"/>
                <w:lang w:val="ru-RU"/>
              </w:rPr>
            </w:pPr>
            <w:r w:rsidRPr="00FD4404">
              <w:rPr>
                <w:rFonts w:ascii="Arial" w:hAnsi="Arial" w:cs="Arial"/>
                <w:noProof w:val="0"/>
                <w:color w:val="000000"/>
                <w:sz w:val="20"/>
                <w:szCs w:val="20"/>
                <w:lang w:val="ru-RU"/>
              </w:rPr>
              <w:t>244</w:t>
            </w: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r w:rsidRPr="00FD4404">
              <w:rPr>
                <w:rFonts w:ascii="Arial" w:hAnsi="Arial" w:cs="Arial"/>
                <w:noProof w:val="0"/>
                <w:color w:val="000000"/>
                <w:sz w:val="20"/>
                <w:szCs w:val="20"/>
                <w:lang w:val="ru-RU"/>
              </w:rPr>
              <w:t>0,00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center"/>
              <w:rPr>
                <w:rFonts w:ascii="Arial" w:hAnsi="Arial" w:cs="Arial"/>
                <w:b/>
                <w:bCs/>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Условно - прогнозируемые расходы</w:t>
            </w: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235 854,00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474 175,00</w:t>
            </w: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r>
      <w:tr w:rsidR="00FD4404" w:rsidRPr="00FD4404">
        <w:tblPrEx>
          <w:tblCellMar>
            <w:top w:w="0" w:type="dxa"/>
            <w:bottom w:w="0" w:type="dxa"/>
          </w:tblCellMar>
        </w:tblPrEx>
        <w:trPr>
          <w:trHeight w:val="233"/>
        </w:trPr>
        <w:tc>
          <w:tcPr>
            <w:tcW w:w="622"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5899"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9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8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4"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727"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noProof w:val="0"/>
                <w:color w:val="000000"/>
                <w:sz w:val="20"/>
                <w:szCs w:val="20"/>
                <w:lang w:val="ru-RU"/>
              </w:rPr>
            </w:pPr>
          </w:p>
        </w:tc>
        <w:tc>
          <w:tcPr>
            <w:tcW w:w="1335"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9 609 000,00</w:t>
            </w:r>
          </w:p>
        </w:tc>
        <w:tc>
          <w:tcPr>
            <w:tcW w:w="1483"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9 670 000,00</w:t>
            </w:r>
          </w:p>
        </w:tc>
        <w:tc>
          <w:tcPr>
            <w:tcW w:w="1498" w:type="dxa"/>
            <w:tcBorders>
              <w:top w:val="single" w:sz="6" w:space="0" w:color="auto"/>
              <w:left w:val="single" w:sz="6" w:space="0" w:color="auto"/>
              <w:bottom w:val="single" w:sz="6" w:space="0" w:color="auto"/>
              <w:right w:val="single" w:sz="6" w:space="0" w:color="auto"/>
            </w:tcBorders>
          </w:tcPr>
          <w:p w:rsidR="00FD4404" w:rsidRPr="00FD4404" w:rsidRDefault="00FD4404" w:rsidP="00FD4404">
            <w:pPr>
              <w:autoSpaceDE w:val="0"/>
              <w:autoSpaceDN w:val="0"/>
              <w:adjustRightInd w:val="0"/>
              <w:jc w:val="right"/>
              <w:rPr>
                <w:rFonts w:ascii="Arial" w:hAnsi="Arial" w:cs="Arial"/>
                <w:b/>
                <w:bCs/>
                <w:noProof w:val="0"/>
                <w:color w:val="000000"/>
                <w:sz w:val="20"/>
                <w:szCs w:val="20"/>
                <w:lang w:val="ru-RU"/>
              </w:rPr>
            </w:pPr>
            <w:r w:rsidRPr="00FD4404">
              <w:rPr>
                <w:rFonts w:ascii="Arial" w:hAnsi="Arial" w:cs="Arial"/>
                <w:b/>
                <w:bCs/>
                <w:noProof w:val="0"/>
                <w:color w:val="000000"/>
                <w:sz w:val="20"/>
                <w:szCs w:val="20"/>
                <w:lang w:val="ru-RU"/>
              </w:rPr>
              <w:t>9 351 000,00</w:t>
            </w:r>
          </w:p>
        </w:tc>
      </w:tr>
    </w:tbl>
    <w:p w:rsidR="00642963" w:rsidRDefault="00642963" w:rsidP="00937097"/>
    <w:p w:rsidR="00FD4404" w:rsidRDefault="00FD4404" w:rsidP="00937097"/>
    <w:p w:rsidR="00FD4404" w:rsidRDefault="00FD4404" w:rsidP="00937097"/>
    <w:p w:rsidR="00FD4404" w:rsidRDefault="00FD4404" w:rsidP="00937097"/>
    <w:p w:rsidR="00FD4404" w:rsidRDefault="00FD4404" w:rsidP="00937097"/>
    <w:p w:rsidR="00FD4404" w:rsidRDefault="00FD4404" w:rsidP="00937097"/>
    <w:p w:rsidR="00FD4404" w:rsidRDefault="00FD4404" w:rsidP="00937097"/>
    <w:p w:rsidR="00FD4404" w:rsidRDefault="00FD4404" w:rsidP="00937097">
      <w:pPr>
        <w:sectPr w:rsidR="00FD4404" w:rsidSect="00FD4404">
          <w:pgSz w:w="16838" w:h="11906" w:orient="landscape"/>
          <w:pgMar w:top="851" w:right="1134" w:bottom="1701" w:left="567" w:header="709" w:footer="709" w:gutter="0"/>
          <w:cols w:space="708"/>
          <w:docGrid w:linePitch="360"/>
        </w:sectPr>
      </w:pPr>
    </w:p>
    <w:p w:rsidR="00FD4404" w:rsidRDefault="00FD4404" w:rsidP="00937097"/>
    <w:tbl>
      <w:tblPr>
        <w:tblW w:w="9719" w:type="dxa"/>
        <w:tblInd w:w="93" w:type="dxa"/>
        <w:tblLook w:val="04A0"/>
      </w:tblPr>
      <w:tblGrid>
        <w:gridCol w:w="1865"/>
        <w:gridCol w:w="4342"/>
        <w:gridCol w:w="3632"/>
      </w:tblGrid>
      <w:tr w:rsidR="00FD4404" w:rsidRPr="00FD4404" w:rsidTr="00FD4404">
        <w:trPr>
          <w:trHeight w:val="255"/>
        </w:trPr>
        <w:tc>
          <w:tcPr>
            <w:tcW w:w="1745"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34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63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Приложение № 5</w:t>
            </w:r>
          </w:p>
        </w:tc>
      </w:tr>
      <w:tr w:rsidR="00FD4404" w:rsidRPr="00FD4404" w:rsidTr="00FD4404">
        <w:trPr>
          <w:trHeight w:val="255"/>
        </w:trPr>
        <w:tc>
          <w:tcPr>
            <w:tcW w:w="1745"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34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63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к решению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Совета</w:t>
            </w:r>
          </w:p>
        </w:tc>
      </w:tr>
      <w:tr w:rsidR="00FD4404" w:rsidRPr="00FD4404" w:rsidTr="00FD4404">
        <w:trPr>
          <w:trHeight w:val="255"/>
        </w:trPr>
        <w:tc>
          <w:tcPr>
            <w:tcW w:w="1745"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34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63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от 16.12.2019 г. № 42</w:t>
            </w:r>
          </w:p>
        </w:tc>
      </w:tr>
      <w:tr w:rsidR="00FD4404" w:rsidRPr="00FD4404" w:rsidTr="00FD4404">
        <w:trPr>
          <w:trHeight w:val="870"/>
        </w:trPr>
        <w:tc>
          <w:tcPr>
            <w:tcW w:w="9719" w:type="dxa"/>
            <w:gridSpan w:val="3"/>
            <w:tcBorders>
              <w:top w:val="nil"/>
              <w:left w:val="nil"/>
              <w:bottom w:val="nil"/>
              <w:right w:val="nil"/>
            </w:tcBorders>
            <w:shd w:val="clear" w:color="auto" w:fill="auto"/>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 xml:space="preserve">Перечень главных </w:t>
            </w:r>
            <w:proofErr w:type="gramStart"/>
            <w:r w:rsidRPr="00FD4404">
              <w:rPr>
                <w:rFonts w:ascii="Arial CYR" w:hAnsi="Arial CYR" w:cs="Arial CYR"/>
                <w:b/>
                <w:bCs/>
                <w:noProof w:val="0"/>
                <w:sz w:val="20"/>
                <w:szCs w:val="20"/>
                <w:lang w:val="ru-RU"/>
              </w:rPr>
              <w:t>администраторов источников финансирования дефицита бюджета</w:t>
            </w:r>
            <w:proofErr w:type="gramEnd"/>
            <w:r w:rsidRPr="00FD4404">
              <w:rPr>
                <w:rFonts w:ascii="Arial CYR" w:hAnsi="Arial CYR" w:cs="Arial CYR"/>
                <w:b/>
                <w:bCs/>
                <w:noProof w:val="0"/>
                <w:sz w:val="20"/>
                <w:szCs w:val="20"/>
                <w:lang w:val="ru-RU"/>
              </w:rPr>
              <w:t xml:space="preserve"> </w:t>
            </w:r>
            <w:proofErr w:type="spellStart"/>
            <w:r w:rsidRPr="00FD4404">
              <w:rPr>
                <w:rFonts w:ascii="Arial CYR" w:hAnsi="Arial CYR" w:cs="Arial CYR"/>
                <w:b/>
                <w:bCs/>
                <w:noProof w:val="0"/>
                <w:sz w:val="20"/>
                <w:szCs w:val="20"/>
                <w:lang w:val="ru-RU"/>
              </w:rPr>
              <w:t>Эльтонского</w:t>
            </w:r>
            <w:proofErr w:type="spellEnd"/>
            <w:r w:rsidRPr="00FD4404">
              <w:rPr>
                <w:rFonts w:ascii="Arial CYR" w:hAnsi="Arial CYR" w:cs="Arial CYR"/>
                <w:b/>
                <w:bCs/>
                <w:noProof w:val="0"/>
                <w:sz w:val="20"/>
                <w:szCs w:val="20"/>
                <w:lang w:val="ru-RU"/>
              </w:rPr>
              <w:t xml:space="preserve"> сельского поселения на 2020-2022 годы</w:t>
            </w:r>
          </w:p>
        </w:tc>
      </w:tr>
      <w:tr w:rsidR="00FD4404" w:rsidRPr="00FD4404" w:rsidTr="00FD4404">
        <w:trPr>
          <w:trHeight w:val="255"/>
        </w:trPr>
        <w:tc>
          <w:tcPr>
            <w:tcW w:w="1745"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34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63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1745"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34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632"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510"/>
        </w:trPr>
        <w:tc>
          <w:tcPr>
            <w:tcW w:w="17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Код администратора</w:t>
            </w:r>
          </w:p>
        </w:tc>
        <w:tc>
          <w:tcPr>
            <w:tcW w:w="4342"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КБК</w:t>
            </w:r>
          </w:p>
        </w:tc>
        <w:tc>
          <w:tcPr>
            <w:tcW w:w="3632"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Наименование</w:t>
            </w:r>
          </w:p>
        </w:tc>
      </w:tr>
      <w:tr w:rsidR="00FD4404" w:rsidRPr="00FD4404" w:rsidTr="00FD4404">
        <w:trPr>
          <w:trHeight w:val="255"/>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955</w:t>
            </w:r>
          </w:p>
        </w:tc>
        <w:tc>
          <w:tcPr>
            <w:tcW w:w="4342"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Администрация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w:t>
            </w:r>
          </w:p>
        </w:tc>
        <w:tc>
          <w:tcPr>
            <w:tcW w:w="3632"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r>
      <w:tr w:rsidR="00FD4404" w:rsidRPr="00FD4404" w:rsidTr="00FD4404">
        <w:trPr>
          <w:trHeight w:val="1305"/>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955</w:t>
            </w:r>
          </w:p>
        </w:tc>
        <w:tc>
          <w:tcPr>
            <w:tcW w:w="4342"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01050201100000510</w:t>
            </w:r>
          </w:p>
        </w:tc>
        <w:tc>
          <w:tcPr>
            <w:tcW w:w="3632"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Увеличение прочих остатков денежных средств бюджета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w:t>
            </w:r>
          </w:p>
        </w:tc>
      </w:tr>
      <w:tr w:rsidR="00FD4404" w:rsidRPr="00FD4404" w:rsidTr="00FD4404">
        <w:trPr>
          <w:trHeight w:val="129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955</w:t>
            </w:r>
          </w:p>
        </w:tc>
        <w:tc>
          <w:tcPr>
            <w:tcW w:w="4342"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01050201100000610</w:t>
            </w:r>
          </w:p>
        </w:tc>
        <w:tc>
          <w:tcPr>
            <w:tcW w:w="3632"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Уменьшение прочих остатков денежных средств бюджета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w:t>
            </w:r>
          </w:p>
        </w:tc>
      </w:tr>
    </w:tbl>
    <w:p w:rsidR="00FD4404" w:rsidRDefault="00FD4404" w:rsidP="00937097"/>
    <w:p w:rsidR="00FD4404" w:rsidRDefault="00FD4404" w:rsidP="00937097"/>
    <w:p w:rsidR="00FD4404" w:rsidRDefault="00FD4404" w:rsidP="00937097"/>
    <w:p w:rsidR="00FD4404" w:rsidRDefault="00FD4404" w:rsidP="00937097"/>
    <w:tbl>
      <w:tblPr>
        <w:tblW w:w="9740" w:type="dxa"/>
        <w:tblInd w:w="93" w:type="dxa"/>
        <w:tblLook w:val="04A0"/>
      </w:tblPr>
      <w:tblGrid>
        <w:gridCol w:w="5260"/>
        <w:gridCol w:w="1160"/>
        <w:gridCol w:w="1160"/>
        <w:gridCol w:w="1200"/>
        <w:gridCol w:w="960"/>
      </w:tblGrid>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2320" w:type="dxa"/>
            <w:gridSpan w:val="2"/>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Приложение № 6 </w:t>
            </w:r>
          </w:p>
        </w:tc>
        <w:tc>
          <w:tcPr>
            <w:tcW w:w="12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480" w:type="dxa"/>
            <w:gridSpan w:val="4"/>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к решению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Совета</w:t>
            </w:r>
          </w:p>
        </w:tc>
      </w:tr>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2320" w:type="dxa"/>
            <w:gridSpan w:val="2"/>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от 16.12.2019 г. № 42</w:t>
            </w:r>
          </w:p>
        </w:tc>
        <w:tc>
          <w:tcPr>
            <w:tcW w:w="12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8780" w:type="dxa"/>
            <w:gridSpan w:val="4"/>
            <w:tcBorders>
              <w:top w:val="nil"/>
              <w:left w:val="nil"/>
              <w:bottom w:val="nil"/>
              <w:right w:val="nil"/>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ПРОГРАММА</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765"/>
        </w:trPr>
        <w:tc>
          <w:tcPr>
            <w:tcW w:w="8780" w:type="dxa"/>
            <w:gridSpan w:val="4"/>
            <w:tcBorders>
              <w:top w:val="nil"/>
              <w:left w:val="nil"/>
              <w:bottom w:val="nil"/>
              <w:right w:val="nil"/>
            </w:tcBorders>
            <w:shd w:val="clear" w:color="auto" w:fill="auto"/>
            <w:vAlign w:val="bottom"/>
            <w:hideMark/>
          </w:tcPr>
          <w:p w:rsidR="00FD4404" w:rsidRPr="00FD4404" w:rsidRDefault="00FD4404" w:rsidP="00FD4404">
            <w:pPr>
              <w:jc w:val="center"/>
              <w:rPr>
                <w:rFonts w:ascii="Arial CYR" w:hAnsi="Arial CYR" w:cs="Arial CYR"/>
                <w:b/>
                <w:bCs/>
                <w:noProof w:val="0"/>
                <w:sz w:val="20"/>
                <w:szCs w:val="20"/>
                <w:lang w:val="ru-RU"/>
              </w:rPr>
            </w:pPr>
            <w:proofErr w:type="gramStart"/>
            <w:r w:rsidRPr="00FD4404">
              <w:rPr>
                <w:rFonts w:ascii="Arial CYR" w:hAnsi="Arial CYR" w:cs="Arial CYR"/>
                <w:b/>
                <w:bCs/>
                <w:noProof w:val="0"/>
                <w:sz w:val="20"/>
                <w:szCs w:val="20"/>
                <w:lang w:val="ru-RU"/>
              </w:rPr>
              <w:t>муниципальных</w:t>
            </w:r>
            <w:proofErr w:type="gramEnd"/>
            <w:r w:rsidRPr="00FD4404">
              <w:rPr>
                <w:rFonts w:ascii="Arial CYR" w:hAnsi="Arial CYR" w:cs="Arial CYR"/>
                <w:b/>
                <w:bCs/>
                <w:noProof w:val="0"/>
                <w:sz w:val="20"/>
                <w:szCs w:val="20"/>
                <w:lang w:val="ru-RU"/>
              </w:rPr>
              <w:t xml:space="preserve"> </w:t>
            </w:r>
            <w:proofErr w:type="spellStart"/>
            <w:r w:rsidRPr="00FD4404">
              <w:rPr>
                <w:rFonts w:ascii="Arial CYR" w:hAnsi="Arial CYR" w:cs="Arial CYR"/>
                <w:b/>
                <w:bCs/>
                <w:noProof w:val="0"/>
                <w:sz w:val="20"/>
                <w:szCs w:val="20"/>
                <w:lang w:val="ru-RU"/>
              </w:rPr>
              <w:t>взаимствований</w:t>
            </w:r>
            <w:proofErr w:type="spellEnd"/>
            <w:r w:rsidRPr="00FD4404">
              <w:rPr>
                <w:rFonts w:ascii="Arial CYR" w:hAnsi="Arial CYR" w:cs="Arial CYR"/>
                <w:b/>
                <w:bCs/>
                <w:noProof w:val="0"/>
                <w:sz w:val="20"/>
                <w:szCs w:val="20"/>
                <w:lang w:val="ru-RU"/>
              </w:rPr>
              <w:t xml:space="preserve"> </w:t>
            </w:r>
            <w:proofErr w:type="spellStart"/>
            <w:r w:rsidRPr="00FD4404">
              <w:rPr>
                <w:rFonts w:ascii="Arial CYR" w:hAnsi="Arial CYR" w:cs="Arial CYR"/>
                <w:b/>
                <w:bCs/>
                <w:noProof w:val="0"/>
                <w:sz w:val="20"/>
                <w:szCs w:val="20"/>
                <w:lang w:val="ru-RU"/>
              </w:rPr>
              <w:t>Эльтонского</w:t>
            </w:r>
            <w:proofErr w:type="spellEnd"/>
            <w:r w:rsidRPr="00FD4404">
              <w:rPr>
                <w:rFonts w:ascii="Arial CYR" w:hAnsi="Arial CYR" w:cs="Arial CYR"/>
                <w:b/>
                <w:bCs/>
                <w:noProof w:val="0"/>
                <w:sz w:val="20"/>
                <w:szCs w:val="20"/>
                <w:lang w:val="ru-RU"/>
              </w:rPr>
              <w:t xml:space="preserve"> сельского поселения, направляемых на покрытие дефицита бюджета </w:t>
            </w:r>
            <w:proofErr w:type="spellStart"/>
            <w:r w:rsidRPr="00FD4404">
              <w:rPr>
                <w:rFonts w:ascii="Arial CYR" w:hAnsi="Arial CYR" w:cs="Arial CYR"/>
                <w:b/>
                <w:bCs/>
                <w:noProof w:val="0"/>
                <w:sz w:val="20"/>
                <w:szCs w:val="20"/>
                <w:lang w:val="ru-RU"/>
              </w:rPr>
              <w:t>Эльтонского</w:t>
            </w:r>
            <w:proofErr w:type="spellEnd"/>
            <w:r w:rsidRPr="00FD4404">
              <w:rPr>
                <w:rFonts w:ascii="Arial CYR" w:hAnsi="Arial CYR" w:cs="Arial CYR"/>
                <w:b/>
                <w:bCs/>
                <w:noProof w:val="0"/>
                <w:sz w:val="20"/>
                <w:szCs w:val="20"/>
                <w:lang w:val="ru-RU"/>
              </w:rPr>
              <w:t xml:space="preserve"> сельского поселения на 2020-2022 годы</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1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Вид муниципальных заимствований</w:t>
            </w:r>
          </w:p>
        </w:tc>
        <w:tc>
          <w:tcPr>
            <w:tcW w:w="3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Сумма, в рублях</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FD4404" w:rsidRPr="00FD4404" w:rsidRDefault="00FD4404" w:rsidP="00FD4404">
            <w:pPr>
              <w:rPr>
                <w:rFonts w:ascii="Arial CYR" w:hAnsi="Arial CYR" w:cs="Arial CYR"/>
                <w:b/>
                <w:bCs/>
                <w:noProof w:val="0"/>
                <w:sz w:val="20"/>
                <w:szCs w:val="20"/>
                <w:lang w:val="ru-RU"/>
              </w:rPr>
            </w:pP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2020 год</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2021 год</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2022 год</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Кредиты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Привлечение кредита от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Погашение основной суммы долга</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495"/>
        </w:trPr>
        <w:tc>
          <w:tcPr>
            <w:tcW w:w="87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 xml:space="preserve">Источники финансирования дефицита бюджета </w:t>
            </w:r>
            <w:proofErr w:type="spellStart"/>
            <w:r w:rsidRPr="00FD4404">
              <w:rPr>
                <w:rFonts w:ascii="Arial CYR" w:hAnsi="Arial CYR" w:cs="Arial CYR"/>
                <w:b/>
                <w:bCs/>
                <w:noProof w:val="0"/>
                <w:sz w:val="20"/>
                <w:szCs w:val="20"/>
                <w:lang w:val="ru-RU"/>
              </w:rPr>
              <w:t>Эльтонского</w:t>
            </w:r>
            <w:proofErr w:type="spellEnd"/>
            <w:r w:rsidRPr="00FD4404">
              <w:rPr>
                <w:rFonts w:ascii="Arial CYR" w:hAnsi="Arial CYR" w:cs="Arial CYR"/>
                <w:b/>
                <w:bCs/>
                <w:noProof w:val="0"/>
                <w:sz w:val="20"/>
                <w:szCs w:val="20"/>
                <w:lang w:val="ru-RU"/>
              </w:rPr>
              <w:t xml:space="preserve"> сельского поселения</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Состав источников</w:t>
            </w:r>
          </w:p>
        </w:tc>
        <w:tc>
          <w:tcPr>
            <w:tcW w:w="3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Сумма, в рублях</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5260" w:type="dxa"/>
            <w:vMerge/>
            <w:tcBorders>
              <w:top w:val="nil"/>
              <w:left w:val="single" w:sz="4" w:space="0" w:color="auto"/>
              <w:bottom w:val="single" w:sz="4" w:space="0" w:color="auto"/>
              <w:right w:val="single" w:sz="4" w:space="0" w:color="auto"/>
            </w:tcBorders>
            <w:vAlign w:val="center"/>
            <w:hideMark/>
          </w:tcPr>
          <w:p w:rsidR="00FD4404" w:rsidRPr="00FD4404" w:rsidRDefault="00FD4404" w:rsidP="00FD4404">
            <w:pPr>
              <w:rPr>
                <w:rFonts w:ascii="Arial CYR" w:hAnsi="Arial CYR" w:cs="Arial CYR"/>
                <w:b/>
                <w:bCs/>
                <w:noProof w:val="0"/>
                <w:sz w:val="20"/>
                <w:szCs w:val="20"/>
                <w:lang w:val="ru-RU"/>
              </w:rPr>
            </w:pP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2020 год</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2021 год</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2022 год</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5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Разница между полученными и погашенными в валюте РФ кредитами кредитных организаций</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7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Изменение остатков средств на счетах по учету средств бюджета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в течени</w:t>
            </w:r>
            <w:proofErr w:type="gramStart"/>
            <w:r w:rsidRPr="00FD4404">
              <w:rPr>
                <w:rFonts w:ascii="Arial CYR" w:hAnsi="Arial CYR" w:cs="Arial CYR"/>
                <w:noProof w:val="0"/>
                <w:sz w:val="20"/>
                <w:szCs w:val="20"/>
                <w:lang w:val="ru-RU"/>
              </w:rPr>
              <w:t>и</w:t>
            </w:r>
            <w:proofErr w:type="gramEnd"/>
            <w:r w:rsidRPr="00FD4404">
              <w:rPr>
                <w:rFonts w:ascii="Arial CYR" w:hAnsi="Arial CYR" w:cs="Arial CYR"/>
                <w:noProof w:val="0"/>
                <w:sz w:val="20"/>
                <w:szCs w:val="20"/>
                <w:lang w:val="ru-RU"/>
              </w:rPr>
              <w:t xml:space="preserve"> соответствующего финансового года</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7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 xml:space="preserve">Всего источников внутреннего финансирования дефицита бюджета </w:t>
            </w:r>
            <w:proofErr w:type="spellStart"/>
            <w:r w:rsidRPr="00FD4404">
              <w:rPr>
                <w:rFonts w:ascii="Arial CYR" w:hAnsi="Arial CYR" w:cs="Arial CYR"/>
                <w:b/>
                <w:bCs/>
                <w:noProof w:val="0"/>
                <w:sz w:val="20"/>
                <w:szCs w:val="20"/>
                <w:lang w:val="ru-RU"/>
              </w:rPr>
              <w:t>Эльтонского</w:t>
            </w:r>
            <w:proofErr w:type="spellEnd"/>
            <w:r w:rsidRPr="00FD4404">
              <w:rPr>
                <w:rFonts w:ascii="Arial CYR" w:hAnsi="Arial CYR" w:cs="Arial CYR"/>
                <w:b/>
                <w:bCs/>
                <w:noProof w:val="0"/>
                <w:sz w:val="20"/>
                <w:szCs w:val="20"/>
                <w:lang w:val="ru-RU"/>
              </w:rPr>
              <w:t xml:space="preserve"> сельского поселения</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116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0,00</w:t>
            </w:r>
          </w:p>
        </w:tc>
        <w:tc>
          <w:tcPr>
            <w:tcW w:w="96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bl>
    <w:p w:rsidR="00FD4404" w:rsidRDefault="00FD4404" w:rsidP="00937097"/>
    <w:p w:rsidR="00FD4404" w:rsidRDefault="00FD4404" w:rsidP="00937097"/>
    <w:p w:rsidR="00FD4404" w:rsidRDefault="00FD4404" w:rsidP="00FD4404">
      <w:pPr>
        <w:jc w:val="right"/>
      </w:pPr>
      <w:r>
        <w:t>Приложение № 7</w:t>
      </w:r>
    </w:p>
    <w:p w:rsidR="00FD4404" w:rsidRDefault="00FD4404" w:rsidP="00FD4404">
      <w:pPr>
        <w:jc w:val="right"/>
      </w:pPr>
      <w:r>
        <w:t>к решению Эльтонского сельского Совета</w:t>
      </w:r>
    </w:p>
    <w:p w:rsidR="00FD4404" w:rsidRDefault="00FD4404" w:rsidP="00FD4404">
      <w:pPr>
        <w:jc w:val="right"/>
      </w:pPr>
      <w:r>
        <w:t>от  16.12.2019 г . № 42</w:t>
      </w:r>
    </w:p>
    <w:p w:rsidR="00FD4404" w:rsidRDefault="00FD4404" w:rsidP="00FD4404"/>
    <w:p w:rsidR="00FD4404" w:rsidRDefault="00FD4404" w:rsidP="00FD4404"/>
    <w:p w:rsidR="00FD4404" w:rsidRPr="00A92B0D" w:rsidRDefault="00FD4404" w:rsidP="00FD4404">
      <w:pPr>
        <w:jc w:val="center"/>
        <w:rPr>
          <w:b/>
        </w:rPr>
      </w:pPr>
      <w:r w:rsidRPr="00A92B0D">
        <w:rPr>
          <w:b/>
        </w:rPr>
        <w:t>СМЕТА</w:t>
      </w:r>
    </w:p>
    <w:p w:rsidR="00FD4404" w:rsidRPr="00FD4404" w:rsidRDefault="00FD4404" w:rsidP="00FD4404">
      <w:pPr>
        <w:jc w:val="center"/>
        <w:rPr>
          <w:b/>
          <w:lang w:val="ru-RU"/>
        </w:rPr>
      </w:pPr>
      <w:r w:rsidRPr="00FD4404">
        <w:rPr>
          <w:b/>
          <w:lang w:val="ru-RU"/>
        </w:rPr>
        <w:t>доходов и расходов дорожного фонда Эльтонского сельского поселения Палласовского муниципального района Волгоградской области</w:t>
      </w:r>
    </w:p>
    <w:p w:rsidR="00FD4404" w:rsidRPr="00FD4404" w:rsidRDefault="00FD4404" w:rsidP="00FD4404">
      <w:pPr>
        <w:rPr>
          <w:lang w:val="ru-RU"/>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039"/>
        <w:gridCol w:w="1397"/>
        <w:gridCol w:w="1356"/>
        <w:gridCol w:w="1356"/>
      </w:tblGrid>
      <w:tr w:rsidR="00FD4404" w:rsidRPr="000C3A4E" w:rsidTr="00624D9A">
        <w:tc>
          <w:tcPr>
            <w:tcW w:w="643" w:type="dxa"/>
          </w:tcPr>
          <w:p w:rsidR="00FD4404" w:rsidRPr="000C3A4E" w:rsidRDefault="00FD4404" w:rsidP="00624D9A">
            <w:pPr>
              <w:jc w:val="center"/>
              <w:rPr>
                <w:b/>
              </w:rPr>
            </w:pPr>
            <w:r w:rsidRPr="000C3A4E">
              <w:rPr>
                <w:b/>
              </w:rPr>
              <w:t>№ п/п</w:t>
            </w:r>
          </w:p>
        </w:tc>
        <w:tc>
          <w:tcPr>
            <w:tcW w:w="5039" w:type="dxa"/>
          </w:tcPr>
          <w:p w:rsidR="00FD4404" w:rsidRPr="000C3A4E" w:rsidRDefault="00FD4404" w:rsidP="00624D9A">
            <w:pPr>
              <w:jc w:val="center"/>
              <w:rPr>
                <w:b/>
              </w:rPr>
            </w:pPr>
            <w:r w:rsidRPr="000C3A4E">
              <w:rPr>
                <w:b/>
              </w:rPr>
              <w:t>Наименование показателей</w:t>
            </w:r>
          </w:p>
        </w:tc>
        <w:tc>
          <w:tcPr>
            <w:tcW w:w="1397" w:type="dxa"/>
          </w:tcPr>
          <w:p w:rsidR="00FD4404" w:rsidRPr="000C3A4E" w:rsidRDefault="00FD4404" w:rsidP="00624D9A">
            <w:pPr>
              <w:jc w:val="center"/>
              <w:rPr>
                <w:b/>
              </w:rPr>
            </w:pPr>
            <w:r>
              <w:rPr>
                <w:b/>
              </w:rPr>
              <w:t>2020</w:t>
            </w:r>
            <w:r w:rsidRPr="000C3A4E">
              <w:rPr>
                <w:b/>
              </w:rPr>
              <w:t xml:space="preserve"> год</w:t>
            </w:r>
          </w:p>
        </w:tc>
        <w:tc>
          <w:tcPr>
            <w:tcW w:w="1356" w:type="dxa"/>
          </w:tcPr>
          <w:p w:rsidR="00FD4404" w:rsidRPr="000C3A4E" w:rsidRDefault="00FD4404" w:rsidP="00624D9A">
            <w:pPr>
              <w:jc w:val="center"/>
              <w:rPr>
                <w:b/>
              </w:rPr>
            </w:pPr>
            <w:r w:rsidRPr="000C3A4E">
              <w:rPr>
                <w:b/>
              </w:rPr>
              <w:t>20</w:t>
            </w:r>
            <w:r>
              <w:rPr>
                <w:b/>
              </w:rPr>
              <w:t>21</w:t>
            </w:r>
            <w:r w:rsidRPr="000C3A4E">
              <w:rPr>
                <w:b/>
              </w:rPr>
              <w:t xml:space="preserve"> год</w:t>
            </w:r>
          </w:p>
        </w:tc>
        <w:tc>
          <w:tcPr>
            <w:tcW w:w="1356" w:type="dxa"/>
          </w:tcPr>
          <w:p w:rsidR="00FD4404" w:rsidRPr="000C3A4E" w:rsidRDefault="00FD4404" w:rsidP="00624D9A">
            <w:pPr>
              <w:jc w:val="center"/>
              <w:rPr>
                <w:b/>
              </w:rPr>
            </w:pPr>
            <w:r w:rsidRPr="000C3A4E">
              <w:rPr>
                <w:b/>
              </w:rPr>
              <w:t>20</w:t>
            </w:r>
            <w:r>
              <w:rPr>
                <w:b/>
              </w:rPr>
              <w:t>22</w:t>
            </w:r>
            <w:r w:rsidRPr="000C3A4E">
              <w:rPr>
                <w:b/>
              </w:rPr>
              <w:t xml:space="preserve"> год</w:t>
            </w:r>
          </w:p>
        </w:tc>
      </w:tr>
      <w:tr w:rsidR="00FD4404" w:rsidRPr="000C3A4E" w:rsidTr="00624D9A">
        <w:tc>
          <w:tcPr>
            <w:tcW w:w="643" w:type="dxa"/>
          </w:tcPr>
          <w:p w:rsidR="00FD4404" w:rsidRPr="000C3A4E" w:rsidRDefault="00FD4404" w:rsidP="00624D9A">
            <w:pPr>
              <w:jc w:val="center"/>
              <w:rPr>
                <w:b/>
              </w:rPr>
            </w:pPr>
            <w:r w:rsidRPr="000C3A4E">
              <w:rPr>
                <w:b/>
              </w:rPr>
              <w:t>1</w:t>
            </w:r>
          </w:p>
        </w:tc>
        <w:tc>
          <w:tcPr>
            <w:tcW w:w="5039" w:type="dxa"/>
          </w:tcPr>
          <w:p w:rsidR="00FD4404" w:rsidRPr="000C3A4E" w:rsidRDefault="00FD4404" w:rsidP="00624D9A">
            <w:pPr>
              <w:jc w:val="center"/>
              <w:rPr>
                <w:b/>
              </w:rPr>
            </w:pPr>
            <w:r w:rsidRPr="000C3A4E">
              <w:rPr>
                <w:b/>
              </w:rPr>
              <w:t>2</w:t>
            </w:r>
          </w:p>
        </w:tc>
        <w:tc>
          <w:tcPr>
            <w:tcW w:w="1397" w:type="dxa"/>
          </w:tcPr>
          <w:p w:rsidR="00FD4404" w:rsidRPr="000C3A4E" w:rsidRDefault="00FD4404" w:rsidP="00624D9A">
            <w:pPr>
              <w:jc w:val="center"/>
              <w:rPr>
                <w:b/>
              </w:rPr>
            </w:pPr>
            <w:r w:rsidRPr="000C3A4E">
              <w:rPr>
                <w:b/>
              </w:rPr>
              <w:t>3</w:t>
            </w:r>
          </w:p>
        </w:tc>
        <w:tc>
          <w:tcPr>
            <w:tcW w:w="1356" w:type="dxa"/>
          </w:tcPr>
          <w:p w:rsidR="00FD4404" w:rsidRPr="000C3A4E" w:rsidRDefault="00FD4404" w:rsidP="00624D9A">
            <w:pPr>
              <w:jc w:val="center"/>
              <w:rPr>
                <w:b/>
              </w:rPr>
            </w:pPr>
            <w:r w:rsidRPr="000C3A4E">
              <w:rPr>
                <w:b/>
              </w:rPr>
              <w:t>4</w:t>
            </w:r>
          </w:p>
        </w:tc>
        <w:tc>
          <w:tcPr>
            <w:tcW w:w="1356" w:type="dxa"/>
          </w:tcPr>
          <w:p w:rsidR="00FD4404" w:rsidRPr="000C3A4E" w:rsidRDefault="00FD4404" w:rsidP="00624D9A">
            <w:pPr>
              <w:jc w:val="center"/>
              <w:rPr>
                <w:b/>
              </w:rPr>
            </w:pPr>
            <w:r w:rsidRPr="000C3A4E">
              <w:rPr>
                <w:b/>
              </w:rPr>
              <w:t>5</w:t>
            </w:r>
          </w:p>
        </w:tc>
      </w:tr>
      <w:tr w:rsidR="00FD4404" w:rsidTr="00624D9A">
        <w:tc>
          <w:tcPr>
            <w:tcW w:w="643" w:type="dxa"/>
          </w:tcPr>
          <w:p w:rsidR="00FD4404" w:rsidRDefault="00FD4404" w:rsidP="00624D9A"/>
        </w:tc>
        <w:tc>
          <w:tcPr>
            <w:tcW w:w="5039" w:type="dxa"/>
          </w:tcPr>
          <w:p w:rsidR="00FD4404" w:rsidRPr="000C3A4E" w:rsidRDefault="00FD4404" w:rsidP="00624D9A">
            <w:pPr>
              <w:jc w:val="center"/>
              <w:rPr>
                <w:b/>
              </w:rPr>
            </w:pPr>
            <w:r w:rsidRPr="000C3A4E">
              <w:rPr>
                <w:b/>
              </w:rPr>
              <w:t>ДОХОДЫ – всего</w:t>
            </w:r>
          </w:p>
        </w:tc>
        <w:tc>
          <w:tcPr>
            <w:tcW w:w="1397" w:type="dxa"/>
          </w:tcPr>
          <w:p w:rsidR="00FD4404" w:rsidRPr="000C3A4E" w:rsidRDefault="00FD4404" w:rsidP="00624D9A">
            <w:pPr>
              <w:rPr>
                <w:b/>
              </w:rPr>
            </w:pPr>
            <w:r>
              <w:rPr>
                <w:b/>
              </w:rPr>
              <w:t>1389968,00</w:t>
            </w:r>
          </w:p>
        </w:tc>
        <w:tc>
          <w:tcPr>
            <w:tcW w:w="1356" w:type="dxa"/>
          </w:tcPr>
          <w:p w:rsidR="00FD4404" w:rsidRPr="000C3A4E" w:rsidRDefault="00FD4404" w:rsidP="00624D9A">
            <w:pPr>
              <w:rPr>
                <w:b/>
              </w:rPr>
            </w:pPr>
            <w:r>
              <w:rPr>
                <w:b/>
              </w:rPr>
              <w:t>1447368,00</w:t>
            </w:r>
          </w:p>
        </w:tc>
        <w:tc>
          <w:tcPr>
            <w:tcW w:w="1356" w:type="dxa"/>
          </w:tcPr>
          <w:p w:rsidR="00FD4404" w:rsidRPr="000C3A4E" w:rsidRDefault="00FD4404" w:rsidP="00624D9A">
            <w:pPr>
              <w:rPr>
                <w:b/>
              </w:rPr>
            </w:pPr>
            <w:r>
              <w:rPr>
                <w:b/>
              </w:rPr>
              <w:t>1523258,00</w:t>
            </w:r>
          </w:p>
        </w:tc>
      </w:tr>
      <w:tr w:rsidR="00FD4404" w:rsidTr="00624D9A">
        <w:tc>
          <w:tcPr>
            <w:tcW w:w="643" w:type="dxa"/>
          </w:tcPr>
          <w:p w:rsidR="00FD4404" w:rsidRDefault="00FD4404" w:rsidP="00624D9A"/>
        </w:tc>
        <w:tc>
          <w:tcPr>
            <w:tcW w:w="5039" w:type="dxa"/>
          </w:tcPr>
          <w:p w:rsidR="00FD4404" w:rsidRDefault="00FD4404" w:rsidP="00624D9A">
            <w:r>
              <w:t>в том числе</w:t>
            </w:r>
          </w:p>
        </w:tc>
        <w:tc>
          <w:tcPr>
            <w:tcW w:w="1397" w:type="dxa"/>
          </w:tcPr>
          <w:p w:rsidR="00FD4404" w:rsidRDefault="00FD4404" w:rsidP="00624D9A"/>
        </w:tc>
        <w:tc>
          <w:tcPr>
            <w:tcW w:w="1356" w:type="dxa"/>
          </w:tcPr>
          <w:p w:rsidR="00FD4404" w:rsidRDefault="00FD4404" w:rsidP="00624D9A"/>
        </w:tc>
        <w:tc>
          <w:tcPr>
            <w:tcW w:w="1356" w:type="dxa"/>
          </w:tcPr>
          <w:p w:rsidR="00FD4404" w:rsidRDefault="00FD4404" w:rsidP="00624D9A"/>
        </w:tc>
      </w:tr>
      <w:tr w:rsidR="00FD4404" w:rsidRPr="00FD4404" w:rsidTr="00624D9A">
        <w:tc>
          <w:tcPr>
            <w:tcW w:w="643" w:type="dxa"/>
          </w:tcPr>
          <w:p w:rsidR="00FD4404" w:rsidRDefault="00FD4404" w:rsidP="00624D9A">
            <w:r>
              <w:t>1</w:t>
            </w:r>
          </w:p>
        </w:tc>
        <w:tc>
          <w:tcPr>
            <w:tcW w:w="5039" w:type="dxa"/>
          </w:tcPr>
          <w:p w:rsidR="00FD4404" w:rsidRPr="00FD4404" w:rsidRDefault="00FD4404" w:rsidP="00624D9A">
            <w:pPr>
              <w:rPr>
                <w:lang w:val="ru-RU"/>
              </w:rPr>
            </w:pPr>
            <w:r w:rsidRPr="00FD4404">
              <w:rPr>
                <w:lang w:val="ru-RU"/>
              </w:rPr>
              <w:t>Остаток средств фонда на 1 января очередного финансового года</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Tr="00624D9A">
        <w:tc>
          <w:tcPr>
            <w:tcW w:w="643" w:type="dxa"/>
          </w:tcPr>
          <w:p w:rsidR="00FD4404" w:rsidRDefault="00FD4404" w:rsidP="00624D9A">
            <w:r>
              <w:t>2</w:t>
            </w:r>
          </w:p>
        </w:tc>
        <w:tc>
          <w:tcPr>
            <w:tcW w:w="5039" w:type="dxa"/>
          </w:tcPr>
          <w:p w:rsidR="00FD4404" w:rsidRPr="00FD4404" w:rsidRDefault="00FD4404" w:rsidP="00624D9A">
            <w:pPr>
              <w:rPr>
                <w:lang w:val="ru-RU"/>
              </w:rPr>
            </w:pPr>
            <w:r w:rsidRPr="00FD4404">
              <w:rPr>
                <w:lang w:val="ru-RU"/>
              </w:rPr>
              <w:t>Средства бюджета Эльтонского сельского поселения в размере прогнозируемых поступлений от:</w:t>
            </w:r>
          </w:p>
        </w:tc>
        <w:tc>
          <w:tcPr>
            <w:tcW w:w="1397" w:type="dxa"/>
          </w:tcPr>
          <w:p w:rsidR="00FD4404" w:rsidRDefault="00FD4404" w:rsidP="00624D9A">
            <w:r>
              <w:t>1389968,00</w:t>
            </w:r>
          </w:p>
        </w:tc>
        <w:tc>
          <w:tcPr>
            <w:tcW w:w="1356" w:type="dxa"/>
          </w:tcPr>
          <w:p w:rsidR="00FD4404" w:rsidRDefault="00FD4404" w:rsidP="00624D9A">
            <w:r>
              <w:t>1447368,00</w:t>
            </w:r>
          </w:p>
        </w:tc>
        <w:tc>
          <w:tcPr>
            <w:tcW w:w="1356" w:type="dxa"/>
          </w:tcPr>
          <w:p w:rsidR="00FD4404" w:rsidRDefault="00FD4404" w:rsidP="00624D9A">
            <w:r>
              <w:t>1523258,00</w:t>
            </w:r>
          </w:p>
        </w:tc>
      </w:tr>
      <w:tr w:rsidR="00FD4404" w:rsidTr="00624D9A">
        <w:tc>
          <w:tcPr>
            <w:tcW w:w="643" w:type="dxa"/>
          </w:tcPr>
          <w:p w:rsidR="00FD4404" w:rsidRDefault="00FD4404" w:rsidP="00624D9A">
            <w:r>
              <w:t>2.1.</w:t>
            </w:r>
          </w:p>
        </w:tc>
        <w:tc>
          <w:tcPr>
            <w:tcW w:w="5039" w:type="dxa"/>
          </w:tcPr>
          <w:p w:rsidR="00FD4404" w:rsidRPr="00FD4404" w:rsidRDefault="00FD4404" w:rsidP="00624D9A">
            <w:pPr>
              <w:rPr>
                <w:lang w:val="ru-RU"/>
              </w:rPr>
            </w:pPr>
            <w:r w:rsidRPr="00FD4404">
              <w:rPr>
                <w:lang w:val="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w:t>
            </w:r>
          </w:p>
        </w:tc>
        <w:tc>
          <w:tcPr>
            <w:tcW w:w="1397" w:type="dxa"/>
          </w:tcPr>
          <w:p w:rsidR="00FD4404" w:rsidRDefault="00FD4404" w:rsidP="00624D9A">
            <w:r>
              <w:t>791210,00</w:t>
            </w:r>
          </w:p>
        </w:tc>
        <w:tc>
          <w:tcPr>
            <w:tcW w:w="1356" w:type="dxa"/>
          </w:tcPr>
          <w:p w:rsidR="00FD4404" w:rsidRDefault="00FD4404" w:rsidP="00624D9A">
            <w:r>
              <w:t>848610,00</w:t>
            </w:r>
          </w:p>
        </w:tc>
        <w:tc>
          <w:tcPr>
            <w:tcW w:w="1356" w:type="dxa"/>
          </w:tcPr>
          <w:p w:rsidR="00FD4404" w:rsidRDefault="00FD4404" w:rsidP="00624D9A">
            <w:r>
              <w:t>924500,00</w:t>
            </w:r>
          </w:p>
        </w:tc>
      </w:tr>
      <w:tr w:rsidR="00FD4404" w:rsidTr="00624D9A">
        <w:tc>
          <w:tcPr>
            <w:tcW w:w="643" w:type="dxa"/>
          </w:tcPr>
          <w:p w:rsidR="00FD4404" w:rsidRDefault="00FD4404" w:rsidP="00624D9A">
            <w:r>
              <w:t>3</w:t>
            </w:r>
          </w:p>
        </w:tc>
        <w:tc>
          <w:tcPr>
            <w:tcW w:w="5039" w:type="dxa"/>
          </w:tcPr>
          <w:p w:rsidR="00FD4404" w:rsidRPr="00FD4404" w:rsidRDefault="00FD4404" w:rsidP="00624D9A">
            <w:pPr>
              <w:rPr>
                <w:lang w:val="ru-RU"/>
              </w:rPr>
            </w:pPr>
            <w:r w:rsidRPr="00FD4404">
              <w:rPr>
                <w:lang w:val="ru-RU"/>
              </w:rPr>
              <w:t>Субсидий из областного бюджета на формирование дорожного фонда Эльтонского сельского поселения</w:t>
            </w:r>
          </w:p>
        </w:tc>
        <w:tc>
          <w:tcPr>
            <w:tcW w:w="1397" w:type="dxa"/>
          </w:tcPr>
          <w:p w:rsidR="00FD4404" w:rsidRDefault="00FD4404" w:rsidP="00624D9A">
            <w:r>
              <w:t>598758,00</w:t>
            </w:r>
          </w:p>
        </w:tc>
        <w:tc>
          <w:tcPr>
            <w:tcW w:w="1356" w:type="dxa"/>
          </w:tcPr>
          <w:p w:rsidR="00FD4404" w:rsidRDefault="00FD4404" w:rsidP="00624D9A">
            <w:r>
              <w:t>598758,00</w:t>
            </w:r>
          </w:p>
        </w:tc>
        <w:tc>
          <w:tcPr>
            <w:tcW w:w="1356" w:type="dxa"/>
          </w:tcPr>
          <w:p w:rsidR="00FD4404" w:rsidRDefault="00FD4404" w:rsidP="00624D9A">
            <w:r>
              <w:t>598758,00</w:t>
            </w:r>
          </w:p>
        </w:tc>
      </w:tr>
      <w:tr w:rsidR="00FD4404" w:rsidRPr="00FD4404" w:rsidTr="00624D9A">
        <w:tc>
          <w:tcPr>
            <w:tcW w:w="643" w:type="dxa"/>
          </w:tcPr>
          <w:p w:rsidR="00FD4404" w:rsidRDefault="00FD4404" w:rsidP="00624D9A">
            <w:r>
              <w:t>4</w:t>
            </w:r>
          </w:p>
        </w:tc>
        <w:tc>
          <w:tcPr>
            <w:tcW w:w="5039" w:type="dxa"/>
          </w:tcPr>
          <w:p w:rsidR="00FD4404" w:rsidRPr="00FD4404" w:rsidRDefault="00FD4404" w:rsidP="00624D9A">
            <w:pPr>
              <w:rPr>
                <w:lang w:val="ru-RU"/>
              </w:rPr>
            </w:pPr>
            <w:r w:rsidRPr="00FD4404">
              <w:rPr>
                <w:lang w:val="ru-RU"/>
              </w:rPr>
              <w:t>Иные поступления, не противоречащих законодательству РФ и Волгоградской области</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Tr="00624D9A">
        <w:tc>
          <w:tcPr>
            <w:tcW w:w="643" w:type="dxa"/>
          </w:tcPr>
          <w:p w:rsidR="00FD4404" w:rsidRPr="00FD4404" w:rsidRDefault="00FD4404" w:rsidP="00624D9A">
            <w:pPr>
              <w:rPr>
                <w:lang w:val="ru-RU"/>
              </w:rPr>
            </w:pPr>
          </w:p>
        </w:tc>
        <w:tc>
          <w:tcPr>
            <w:tcW w:w="5039" w:type="dxa"/>
          </w:tcPr>
          <w:p w:rsidR="00FD4404" w:rsidRPr="000C3A4E" w:rsidRDefault="00FD4404" w:rsidP="00624D9A">
            <w:pPr>
              <w:jc w:val="center"/>
              <w:rPr>
                <w:b/>
              </w:rPr>
            </w:pPr>
            <w:r w:rsidRPr="000C3A4E">
              <w:rPr>
                <w:b/>
              </w:rPr>
              <w:t>РАСХОДЫ - всего</w:t>
            </w:r>
          </w:p>
        </w:tc>
        <w:tc>
          <w:tcPr>
            <w:tcW w:w="1397" w:type="dxa"/>
          </w:tcPr>
          <w:p w:rsidR="00FD4404" w:rsidRPr="000C3A4E" w:rsidRDefault="00FD4404" w:rsidP="00624D9A">
            <w:pPr>
              <w:rPr>
                <w:b/>
              </w:rPr>
            </w:pPr>
            <w:r>
              <w:rPr>
                <w:b/>
              </w:rPr>
              <w:t>1389968,00</w:t>
            </w:r>
          </w:p>
        </w:tc>
        <w:tc>
          <w:tcPr>
            <w:tcW w:w="1356" w:type="dxa"/>
          </w:tcPr>
          <w:p w:rsidR="00FD4404" w:rsidRPr="000C3A4E" w:rsidRDefault="00FD4404" w:rsidP="00624D9A">
            <w:pPr>
              <w:rPr>
                <w:b/>
              </w:rPr>
            </w:pPr>
            <w:r>
              <w:rPr>
                <w:b/>
              </w:rPr>
              <w:t>1447368,00</w:t>
            </w:r>
          </w:p>
        </w:tc>
        <w:tc>
          <w:tcPr>
            <w:tcW w:w="1356" w:type="dxa"/>
          </w:tcPr>
          <w:p w:rsidR="00FD4404" w:rsidRPr="000C3A4E" w:rsidRDefault="00FD4404" w:rsidP="00624D9A">
            <w:pPr>
              <w:rPr>
                <w:b/>
              </w:rPr>
            </w:pPr>
            <w:r>
              <w:rPr>
                <w:b/>
              </w:rPr>
              <w:t>1523258,00</w:t>
            </w:r>
          </w:p>
        </w:tc>
      </w:tr>
      <w:tr w:rsidR="00FD4404" w:rsidTr="00624D9A">
        <w:tc>
          <w:tcPr>
            <w:tcW w:w="643" w:type="dxa"/>
          </w:tcPr>
          <w:p w:rsidR="00FD4404" w:rsidRDefault="00FD4404" w:rsidP="00624D9A"/>
        </w:tc>
        <w:tc>
          <w:tcPr>
            <w:tcW w:w="5039" w:type="dxa"/>
          </w:tcPr>
          <w:p w:rsidR="00FD4404" w:rsidRDefault="00FD4404" w:rsidP="00624D9A">
            <w:r>
              <w:t xml:space="preserve">в том числе </w:t>
            </w:r>
          </w:p>
        </w:tc>
        <w:tc>
          <w:tcPr>
            <w:tcW w:w="1397" w:type="dxa"/>
          </w:tcPr>
          <w:p w:rsidR="00FD4404" w:rsidRDefault="00FD4404" w:rsidP="00624D9A"/>
        </w:tc>
        <w:tc>
          <w:tcPr>
            <w:tcW w:w="1356" w:type="dxa"/>
          </w:tcPr>
          <w:p w:rsidR="00FD4404" w:rsidRDefault="00FD4404" w:rsidP="00624D9A"/>
        </w:tc>
        <w:tc>
          <w:tcPr>
            <w:tcW w:w="1356" w:type="dxa"/>
          </w:tcPr>
          <w:p w:rsidR="00FD4404" w:rsidRDefault="00FD4404" w:rsidP="00624D9A"/>
        </w:tc>
      </w:tr>
      <w:tr w:rsidR="00FD4404" w:rsidTr="00624D9A">
        <w:tc>
          <w:tcPr>
            <w:tcW w:w="643" w:type="dxa"/>
          </w:tcPr>
          <w:p w:rsidR="00FD4404" w:rsidRDefault="00FD4404" w:rsidP="00624D9A">
            <w:r>
              <w:t>1</w:t>
            </w:r>
          </w:p>
        </w:tc>
        <w:tc>
          <w:tcPr>
            <w:tcW w:w="5039" w:type="dxa"/>
          </w:tcPr>
          <w:p w:rsidR="00FD4404" w:rsidRPr="00FD4404" w:rsidRDefault="00FD4404" w:rsidP="00624D9A">
            <w:pPr>
              <w:rPr>
                <w:lang w:val="ru-RU"/>
              </w:rPr>
            </w:pPr>
            <w:r w:rsidRPr="00FD4404">
              <w:rPr>
                <w:lang w:val="ru-RU"/>
              </w:rPr>
              <w:t>Содержание и ремонт действующей сети автомобильных дорог общего пользования местного значения и искусственных сооружений на них</w:t>
            </w:r>
          </w:p>
        </w:tc>
        <w:tc>
          <w:tcPr>
            <w:tcW w:w="1397" w:type="dxa"/>
          </w:tcPr>
          <w:p w:rsidR="00FD4404" w:rsidRDefault="00FD4404" w:rsidP="00624D9A">
            <w:r>
              <w:t>1389968,00</w:t>
            </w:r>
          </w:p>
        </w:tc>
        <w:tc>
          <w:tcPr>
            <w:tcW w:w="1356" w:type="dxa"/>
          </w:tcPr>
          <w:p w:rsidR="00FD4404" w:rsidRDefault="00FD4404" w:rsidP="00624D9A">
            <w:r>
              <w:t>1447368,00</w:t>
            </w:r>
          </w:p>
        </w:tc>
        <w:tc>
          <w:tcPr>
            <w:tcW w:w="1356" w:type="dxa"/>
          </w:tcPr>
          <w:p w:rsidR="00FD4404" w:rsidRDefault="00FD4404" w:rsidP="00624D9A">
            <w:r>
              <w:t>1523258,00</w:t>
            </w:r>
          </w:p>
        </w:tc>
      </w:tr>
      <w:tr w:rsidR="00FD4404" w:rsidRPr="00FD4404" w:rsidTr="00624D9A">
        <w:tc>
          <w:tcPr>
            <w:tcW w:w="643" w:type="dxa"/>
          </w:tcPr>
          <w:p w:rsidR="00FD4404" w:rsidRDefault="00FD4404" w:rsidP="00624D9A">
            <w:r>
              <w:t>2</w:t>
            </w:r>
          </w:p>
        </w:tc>
        <w:tc>
          <w:tcPr>
            <w:tcW w:w="5039" w:type="dxa"/>
          </w:tcPr>
          <w:p w:rsidR="00FD4404" w:rsidRPr="00FD4404" w:rsidRDefault="00FD4404" w:rsidP="00624D9A">
            <w:pPr>
              <w:rPr>
                <w:lang w:val="ru-RU"/>
              </w:rPr>
            </w:pPr>
            <w:r w:rsidRPr="00FD4404">
              <w:rPr>
                <w:lang w:val="ru-RU"/>
              </w:rPr>
              <w:t>Проектно-изыскательских работ в области дорожной деятельности</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RPr="00FD4404" w:rsidTr="00624D9A">
        <w:tc>
          <w:tcPr>
            <w:tcW w:w="643" w:type="dxa"/>
          </w:tcPr>
          <w:p w:rsidR="00FD4404" w:rsidRDefault="00FD4404" w:rsidP="00624D9A">
            <w:r>
              <w:t>3</w:t>
            </w:r>
          </w:p>
        </w:tc>
        <w:tc>
          <w:tcPr>
            <w:tcW w:w="5039" w:type="dxa"/>
          </w:tcPr>
          <w:p w:rsidR="00FD4404" w:rsidRPr="00FD4404" w:rsidRDefault="00FD4404" w:rsidP="00624D9A">
            <w:pPr>
              <w:rPr>
                <w:lang w:val="ru-RU"/>
              </w:rPr>
            </w:pPr>
            <w:r w:rsidRPr="00FD4404">
              <w:rPr>
                <w:lang w:val="ru-RU"/>
              </w:rPr>
              <w:t>Капитальный ремонт и ремонт дворовых территории многоквартирных домов, проездов к дворовым территориям многоквартирных домов</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RPr="00FD4404" w:rsidTr="00624D9A">
        <w:tc>
          <w:tcPr>
            <w:tcW w:w="643" w:type="dxa"/>
          </w:tcPr>
          <w:p w:rsidR="00FD4404" w:rsidRDefault="00FD4404" w:rsidP="00624D9A">
            <w:r>
              <w:t>4</w:t>
            </w:r>
          </w:p>
        </w:tc>
        <w:tc>
          <w:tcPr>
            <w:tcW w:w="5039" w:type="dxa"/>
          </w:tcPr>
          <w:p w:rsidR="00FD4404" w:rsidRPr="00FD4404" w:rsidRDefault="00FD4404" w:rsidP="00624D9A">
            <w:pPr>
              <w:rPr>
                <w:lang w:val="ru-RU"/>
              </w:rPr>
            </w:pPr>
            <w:r w:rsidRPr="00FD4404">
              <w:rPr>
                <w:lang w:val="ru-RU"/>
              </w:rPr>
              <w:t>Приобретение дорожно-строительной техники, необходимой для осуществления дорожной деятельности</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RPr="00FD4404" w:rsidTr="00624D9A">
        <w:tc>
          <w:tcPr>
            <w:tcW w:w="643" w:type="dxa"/>
          </w:tcPr>
          <w:p w:rsidR="00FD4404" w:rsidRDefault="00FD4404" w:rsidP="00624D9A">
            <w:r>
              <w:t>5</w:t>
            </w:r>
          </w:p>
        </w:tc>
        <w:tc>
          <w:tcPr>
            <w:tcW w:w="5039" w:type="dxa"/>
          </w:tcPr>
          <w:p w:rsidR="00FD4404" w:rsidRPr="00FD4404" w:rsidRDefault="00FD4404" w:rsidP="00624D9A">
            <w:pPr>
              <w:rPr>
                <w:lang w:val="ru-RU"/>
              </w:rPr>
            </w:pPr>
            <w:r w:rsidRPr="00FD4404">
              <w:rPr>
                <w:lang w:val="ru-RU"/>
              </w:rPr>
              <w:t>Создание резерва средств дорожного фонда Эльтонского сельского поселения</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r w:rsidR="00FD4404" w:rsidRPr="00FD4404" w:rsidTr="00624D9A">
        <w:tc>
          <w:tcPr>
            <w:tcW w:w="643" w:type="dxa"/>
          </w:tcPr>
          <w:p w:rsidR="00FD4404" w:rsidRDefault="00FD4404" w:rsidP="00624D9A">
            <w:r>
              <w:t>6</w:t>
            </w:r>
          </w:p>
        </w:tc>
        <w:tc>
          <w:tcPr>
            <w:tcW w:w="5039" w:type="dxa"/>
          </w:tcPr>
          <w:p w:rsidR="00FD4404" w:rsidRPr="00FD4404" w:rsidRDefault="00FD4404" w:rsidP="00624D9A">
            <w:pPr>
              <w:rPr>
                <w:lang w:val="ru-RU"/>
              </w:rPr>
            </w:pPr>
            <w:r w:rsidRPr="00FD4404">
              <w:rPr>
                <w:lang w:val="ru-RU"/>
              </w:rPr>
              <w:t>Реализация прочих мероприятий, необходимых для развития и функционирования сети автомобильных дорог общего пользования местного значения</w:t>
            </w:r>
          </w:p>
        </w:tc>
        <w:tc>
          <w:tcPr>
            <w:tcW w:w="1397"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c>
          <w:tcPr>
            <w:tcW w:w="1356" w:type="dxa"/>
          </w:tcPr>
          <w:p w:rsidR="00FD4404" w:rsidRPr="00FD4404" w:rsidRDefault="00FD4404" w:rsidP="00624D9A">
            <w:pPr>
              <w:rPr>
                <w:lang w:val="ru-RU"/>
              </w:rPr>
            </w:pPr>
          </w:p>
        </w:tc>
      </w:tr>
    </w:tbl>
    <w:p w:rsidR="00FD4404" w:rsidRPr="00FD4404" w:rsidRDefault="00FD4404" w:rsidP="00FD4404">
      <w:pPr>
        <w:rPr>
          <w:lang w:val="ru-RU"/>
        </w:rPr>
      </w:pPr>
    </w:p>
    <w:p w:rsidR="00FD4404" w:rsidRDefault="00FD4404" w:rsidP="00937097"/>
    <w:tbl>
      <w:tblPr>
        <w:tblW w:w="8680" w:type="dxa"/>
        <w:tblInd w:w="93" w:type="dxa"/>
        <w:tblLook w:val="04A0"/>
      </w:tblPr>
      <w:tblGrid>
        <w:gridCol w:w="700"/>
        <w:gridCol w:w="4000"/>
        <w:gridCol w:w="1370"/>
        <w:gridCol w:w="1370"/>
        <w:gridCol w:w="1240"/>
      </w:tblGrid>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2740" w:type="dxa"/>
            <w:gridSpan w:val="2"/>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Приложение № 8 </w:t>
            </w:r>
          </w:p>
        </w:tc>
        <w:tc>
          <w:tcPr>
            <w:tcW w:w="124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3980" w:type="dxa"/>
            <w:gridSpan w:val="3"/>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к решению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Совета</w:t>
            </w:r>
          </w:p>
        </w:tc>
      </w:tr>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2740" w:type="dxa"/>
            <w:gridSpan w:val="2"/>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от 16.12.2019  г. № 42</w:t>
            </w:r>
          </w:p>
        </w:tc>
        <w:tc>
          <w:tcPr>
            <w:tcW w:w="124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4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870"/>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7980" w:type="dxa"/>
            <w:gridSpan w:val="4"/>
            <w:tcBorders>
              <w:top w:val="nil"/>
              <w:left w:val="nil"/>
              <w:bottom w:val="nil"/>
              <w:right w:val="nil"/>
            </w:tcBorders>
            <w:shd w:val="clear" w:color="auto" w:fill="auto"/>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Распределение бюджетных ассигнований на реализацию ведомственных целевых программ на 2020-2022 годы</w:t>
            </w:r>
          </w:p>
        </w:tc>
      </w:tr>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4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r>
      <w:tr w:rsidR="00FD4404" w:rsidRPr="00FD4404" w:rsidTr="00FD4404">
        <w:trPr>
          <w:trHeight w:val="255"/>
        </w:trPr>
        <w:tc>
          <w:tcPr>
            <w:tcW w:w="7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400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37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p>
        </w:tc>
        <w:tc>
          <w:tcPr>
            <w:tcW w:w="1240" w:type="dxa"/>
            <w:tcBorders>
              <w:top w:val="nil"/>
              <w:left w:val="nil"/>
              <w:bottom w:val="nil"/>
              <w:right w:val="nil"/>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руб.</w:t>
            </w:r>
          </w:p>
        </w:tc>
      </w:tr>
      <w:tr w:rsidR="00FD4404" w:rsidRPr="00FD4404" w:rsidTr="00FD4404">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 xml:space="preserve">№ </w:t>
            </w:r>
            <w:proofErr w:type="spellStart"/>
            <w:proofErr w:type="gramStart"/>
            <w:r w:rsidRPr="00FD4404">
              <w:rPr>
                <w:rFonts w:ascii="Arial CYR" w:hAnsi="Arial CYR" w:cs="Arial CYR"/>
                <w:b/>
                <w:bCs/>
                <w:noProof w:val="0"/>
                <w:sz w:val="20"/>
                <w:szCs w:val="20"/>
                <w:lang w:val="ru-RU"/>
              </w:rPr>
              <w:t>п</w:t>
            </w:r>
            <w:proofErr w:type="spellEnd"/>
            <w:proofErr w:type="gramEnd"/>
            <w:r w:rsidRPr="00FD4404">
              <w:rPr>
                <w:rFonts w:ascii="Arial CYR" w:hAnsi="Arial CYR" w:cs="Arial CYR"/>
                <w:b/>
                <w:bCs/>
                <w:noProof w:val="0"/>
                <w:sz w:val="20"/>
                <w:szCs w:val="20"/>
                <w:lang w:val="ru-RU"/>
              </w:rPr>
              <w:t>/</w:t>
            </w:r>
            <w:proofErr w:type="spellStart"/>
            <w:r w:rsidRPr="00FD4404">
              <w:rPr>
                <w:rFonts w:ascii="Arial CYR" w:hAnsi="Arial CYR" w:cs="Arial CYR"/>
                <w:b/>
                <w:bCs/>
                <w:noProof w:val="0"/>
                <w:sz w:val="20"/>
                <w:szCs w:val="20"/>
                <w:lang w:val="ru-RU"/>
              </w:rPr>
              <w:t>п</w:t>
            </w:r>
            <w:proofErr w:type="spellEnd"/>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Наименование</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2020 год</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2021 год</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b/>
                <w:bCs/>
                <w:noProof w:val="0"/>
                <w:sz w:val="20"/>
                <w:szCs w:val="20"/>
                <w:lang w:val="ru-RU"/>
              </w:rPr>
            </w:pPr>
            <w:r w:rsidRPr="00FD4404">
              <w:rPr>
                <w:rFonts w:ascii="Arial CYR" w:hAnsi="Arial CYR" w:cs="Arial CYR"/>
                <w:b/>
                <w:bCs/>
                <w:noProof w:val="0"/>
                <w:sz w:val="20"/>
                <w:szCs w:val="20"/>
                <w:lang w:val="ru-RU"/>
              </w:rPr>
              <w:t>2022 год</w:t>
            </w:r>
          </w:p>
        </w:tc>
      </w:tr>
      <w:tr w:rsidR="00FD4404" w:rsidRPr="00FD4404" w:rsidTr="00FD4404">
        <w:trPr>
          <w:trHeight w:val="12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1</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Защита населения от чрезвычайных ситуаций и обеспечение мер противопожарной безопасности на территории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170 000,00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170 000,00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170 000,00</w:t>
            </w:r>
          </w:p>
        </w:tc>
      </w:tr>
      <w:tr w:rsidR="00FD4404" w:rsidRPr="00FD4404" w:rsidTr="00FD4404">
        <w:trPr>
          <w:trHeight w:val="10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2</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Совершенствование и развитие сети автомобильных дорог общего пользования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1 389 968,00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1 447 368,00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1 523 258,00</w:t>
            </w:r>
          </w:p>
        </w:tc>
      </w:tr>
      <w:tr w:rsidR="00FD4404" w:rsidRPr="00FD4404" w:rsidTr="00FD4404">
        <w:trPr>
          <w:trHeight w:val="76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3</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Управление муниципальной собственностью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50 000,00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100 000,00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100 000,00</w:t>
            </w:r>
          </w:p>
        </w:tc>
      </w:tr>
      <w:tr w:rsidR="00FD4404" w:rsidRPr="00FD4404" w:rsidTr="00FD4404">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4</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Благоустройство территории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1 544 190,00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1 544 190,00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1 514 190,00</w:t>
            </w:r>
          </w:p>
        </w:tc>
      </w:tr>
      <w:tr w:rsidR="00FD4404" w:rsidRPr="00FD4404" w:rsidTr="00FD4404">
        <w:trPr>
          <w:trHeight w:val="10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5</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Обеспечение условий для развития молодежной политики на территории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100 000,00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100 000,00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100 000,00</w:t>
            </w:r>
          </w:p>
        </w:tc>
      </w:tr>
      <w:tr w:rsidR="00FD4404" w:rsidRPr="00FD4404" w:rsidTr="00FD4404">
        <w:trPr>
          <w:trHeight w:val="76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6</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Развитие физической культуры и спорта на территории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25 000,00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25 000,00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25 000,00</w:t>
            </w:r>
          </w:p>
        </w:tc>
      </w:tr>
      <w:tr w:rsidR="00FD4404" w:rsidRPr="00FD4404" w:rsidTr="00FD4404">
        <w:trPr>
          <w:trHeight w:val="10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jc w:val="center"/>
              <w:rPr>
                <w:rFonts w:ascii="Arial CYR" w:hAnsi="Arial CYR" w:cs="Arial CYR"/>
                <w:noProof w:val="0"/>
                <w:sz w:val="20"/>
                <w:szCs w:val="20"/>
                <w:lang w:val="ru-RU"/>
              </w:rPr>
            </w:pPr>
            <w:r w:rsidRPr="00FD4404">
              <w:rPr>
                <w:rFonts w:ascii="Arial CYR" w:hAnsi="Arial CYR" w:cs="Arial CYR"/>
                <w:noProof w:val="0"/>
                <w:sz w:val="20"/>
                <w:szCs w:val="20"/>
                <w:lang w:val="ru-RU"/>
              </w:rPr>
              <w:t>7</w:t>
            </w:r>
          </w:p>
        </w:tc>
        <w:tc>
          <w:tcPr>
            <w:tcW w:w="4000" w:type="dxa"/>
            <w:tcBorders>
              <w:top w:val="nil"/>
              <w:left w:val="nil"/>
              <w:bottom w:val="single" w:sz="4" w:space="0" w:color="auto"/>
              <w:right w:val="single" w:sz="4" w:space="0" w:color="auto"/>
            </w:tcBorders>
            <w:shd w:val="clear" w:color="auto" w:fill="auto"/>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xml:space="preserve">Энергосбережение и повышение энергетической эффективности </w:t>
            </w:r>
            <w:proofErr w:type="spellStart"/>
            <w:r w:rsidRPr="00FD4404">
              <w:rPr>
                <w:rFonts w:ascii="Arial CYR" w:hAnsi="Arial CYR" w:cs="Arial CYR"/>
                <w:noProof w:val="0"/>
                <w:sz w:val="20"/>
                <w:szCs w:val="20"/>
                <w:lang w:val="ru-RU"/>
              </w:rPr>
              <w:t>Эльтонского</w:t>
            </w:r>
            <w:proofErr w:type="spellEnd"/>
            <w:r w:rsidRPr="00FD4404">
              <w:rPr>
                <w:rFonts w:ascii="Arial CYR" w:hAnsi="Arial CYR" w:cs="Arial CYR"/>
                <w:noProof w:val="0"/>
                <w:sz w:val="20"/>
                <w:szCs w:val="20"/>
                <w:lang w:val="ru-RU"/>
              </w:rPr>
              <w:t xml:space="preserve"> сельского поселения на 2020-2022 годы.</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50 000,00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50 000,00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noProof w:val="0"/>
                <w:sz w:val="20"/>
                <w:szCs w:val="20"/>
                <w:lang w:val="ru-RU"/>
              </w:rPr>
            </w:pPr>
            <w:r w:rsidRPr="00FD4404">
              <w:rPr>
                <w:rFonts w:ascii="Arial CYR" w:hAnsi="Arial CYR" w:cs="Arial CYR"/>
                <w:noProof w:val="0"/>
                <w:sz w:val="20"/>
                <w:szCs w:val="20"/>
                <w:lang w:val="ru-RU"/>
              </w:rPr>
              <w:t>50 000,00</w:t>
            </w:r>
          </w:p>
        </w:tc>
      </w:tr>
      <w:tr w:rsidR="00FD4404" w:rsidRPr="00FD4404" w:rsidTr="00FD4404">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noProof w:val="0"/>
                <w:sz w:val="20"/>
                <w:szCs w:val="20"/>
                <w:lang w:val="ru-RU"/>
              </w:rPr>
            </w:pPr>
            <w:r w:rsidRPr="00FD4404">
              <w:rPr>
                <w:rFonts w:ascii="Arial CYR" w:hAnsi="Arial CYR" w:cs="Arial CYR"/>
                <w:noProof w:val="0"/>
                <w:sz w:val="20"/>
                <w:szCs w:val="20"/>
                <w:lang w:val="ru-RU"/>
              </w:rPr>
              <w:t> </w:t>
            </w:r>
          </w:p>
        </w:tc>
        <w:tc>
          <w:tcPr>
            <w:tcW w:w="400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rPr>
                <w:rFonts w:ascii="Arial CYR" w:hAnsi="Arial CYR" w:cs="Arial CYR"/>
                <w:b/>
                <w:bCs/>
                <w:noProof w:val="0"/>
                <w:sz w:val="20"/>
                <w:szCs w:val="20"/>
                <w:lang w:val="ru-RU"/>
              </w:rPr>
            </w:pPr>
            <w:r w:rsidRPr="00FD4404">
              <w:rPr>
                <w:rFonts w:ascii="Arial CYR" w:hAnsi="Arial CYR" w:cs="Arial CYR"/>
                <w:b/>
                <w:bCs/>
                <w:noProof w:val="0"/>
                <w:sz w:val="20"/>
                <w:szCs w:val="20"/>
                <w:lang w:val="ru-RU"/>
              </w:rPr>
              <w:t>ВСЕГО</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b/>
                <w:bCs/>
                <w:noProof w:val="0"/>
                <w:sz w:val="20"/>
                <w:szCs w:val="20"/>
                <w:lang w:val="ru-RU"/>
              </w:rPr>
            </w:pPr>
            <w:r w:rsidRPr="00FD4404">
              <w:rPr>
                <w:rFonts w:ascii="Arial CYR" w:hAnsi="Arial CYR" w:cs="Arial CYR"/>
                <w:b/>
                <w:bCs/>
                <w:noProof w:val="0"/>
                <w:sz w:val="20"/>
                <w:szCs w:val="20"/>
                <w:lang w:val="ru-RU"/>
              </w:rPr>
              <w:t>3 329 158,00</w:t>
            </w:r>
          </w:p>
        </w:tc>
        <w:tc>
          <w:tcPr>
            <w:tcW w:w="137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b/>
                <w:bCs/>
                <w:noProof w:val="0"/>
                <w:sz w:val="20"/>
                <w:szCs w:val="20"/>
                <w:lang w:val="ru-RU"/>
              </w:rPr>
            </w:pPr>
            <w:r w:rsidRPr="00FD4404">
              <w:rPr>
                <w:rFonts w:ascii="Arial CYR" w:hAnsi="Arial CYR" w:cs="Arial CYR"/>
                <w:b/>
                <w:bCs/>
                <w:noProof w:val="0"/>
                <w:sz w:val="20"/>
                <w:szCs w:val="20"/>
                <w:lang w:val="ru-RU"/>
              </w:rPr>
              <w:t>3 436 558,00</w:t>
            </w:r>
          </w:p>
        </w:tc>
        <w:tc>
          <w:tcPr>
            <w:tcW w:w="1240" w:type="dxa"/>
            <w:tcBorders>
              <w:top w:val="nil"/>
              <w:left w:val="nil"/>
              <w:bottom w:val="single" w:sz="4" w:space="0" w:color="auto"/>
              <w:right w:val="single" w:sz="4" w:space="0" w:color="auto"/>
            </w:tcBorders>
            <w:shd w:val="clear" w:color="auto" w:fill="auto"/>
            <w:noWrap/>
            <w:vAlign w:val="bottom"/>
            <w:hideMark/>
          </w:tcPr>
          <w:p w:rsidR="00FD4404" w:rsidRPr="00FD4404" w:rsidRDefault="00FD4404" w:rsidP="00FD4404">
            <w:pPr>
              <w:jc w:val="right"/>
              <w:rPr>
                <w:rFonts w:ascii="Arial CYR" w:hAnsi="Arial CYR" w:cs="Arial CYR"/>
                <w:b/>
                <w:bCs/>
                <w:noProof w:val="0"/>
                <w:sz w:val="20"/>
                <w:szCs w:val="20"/>
                <w:lang w:val="ru-RU"/>
              </w:rPr>
            </w:pPr>
            <w:r w:rsidRPr="00FD4404">
              <w:rPr>
                <w:rFonts w:ascii="Arial CYR" w:hAnsi="Arial CYR" w:cs="Arial CYR"/>
                <w:b/>
                <w:bCs/>
                <w:noProof w:val="0"/>
                <w:sz w:val="20"/>
                <w:szCs w:val="20"/>
                <w:lang w:val="ru-RU"/>
              </w:rPr>
              <w:t>3 482 448,00</w:t>
            </w:r>
          </w:p>
        </w:tc>
      </w:tr>
    </w:tbl>
    <w:p w:rsidR="00FD4404" w:rsidRPr="00FD4404" w:rsidRDefault="00FD4404" w:rsidP="00937097"/>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4E495D" w:rsidRDefault="00FD4404" w:rsidP="00FD4404">
      <w:pPr>
        <w:jc w:val="center"/>
        <w:rPr>
          <w:b/>
          <w:sz w:val="28"/>
          <w:szCs w:val="28"/>
        </w:rPr>
      </w:pPr>
      <w:r w:rsidRPr="004E495D">
        <w:rPr>
          <w:b/>
          <w:sz w:val="28"/>
          <w:szCs w:val="28"/>
        </w:rPr>
        <w:lastRenderedPageBreak/>
        <w:t xml:space="preserve">Пояснительная записка к </w:t>
      </w:r>
      <w:r>
        <w:rPr>
          <w:b/>
          <w:sz w:val="28"/>
          <w:szCs w:val="28"/>
        </w:rPr>
        <w:t>бюджету</w:t>
      </w:r>
    </w:p>
    <w:p w:rsidR="00FD4404" w:rsidRPr="004E495D" w:rsidRDefault="00FD4404" w:rsidP="00FD4404">
      <w:pPr>
        <w:jc w:val="center"/>
        <w:rPr>
          <w:b/>
          <w:sz w:val="28"/>
          <w:szCs w:val="28"/>
        </w:rPr>
      </w:pPr>
      <w:r w:rsidRPr="004E495D">
        <w:rPr>
          <w:b/>
          <w:sz w:val="28"/>
          <w:szCs w:val="28"/>
        </w:rPr>
        <w:t xml:space="preserve">Эльтонского сельского поселения </w:t>
      </w:r>
    </w:p>
    <w:p w:rsidR="00FD4404" w:rsidRPr="004E495D" w:rsidRDefault="00FD4404" w:rsidP="00FD4404">
      <w:pPr>
        <w:jc w:val="center"/>
        <w:rPr>
          <w:b/>
          <w:sz w:val="28"/>
          <w:szCs w:val="28"/>
        </w:rPr>
      </w:pPr>
      <w:r w:rsidRPr="004E495D">
        <w:rPr>
          <w:b/>
          <w:sz w:val="28"/>
          <w:szCs w:val="28"/>
        </w:rPr>
        <w:t xml:space="preserve">Палласовского муниципального района Волгоградской области </w:t>
      </w:r>
    </w:p>
    <w:p w:rsidR="00FD4404" w:rsidRPr="004E495D" w:rsidRDefault="00FD4404" w:rsidP="00FD4404">
      <w:pPr>
        <w:jc w:val="center"/>
        <w:rPr>
          <w:b/>
          <w:sz w:val="28"/>
          <w:szCs w:val="28"/>
        </w:rPr>
      </w:pPr>
      <w:r w:rsidRPr="004E495D">
        <w:rPr>
          <w:b/>
          <w:sz w:val="28"/>
          <w:szCs w:val="28"/>
        </w:rPr>
        <w:t>на 2020 – 2022 годы</w:t>
      </w:r>
    </w:p>
    <w:p w:rsidR="00FD4404" w:rsidRDefault="00FD4404" w:rsidP="00FD4404">
      <w:pPr>
        <w:jc w:val="center"/>
      </w:pPr>
    </w:p>
    <w:p w:rsidR="00FD4404" w:rsidRPr="00FD4404" w:rsidRDefault="00FD4404" w:rsidP="00FD4404">
      <w:pPr>
        <w:ind w:firstLine="540"/>
        <w:jc w:val="both"/>
        <w:rPr>
          <w:sz w:val="28"/>
          <w:szCs w:val="28"/>
          <w:lang w:val="ru-RU"/>
        </w:rPr>
      </w:pPr>
      <w:r w:rsidRPr="00FD4404">
        <w:rPr>
          <w:sz w:val="28"/>
          <w:szCs w:val="28"/>
          <w:lang w:val="ru-RU"/>
        </w:rPr>
        <w:t>Бюджет Эльтонского сельского поселения планируется на 2020 – 2022 годы.</w:t>
      </w:r>
    </w:p>
    <w:p w:rsidR="00FD4404" w:rsidRPr="00FD4404" w:rsidRDefault="00FD4404" w:rsidP="00FD4404">
      <w:pPr>
        <w:ind w:firstLine="540"/>
        <w:jc w:val="both"/>
        <w:rPr>
          <w:sz w:val="28"/>
          <w:szCs w:val="28"/>
          <w:lang w:val="ru-RU"/>
        </w:rPr>
      </w:pPr>
      <w:r w:rsidRPr="00FD4404">
        <w:rPr>
          <w:sz w:val="28"/>
          <w:szCs w:val="28"/>
          <w:lang w:val="ru-RU"/>
        </w:rPr>
        <w:t>Основными задачами бюджетной политики при формировании бюджета Эльтонского сельского поселения на 2020 – 2022  годы стали:</w:t>
      </w:r>
    </w:p>
    <w:p w:rsidR="00FD4404" w:rsidRPr="00FD4404" w:rsidRDefault="00FD4404" w:rsidP="00FD4404">
      <w:pPr>
        <w:ind w:firstLine="540"/>
        <w:jc w:val="both"/>
        <w:rPr>
          <w:sz w:val="28"/>
          <w:szCs w:val="28"/>
          <w:lang w:val="ru-RU"/>
        </w:rPr>
      </w:pPr>
      <w:r w:rsidRPr="00FD4404">
        <w:rPr>
          <w:sz w:val="28"/>
          <w:szCs w:val="28"/>
          <w:lang w:val="ru-RU"/>
        </w:rPr>
        <w:t>- обеспечение сбалансированности бюджетной системы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 повышение уровня жизни населения;</w:t>
      </w:r>
    </w:p>
    <w:p w:rsidR="00FD4404" w:rsidRPr="00FD4404" w:rsidRDefault="00FD4404" w:rsidP="00FD4404">
      <w:pPr>
        <w:ind w:firstLine="540"/>
        <w:jc w:val="both"/>
        <w:rPr>
          <w:sz w:val="28"/>
          <w:szCs w:val="28"/>
          <w:lang w:val="ru-RU"/>
        </w:rPr>
      </w:pPr>
      <w:r w:rsidRPr="00FD4404">
        <w:rPr>
          <w:sz w:val="28"/>
          <w:szCs w:val="28"/>
          <w:lang w:val="ru-RU"/>
        </w:rPr>
        <w:t>- выполнение принятых решений по повышению заработной платы;</w:t>
      </w:r>
    </w:p>
    <w:p w:rsidR="00FD4404" w:rsidRPr="00FD4404" w:rsidRDefault="00FD4404" w:rsidP="00FD4404">
      <w:pPr>
        <w:ind w:firstLine="540"/>
        <w:jc w:val="both"/>
        <w:rPr>
          <w:sz w:val="28"/>
          <w:szCs w:val="28"/>
          <w:lang w:val="ru-RU"/>
        </w:rPr>
      </w:pPr>
      <w:r w:rsidRPr="00FD4404">
        <w:rPr>
          <w:sz w:val="28"/>
          <w:szCs w:val="28"/>
          <w:lang w:val="ru-RU"/>
        </w:rPr>
        <w:t>- более действенное управление бюджетными расходами.</w:t>
      </w:r>
    </w:p>
    <w:p w:rsidR="00FD4404" w:rsidRPr="00FD4404" w:rsidRDefault="00FD4404" w:rsidP="00FD4404">
      <w:pPr>
        <w:ind w:firstLine="540"/>
        <w:jc w:val="both"/>
        <w:rPr>
          <w:sz w:val="28"/>
          <w:szCs w:val="28"/>
          <w:lang w:val="ru-RU"/>
        </w:rPr>
      </w:pPr>
      <w:r w:rsidRPr="00FD4404">
        <w:rPr>
          <w:sz w:val="28"/>
          <w:szCs w:val="28"/>
          <w:lang w:val="ru-RU"/>
        </w:rPr>
        <w:t>В связи с этим будет продолжена реализация следующих направлений:</w:t>
      </w:r>
    </w:p>
    <w:p w:rsidR="00FD4404" w:rsidRPr="00FD4404" w:rsidRDefault="00FD4404" w:rsidP="00FD4404">
      <w:pPr>
        <w:ind w:firstLine="540"/>
        <w:jc w:val="both"/>
        <w:rPr>
          <w:sz w:val="28"/>
          <w:szCs w:val="28"/>
          <w:lang w:val="ru-RU"/>
        </w:rPr>
      </w:pPr>
      <w:r w:rsidRPr="00FD4404">
        <w:rPr>
          <w:sz w:val="28"/>
          <w:szCs w:val="28"/>
          <w:lang w:val="ru-RU"/>
        </w:rPr>
        <w:t>- повышение эффективности закупок товаров, работ, услуг для муниципальных нужд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 повышение результативности бюджетных расходов, при этом необходимо особое внимание уделить достижению поставленных целей.</w:t>
      </w:r>
    </w:p>
    <w:p w:rsidR="00FD4404" w:rsidRPr="00FD4404" w:rsidRDefault="00FD4404" w:rsidP="00FD4404">
      <w:pPr>
        <w:ind w:firstLine="540"/>
        <w:jc w:val="both"/>
        <w:rPr>
          <w:sz w:val="28"/>
          <w:szCs w:val="28"/>
          <w:lang w:val="ru-RU"/>
        </w:rPr>
      </w:pPr>
      <w:r w:rsidRPr="00FD4404">
        <w:rPr>
          <w:sz w:val="28"/>
          <w:szCs w:val="28"/>
          <w:lang w:val="ru-RU"/>
        </w:rPr>
        <w:t>Поэтому, бюджетирование, ориентированное на результат, является составной частью реформ в сфере управления государственными расходами, предусматривающие совершенствование среднесрочного планирования бюджета, изменение процедур, относящихся к исполнению бюджета, таких как учет, контроль и регулирование денежных средств.</w:t>
      </w:r>
    </w:p>
    <w:p w:rsidR="00FD4404" w:rsidRPr="00FD4404" w:rsidRDefault="00FD4404" w:rsidP="00FD4404">
      <w:pPr>
        <w:ind w:firstLine="540"/>
        <w:jc w:val="both"/>
        <w:rPr>
          <w:sz w:val="28"/>
          <w:szCs w:val="28"/>
          <w:lang w:val="ru-RU"/>
        </w:rPr>
      </w:pPr>
      <w:r w:rsidRPr="00FD4404">
        <w:rPr>
          <w:sz w:val="28"/>
          <w:szCs w:val="28"/>
          <w:lang w:val="ru-RU"/>
        </w:rPr>
        <w:t xml:space="preserve">Параметры бюджета Эльтонского сельского поселения на 2020 – 2022 годы основаны на показателях прогноза социально-экономического развития Эльтонского сельского поселения на 2020 – 2022 гг. </w:t>
      </w:r>
    </w:p>
    <w:p w:rsidR="00FD4404" w:rsidRPr="00FD4404" w:rsidRDefault="00FD4404" w:rsidP="00FD4404">
      <w:pPr>
        <w:jc w:val="both"/>
        <w:rPr>
          <w:sz w:val="28"/>
          <w:szCs w:val="28"/>
          <w:lang w:val="ru-RU"/>
        </w:rPr>
      </w:pPr>
      <w:r w:rsidRPr="00FD4404">
        <w:rPr>
          <w:sz w:val="28"/>
          <w:szCs w:val="28"/>
          <w:lang w:val="ru-RU"/>
        </w:rPr>
        <w:t xml:space="preserve">      Бюджет Эльтонского сельского поселения на 2020 – 2022 годы составляет</w:t>
      </w:r>
    </w:p>
    <w:p w:rsidR="00FD4404" w:rsidRPr="00FD4404" w:rsidRDefault="00FD4404" w:rsidP="00FD4404">
      <w:pPr>
        <w:jc w:val="both"/>
        <w:rPr>
          <w:sz w:val="28"/>
          <w:szCs w:val="28"/>
          <w:lang w:val="ru-RU"/>
        </w:rPr>
      </w:pPr>
      <w:r w:rsidRPr="00FD4404">
        <w:rPr>
          <w:sz w:val="28"/>
          <w:szCs w:val="28"/>
          <w:lang w:val="ru-RU"/>
        </w:rPr>
        <w:t xml:space="preserve">        </w:t>
      </w:r>
      <w:proofErr w:type="gramStart"/>
      <w:r w:rsidRPr="00FD4404">
        <w:rPr>
          <w:sz w:val="28"/>
          <w:szCs w:val="28"/>
          <w:lang w:val="ru-RU"/>
        </w:rPr>
        <w:t>- по доходам  2020 год – 9609,0 тыс. руб.,  2021 год – 9670,0 тыс. руб., 2022 год – 9756,0 тыс. руб.;</w:t>
      </w:r>
      <w:proofErr w:type="gramEnd"/>
    </w:p>
    <w:p w:rsidR="00FD4404" w:rsidRPr="00FD4404" w:rsidRDefault="00FD4404" w:rsidP="00FD4404">
      <w:pPr>
        <w:ind w:firstLine="540"/>
        <w:jc w:val="both"/>
        <w:rPr>
          <w:lang w:val="ru-RU"/>
        </w:rPr>
      </w:pPr>
      <w:proofErr w:type="gramStart"/>
      <w:r w:rsidRPr="00FD4404">
        <w:rPr>
          <w:sz w:val="28"/>
          <w:szCs w:val="28"/>
          <w:lang w:val="ru-RU"/>
        </w:rPr>
        <w:t xml:space="preserve">- по расходам  2020 год – 9609,0 тыс. руб.,  2021 год -  9670,0 тыс. руб., 2022 год – 9756,0 тыс.руб. в том числе условно-утверждаемые расходы в сумме 235,8  тыс.руб. в 2021 году, и в сумме 464,5 тыс. руб., в 2022 году. </w:t>
      </w:r>
      <w:proofErr w:type="gramEnd"/>
    </w:p>
    <w:p w:rsidR="00FD4404" w:rsidRPr="00FD4404" w:rsidRDefault="00FD4404" w:rsidP="00FD4404">
      <w:pPr>
        <w:rPr>
          <w:lang w:val="ru-RU"/>
        </w:rPr>
      </w:pPr>
    </w:p>
    <w:p w:rsidR="00FD4404" w:rsidRPr="00FD4404" w:rsidRDefault="00FD4404" w:rsidP="00FD4404">
      <w:pPr>
        <w:jc w:val="center"/>
        <w:rPr>
          <w:b/>
          <w:lang w:val="ru-RU"/>
        </w:rPr>
      </w:pPr>
      <w:r w:rsidRPr="00FD4404">
        <w:rPr>
          <w:b/>
          <w:lang w:val="ru-RU"/>
        </w:rPr>
        <w:t>ДОХОДЫ</w:t>
      </w:r>
    </w:p>
    <w:p w:rsidR="00FD4404" w:rsidRPr="00FD4404" w:rsidRDefault="00FD4404" w:rsidP="00FD4404">
      <w:pPr>
        <w:jc w:val="center"/>
        <w:rPr>
          <w:b/>
          <w:lang w:val="ru-RU"/>
        </w:rPr>
      </w:pPr>
      <w:r w:rsidRPr="00FD4404">
        <w:rPr>
          <w:b/>
          <w:lang w:val="ru-RU"/>
        </w:rPr>
        <w:t xml:space="preserve">бюджета Эльтонского сельского поселения </w:t>
      </w:r>
    </w:p>
    <w:p w:rsidR="00FD4404" w:rsidRPr="00FD4404" w:rsidRDefault="00FD4404" w:rsidP="00FD4404">
      <w:pPr>
        <w:jc w:val="center"/>
        <w:rPr>
          <w:b/>
          <w:color w:val="000000"/>
          <w:lang w:val="ru-RU"/>
        </w:rPr>
      </w:pPr>
      <w:r w:rsidRPr="00FD4404">
        <w:rPr>
          <w:b/>
          <w:color w:val="000000"/>
          <w:lang w:val="ru-RU"/>
        </w:rPr>
        <w:t>на 2020 – 2022 году</w:t>
      </w:r>
    </w:p>
    <w:p w:rsidR="00FD4404" w:rsidRPr="00FD4404" w:rsidRDefault="00FD4404" w:rsidP="00FD4404">
      <w:pPr>
        <w:jc w:val="center"/>
        <w:rPr>
          <w:b/>
          <w:color w:val="FF0000"/>
          <w:lang w:val="ru-RU"/>
        </w:rPr>
      </w:pPr>
    </w:p>
    <w:p w:rsidR="00FD4404" w:rsidRPr="00FD4404" w:rsidRDefault="00FD4404" w:rsidP="00FD4404">
      <w:pPr>
        <w:jc w:val="both"/>
        <w:rPr>
          <w:sz w:val="28"/>
          <w:szCs w:val="28"/>
          <w:lang w:val="ru-RU"/>
        </w:rPr>
      </w:pPr>
      <w:r w:rsidRPr="00FD4404">
        <w:rPr>
          <w:b/>
          <w:sz w:val="28"/>
          <w:szCs w:val="28"/>
          <w:lang w:val="ru-RU"/>
        </w:rPr>
        <w:t xml:space="preserve">      Доходы</w:t>
      </w:r>
      <w:r w:rsidRPr="00FD4404">
        <w:rPr>
          <w:sz w:val="28"/>
          <w:szCs w:val="28"/>
          <w:lang w:val="ru-RU"/>
        </w:rPr>
        <w:t xml:space="preserve"> Эльтонского сельского поселения на 2020 – 2022 годы формируются за счет:</w:t>
      </w:r>
    </w:p>
    <w:p w:rsidR="00FD4404" w:rsidRPr="00FD4404" w:rsidRDefault="00FD4404" w:rsidP="00FD4404">
      <w:pPr>
        <w:ind w:firstLine="709"/>
        <w:jc w:val="both"/>
        <w:rPr>
          <w:sz w:val="28"/>
          <w:szCs w:val="28"/>
          <w:lang w:val="ru-RU"/>
        </w:rPr>
      </w:pPr>
      <w:r w:rsidRPr="00FD4404">
        <w:rPr>
          <w:sz w:val="28"/>
          <w:szCs w:val="28"/>
          <w:lang w:val="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 по нормативу 15 процентов;</w:t>
      </w:r>
    </w:p>
    <w:p w:rsidR="00FD4404" w:rsidRPr="00FD4404" w:rsidRDefault="00FD4404" w:rsidP="00FD4404">
      <w:pPr>
        <w:ind w:firstLine="709"/>
        <w:jc w:val="both"/>
        <w:rPr>
          <w:sz w:val="28"/>
          <w:szCs w:val="28"/>
          <w:lang w:val="ru-RU"/>
        </w:rPr>
      </w:pPr>
      <w:r w:rsidRPr="00FD4404">
        <w:rPr>
          <w:sz w:val="28"/>
          <w:szCs w:val="28"/>
          <w:lang w:val="ru-RU"/>
        </w:rPr>
        <w:t xml:space="preserve">налог на имущество физических лиц, взимаемый по ставкам, применяемым к объектам налогообложения, расположенным в границах </w:t>
      </w:r>
      <w:r w:rsidRPr="00FD4404">
        <w:rPr>
          <w:sz w:val="28"/>
          <w:szCs w:val="28"/>
          <w:lang w:val="ru-RU"/>
        </w:rPr>
        <w:lastRenderedPageBreak/>
        <w:t>поселений налога на имущество физических лиц взимаемого на территории поселения – по нормативу 100 процентов;</w:t>
      </w:r>
    </w:p>
    <w:p w:rsidR="00FD4404" w:rsidRPr="00FD4404" w:rsidRDefault="00FD4404" w:rsidP="00FD4404">
      <w:pPr>
        <w:ind w:firstLine="709"/>
        <w:jc w:val="both"/>
        <w:rPr>
          <w:sz w:val="28"/>
          <w:szCs w:val="28"/>
          <w:lang w:val="ru-RU"/>
        </w:rPr>
      </w:pPr>
      <w:r w:rsidRPr="00FD4404">
        <w:rPr>
          <w:sz w:val="28"/>
          <w:szCs w:val="28"/>
          <w:lang w:val="ru-RU"/>
        </w:rPr>
        <w:t>доходы от сдачи в аренду имущества, находящегося в муниципальной собственности, после оплаты налогов и сборов, предусмотренных законодательством о налогах и сборах – по нормативу 100 процентов;</w:t>
      </w:r>
    </w:p>
    <w:p w:rsidR="00FD4404" w:rsidRPr="00FD4404" w:rsidRDefault="00FD4404" w:rsidP="00FD4404">
      <w:pPr>
        <w:ind w:firstLine="709"/>
        <w:jc w:val="both"/>
        <w:rPr>
          <w:sz w:val="28"/>
          <w:szCs w:val="28"/>
          <w:lang w:val="ru-RU"/>
        </w:rPr>
      </w:pPr>
      <w:r w:rsidRPr="00FD4404">
        <w:rPr>
          <w:sz w:val="28"/>
          <w:szCs w:val="28"/>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 по нормативу 100 процентов;</w:t>
      </w:r>
    </w:p>
    <w:p w:rsidR="00FD4404" w:rsidRPr="00FD4404" w:rsidRDefault="00FD4404" w:rsidP="00FD4404">
      <w:pPr>
        <w:ind w:firstLine="709"/>
        <w:jc w:val="both"/>
        <w:rPr>
          <w:sz w:val="28"/>
          <w:szCs w:val="28"/>
          <w:lang w:val="ru-RU"/>
        </w:rPr>
      </w:pPr>
      <w:r w:rsidRPr="00FD4404">
        <w:rPr>
          <w:sz w:val="28"/>
          <w:szCs w:val="28"/>
          <w:lang w:val="ru-RU"/>
        </w:rPr>
        <w:t>доходы от уплаты акцизов на дизельное топливо, зачисляемые в консолидированные бюджеты субъектов РФ - по нормативу 0,0106 процентов;</w:t>
      </w:r>
    </w:p>
    <w:p w:rsidR="00FD4404" w:rsidRPr="00FD4404" w:rsidRDefault="00FD4404" w:rsidP="00FD4404">
      <w:pPr>
        <w:ind w:firstLine="709"/>
        <w:jc w:val="both"/>
        <w:rPr>
          <w:sz w:val="28"/>
          <w:szCs w:val="28"/>
          <w:lang w:val="ru-RU"/>
        </w:rPr>
      </w:pPr>
      <w:r w:rsidRPr="00FD4404">
        <w:rPr>
          <w:sz w:val="28"/>
          <w:szCs w:val="28"/>
          <w:lang w:val="ru-RU"/>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РФ - по нормативу 0,0106 процентов;</w:t>
      </w:r>
    </w:p>
    <w:p w:rsidR="00FD4404" w:rsidRPr="00FD4404" w:rsidRDefault="00FD4404" w:rsidP="00FD4404">
      <w:pPr>
        <w:ind w:firstLine="709"/>
        <w:jc w:val="both"/>
        <w:rPr>
          <w:sz w:val="28"/>
          <w:szCs w:val="28"/>
          <w:lang w:val="ru-RU"/>
        </w:rPr>
      </w:pPr>
      <w:r w:rsidRPr="00FD4404">
        <w:rPr>
          <w:sz w:val="28"/>
          <w:szCs w:val="28"/>
          <w:lang w:val="ru-RU"/>
        </w:rPr>
        <w:t>доходы от уплаты акцизов на автомобильный бензин, производимый на территории РФ, зачисляемые в консолидированные бюджеты субъектов РФ - по нормативу 0,0106 процентов;</w:t>
      </w:r>
    </w:p>
    <w:p w:rsidR="00FD4404" w:rsidRPr="00FD4404" w:rsidRDefault="00FD4404" w:rsidP="00FD4404">
      <w:pPr>
        <w:ind w:firstLine="709"/>
        <w:jc w:val="both"/>
        <w:rPr>
          <w:sz w:val="28"/>
          <w:szCs w:val="28"/>
          <w:lang w:val="ru-RU"/>
        </w:rPr>
      </w:pPr>
      <w:r w:rsidRPr="00FD4404">
        <w:rPr>
          <w:sz w:val="28"/>
          <w:szCs w:val="28"/>
          <w:lang w:val="ru-RU"/>
        </w:rPr>
        <w:t>доходы от уплаты акцизов на прямогонный бензин, производимый на территории РФ, зачисляемые в консолидированные бюджеты субъектов РФ -по нормативу 0,0106 процентов;</w:t>
      </w:r>
    </w:p>
    <w:p w:rsidR="00FD4404" w:rsidRPr="00FD4404" w:rsidRDefault="00FD4404" w:rsidP="00FD4404">
      <w:pPr>
        <w:jc w:val="both"/>
        <w:rPr>
          <w:sz w:val="28"/>
          <w:szCs w:val="28"/>
          <w:lang w:val="ru-RU"/>
        </w:rPr>
      </w:pPr>
      <w:r w:rsidRPr="00FD4404">
        <w:rPr>
          <w:sz w:val="28"/>
          <w:szCs w:val="28"/>
          <w:lang w:val="ru-RU"/>
        </w:rPr>
        <w:t xml:space="preserve">          дотация на выравнивание уровня бюджетной обеспеченности поселения  в 2020 г. в сумме  4026,0 тыс. руб.; в 2021 г. в сумме  4026,0 тыс. руб.; в 2022 г. в сумме  4026,0 тыс. руб.;</w:t>
      </w:r>
    </w:p>
    <w:p w:rsidR="00FD4404" w:rsidRPr="00FD4404" w:rsidRDefault="00FD4404" w:rsidP="00FD4404">
      <w:pPr>
        <w:jc w:val="both"/>
        <w:rPr>
          <w:sz w:val="28"/>
          <w:szCs w:val="28"/>
          <w:lang w:val="ru-RU"/>
        </w:rPr>
      </w:pPr>
      <w:r w:rsidRPr="00FD4404">
        <w:rPr>
          <w:sz w:val="28"/>
          <w:szCs w:val="28"/>
          <w:lang w:val="ru-RU"/>
        </w:rPr>
        <w:t xml:space="preserve">         субсидия на сбалансированность  в 2020 г. в сумме  1212,0 тыс. руб.; в 2021 г. в сумме  1212,0 тыс. руб.; в 2022 г. в сумме  1212,0 тыс. руб.;</w:t>
      </w:r>
    </w:p>
    <w:p w:rsidR="00FD4404" w:rsidRPr="00FD4404" w:rsidRDefault="00FD4404" w:rsidP="00FD4404">
      <w:pPr>
        <w:jc w:val="both"/>
        <w:rPr>
          <w:sz w:val="28"/>
          <w:szCs w:val="28"/>
          <w:lang w:val="ru-RU"/>
        </w:rPr>
      </w:pPr>
      <w:r w:rsidRPr="00FD4404">
        <w:rPr>
          <w:sz w:val="28"/>
          <w:szCs w:val="28"/>
          <w:lang w:val="ru-RU"/>
        </w:rPr>
        <w:t xml:space="preserve">         субвенции бюджетам поселений на осуществление первичного воинского учета на территориях, где отсутствуют военные комиссариаты в 2020 г. в сумме  253,0 тыс. руб.; в 2021 г. в сумме   254,5 тыс. руб.; в 2022 г. в сумме  262,7  тыс. руб.;</w:t>
      </w:r>
    </w:p>
    <w:p w:rsidR="00FD4404" w:rsidRDefault="00FD4404" w:rsidP="00FD4404">
      <w:pPr>
        <w:pStyle w:val="a5"/>
        <w:jc w:val="both"/>
        <w:rPr>
          <w:bCs/>
          <w:szCs w:val="28"/>
          <w:lang w:val="ru-RU"/>
        </w:rPr>
      </w:pPr>
      <w:r w:rsidRPr="00723949">
        <w:rPr>
          <w:szCs w:val="28"/>
          <w:lang w:val="ru-RU"/>
        </w:rPr>
        <w:t xml:space="preserve">         субвенции бюджетам поселений на выполнение передаваемых полномочий субъектов Российской Федерации </w:t>
      </w:r>
      <w:r>
        <w:rPr>
          <w:szCs w:val="28"/>
          <w:lang w:val="ru-RU"/>
        </w:rPr>
        <w:t>в 2020 г. в сумме  9,8</w:t>
      </w:r>
      <w:r w:rsidRPr="00723949">
        <w:rPr>
          <w:szCs w:val="28"/>
          <w:lang w:val="ru-RU"/>
        </w:rPr>
        <w:t xml:space="preserve"> тыс. руб.; </w:t>
      </w:r>
      <w:r>
        <w:rPr>
          <w:szCs w:val="28"/>
          <w:lang w:val="ru-RU"/>
        </w:rPr>
        <w:t xml:space="preserve">в 2021 г. в сумме  9,8 </w:t>
      </w:r>
      <w:r w:rsidRPr="00723949">
        <w:rPr>
          <w:szCs w:val="28"/>
          <w:lang w:val="ru-RU"/>
        </w:rPr>
        <w:t>тыс. руб.; в 202</w:t>
      </w:r>
      <w:r>
        <w:rPr>
          <w:szCs w:val="28"/>
          <w:lang w:val="ru-RU"/>
        </w:rPr>
        <w:t>2</w:t>
      </w:r>
      <w:r w:rsidRPr="00723949">
        <w:rPr>
          <w:szCs w:val="28"/>
          <w:lang w:val="ru-RU"/>
        </w:rPr>
        <w:t xml:space="preserve"> г. в с</w:t>
      </w:r>
      <w:r>
        <w:rPr>
          <w:szCs w:val="28"/>
          <w:lang w:val="ru-RU"/>
        </w:rPr>
        <w:t>умме  9,8</w:t>
      </w:r>
      <w:r w:rsidRPr="00723949">
        <w:rPr>
          <w:szCs w:val="28"/>
          <w:lang w:val="ru-RU"/>
        </w:rPr>
        <w:t xml:space="preserve">  тыс. руб., </w:t>
      </w:r>
      <w:r w:rsidRPr="00723949">
        <w:rPr>
          <w:bCs/>
          <w:szCs w:val="28"/>
          <w:lang w:val="ru-RU"/>
        </w:rPr>
        <w:t>а именно:</w:t>
      </w:r>
    </w:p>
    <w:p w:rsidR="00FD4404" w:rsidRDefault="00FD4404" w:rsidP="00FD4404">
      <w:pPr>
        <w:pStyle w:val="a5"/>
        <w:jc w:val="right"/>
        <w:rPr>
          <w:bCs/>
          <w:szCs w:val="28"/>
          <w:lang w:val="ru-RU"/>
        </w:rPr>
      </w:pPr>
      <w:r>
        <w:rPr>
          <w:bCs/>
          <w:szCs w:val="28"/>
          <w:lang w:val="ru-RU"/>
        </w:rPr>
        <w:t>в рублях</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17"/>
        <w:gridCol w:w="1717"/>
        <w:gridCol w:w="1717"/>
      </w:tblGrid>
      <w:tr w:rsidR="00FD4404" w:rsidRPr="00E0701A" w:rsidTr="00624D9A">
        <w:tc>
          <w:tcPr>
            <w:tcW w:w="4111" w:type="dxa"/>
          </w:tcPr>
          <w:p w:rsidR="00FD4404" w:rsidRPr="00E0701A" w:rsidRDefault="00FD4404" w:rsidP="00624D9A">
            <w:pPr>
              <w:jc w:val="center"/>
              <w:rPr>
                <w:b/>
              </w:rPr>
            </w:pPr>
            <w:r w:rsidRPr="00E0701A">
              <w:rPr>
                <w:b/>
              </w:rPr>
              <w:t>Наименование</w:t>
            </w:r>
          </w:p>
        </w:tc>
        <w:tc>
          <w:tcPr>
            <w:tcW w:w="1717" w:type="dxa"/>
          </w:tcPr>
          <w:p w:rsidR="00FD4404" w:rsidRPr="00E0701A" w:rsidRDefault="00FD4404" w:rsidP="00624D9A">
            <w:pPr>
              <w:jc w:val="center"/>
              <w:rPr>
                <w:b/>
              </w:rPr>
            </w:pPr>
            <w:r w:rsidRPr="00E0701A">
              <w:rPr>
                <w:b/>
              </w:rPr>
              <w:t>20</w:t>
            </w:r>
            <w:r>
              <w:rPr>
                <w:b/>
              </w:rPr>
              <w:t>20</w:t>
            </w:r>
            <w:r w:rsidRPr="00E0701A">
              <w:rPr>
                <w:b/>
              </w:rPr>
              <w:t xml:space="preserve"> год</w:t>
            </w:r>
          </w:p>
        </w:tc>
        <w:tc>
          <w:tcPr>
            <w:tcW w:w="1717" w:type="dxa"/>
          </w:tcPr>
          <w:p w:rsidR="00FD4404" w:rsidRPr="00E0701A" w:rsidRDefault="00FD4404" w:rsidP="00624D9A">
            <w:pPr>
              <w:jc w:val="center"/>
              <w:rPr>
                <w:b/>
              </w:rPr>
            </w:pPr>
            <w:r w:rsidRPr="00E0701A">
              <w:rPr>
                <w:b/>
              </w:rPr>
              <w:t>202</w:t>
            </w:r>
            <w:r>
              <w:rPr>
                <w:b/>
              </w:rPr>
              <w:t>1</w:t>
            </w:r>
            <w:r w:rsidRPr="00E0701A">
              <w:rPr>
                <w:b/>
              </w:rPr>
              <w:t xml:space="preserve"> год</w:t>
            </w:r>
          </w:p>
        </w:tc>
        <w:tc>
          <w:tcPr>
            <w:tcW w:w="1717" w:type="dxa"/>
          </w:tcPr>
          <w:p w:rsidR="00FD4404" w:rsidRPr="00E0701A" w:rsidRDefault="00FD4404" w:rsidP="00624D9A">
            <w:pPr>
              <w:jc w:val="center"/>
              <w:rPr>
                <w:b/>
              </w:rPr>
            </w:pPr>
            <w:r>
              <w:rPr>
                <w:b/>
              </w:rPr>
              <w:t>2022 год</w:t>
            </w:r>
          </w:p>
        </w:tc>
      </w:tr>
      <w:tr w:rsidR="00FD4404" w:rsidTr="00624D9A">
        <w:tc>
          <w:tcPr>
            <w:tcW w:w="4111" w:type="dxa"/>
          </w:tcPr>
          <w:p w:rsidR="00FD4404" w:rsidRPr="00FD4404" w:rsidRDefault="00FD4404" w:rsidP="00624D9A">
            <w:pPr>
              <w:rPr>
                <w:lang w:val="ru-RU"/>
              </w:rPr>
            </w:pPr>
            <w:r w:rsidRPr="00FD4404">
              <w:rPr>
                <w:lang w:val="ru-RU"/>
              </w:rPr>
              <w:t>Налог на доходы физических лиц</w:t>
            </w:r>
          </w:p>
        </w:tc>
        <w:tc>
          <w:tcPr>
            <w:tcW w:w="1717" w:type="dxa"/>
          </w:tcPr>
          <w:p w:rsidR="00FD4404" w:rsidRDefault="00FD4404" w:rsidP="00624D9A">
            <w:r>
              <w:t>2100000,00</w:t>
            </w:r>
          </w:p>
        </w:tc>
        <w:tc>
          <w:tcPr>
            <w:tcW w:w="1717" w:type="dxa"/>
          </w:tcPr>
          <w:p w:rsidR="00FD4404" w:rsidRDefault="00FD4404" w:rsidP="00624D9A">
            <w:r>
              <w:t>2100000,00</w:t>
            </w:r>
          </w:p>
        </w:tc>
        <w:tc>
          <w:tcPr>
            <w:tcW w:w="1717" w:type="dxa"/>
          </w:tcPr>
          <w:p w:rsidR="00FD4404" w:rsidRDefault="00FD4404" w:rsidP="00624D9A">
            <w:r>
              <w:t>2100000,00</w:t>
            </w:r>
          </w:p>
        </w:tc>
      </w:tr>
      <w:tr w:rsidR="00FD4404" w:rsidTr="00624D9A">
        <w:tc>
          <w:tcPr>
            <w:tcW w:w="4111" w:type="dxa"/>
          </w:tcPr>
          <w:p w:rsidR="00FD4404" w:rsidRDefault="00FD4404" w:rsidP="00624D9A">
            <w:r>
              <w:t>Единый сельскохозяйственный налог</w:t>
            </w:r>
          </w:p>
        </w:tc>
        <w:tc>
          <w:tcPr>
            <w:tcW w:w="1717" w:type="dxa"/>
          </w:tcPr>
          <w:p w:rsidR="00FD4404" w:rsidRDefault="00FD4404" w:rsidP="00624D9A">
            <w:r>
              <w:t>50000,00</w:t>
            </w:r>
          </w:p>
        </w:tc>
        <w:tc>
          <w:tcPr>
            <w:tcW w:w="1717" w:type="dxa"/>
          </w:tcPr>
          <w:p w:rsidR="00FD4404" w:rsidRDefault="00FD4404" w:rsidP="00624D9A">
            <w:r>
              <w:t>52000,00</w:t>
            </w:r>
          </w:p>
        </w:tc>
        <w:tc>
          <w:tcPr>
            <w:tcW w:w="1717" w:type="dxa"/>
          </w:tcPr>
          <w:p w:rsidR="00FD4404" w:rsidRDefault="00FD4404" w:rsidP="00624D9A">
            <w:r>
              <w:t>54100,00</w:t>
            </w:r>
          </w:p>
        </w:tc>
      </w:tr>
      <w:tr w:rsidR="00FD4404" w:rsidTr="00624D9A">
        <w:tc>
          <w:tcPr>
            <w:tcW w:w="4111" w:type="dxa"/>
          </w:tcPr>
          <w:p w:rsidR="00FD4404" w:rsidRPr="00FD4404" w:rsidRDefault="00FD4404" w:rsidP="00624D9A">
            <w:pPr>
              <w:rPr>
                <w:lang w:val="ru-RU"/>
              </w:rPr>
            </w:pPr>
            <w:r w:rsidRPr="00FD4404">
              <w:rPr>
                <w:lang w:val="ru-RU"/>
              </w:rPr>
              <w:t>Налог на имущество физических лиц</w:t>
            </w:r>
          </w:p>
        </w:tc>
        <w:tc>
          <w:tcPr>
            <w:tcW w:w="1717" w:type="dxa"/>
          </w:tcPr>
          <w:p w:rsidR="00FD4404" w:rsidRDefault="00FD4404" w:rsidP="00624D9A">
            <w:r>
              <w:t>45090,00</w:t>
            </w:r>
          </w:p>
        </w:tc>
        <w:tc>
          <w:tcPr>
            <w:tcW w:w="1717" w:type="dxa"/>
          </w:tcPr>
          <w:p w:rsidR="00FD4404" w:rsidRDefault="00FD4404" w:rsidP="00624D9A">
            <w:r>
              <w:t>45190,00</w:t>
            </w:r>
          </w:p>
        </w:tc>
        <w:tc>
          <w:tcPr>
            <w:tcW w:w="1717" w:type="dxa"/>
          </w:tcPr>
          <w:p w:rsidR="00FD4404" w:rsidRDefault="00FD4404" w:rsidP="00624D9A">
            <w:r>
              <w:t>45000,00</w:t>
            </w:r>
          </w:p>
        </w:tc>
      </w:tr>
      <w:tr w:rsidR="00FD4404" w:rsidTr="00624D9A">
        <w:tc>
          <w:tcPr>
            <w:tcW w:w="4111" w:type="dxa"/>
          </w:tcPr>
          <w:p w:rsidR="00FD4404" w:rsidRDefault="00FD4404" w:rsidP="00624D9A">
            <w:r>
              <w:t>Земельный налог с организаций</w:t>
            </w:r>
          </w:p>
        </w:tc>
        <w:tc>
          <w:tcPr>
            <w:tcW w:w="1717" w:type="dxa"/>
          </w:tcPr>
          <w:p w:rsidR="00FD4404" w:rsidRDefault="00FD4404" w:rsidP="00624D9A">
            <w:r>
              <w:t>900,00</w:t>
            </w:r>
          </w:p>
        </w:tc>
        <w:tc>
          <w:tcPr>
            <w:tcW w:w="1717" w:type="dxa"/>
          </w:tcPr>
          <w:p w:rsidR="00FD4404" w:rsidRDefault="00FD4404" w:rsidP="00624D9A">
            <w:r>
              <w:t>900,00</w:t>
            </w:r>
          </w:p>
        </w:tc>
        <w:tc>
          <w:tcPr>
            <w:tcW w:w="1717" w:type="dxa"/>
          </w:tcPr>
          <w:p w:rsidR="00FD4404" w:rsidRDefault="00FD4404" w:rsidP="00624D9A">
            <w:r>
              <w:t>900,00</w:t>
            </w:r>
          </w:p>
        </w:tc>
      </w:tr>
      <w:tr w:rsidR="00FD4404" w:rsidTr="00624D9A">
        <w:tc>
          <w:tcPr>
            <w:tcW w:w="4111" w:type="dxa"/>
          </w:tcPr>
          <w:p w:rsidR="00FD4404" w:rsidRPr="00FD4404" w:rsidRDefault="00FD4404" w:rsidP="00624D9A">
            <w:pPr>
              <w:rPr>
                <w:lang w:val="ru-RU"/>
              </w:rPr>
            </w:pPr>
            <w:r w:rsidRPr="00FD4404">
              <w:rPr>
                <w:lang w:val="ru-RU"/>
              </w:rPr>
              <w:t>Земельный налог с физических лиц</w:t>
            </w:r>
          </w:p>
        </w:tc>
        <w:tc>
          <w:tcPr>
            <w:tcW w:w="1717" w:type="dxa"/>
          </w:tcPr>
          <w:p w:rsidR="00FD4404" w:rsidRDefault="00FD4404" w:rsidP="00624D9A">
            <w:r>
              <w:t>650000,00</w:t>
            </w:r>
          </w:p>
        </w:tc>
        <w:tc>
          <w:tcPr>
            <w:tcW w:w="1717" w:type="dxa"/>
          </w:tcPr>
          <w:p w:rsidR="00FD4404" w:rsidRDefault="00FD4404" w:rsidP="00624D9A">
            <w:r>
              <w:t>650000,00</w:t>
            </w:r>
          </w:p>
        </w:tc>
        <w:tc>
          <w:tcPr>
            <w:tcW w:w="1717" w:type="dxa"/>
          </w:tcPr>
          <w:p w:rsidR="00FD4404" w:rsidRDefault="00FD4404" w:rsidP="00624D9A">
            <w:r>
              <w:t>650000,00</w:t>
            </w:r>
          </w:p>
        </w:tc>
      </w:tr>
      <w:tr w:rsidR="00FD4404" w:rsidTr="00624D9A">
        <w:tc>
          <w:tcPr>
            <w:tcW w:w="4111" w:type="dxa"/>
          </w:tcPr>
          <w:p w:rsidR="00FD4404" w:rsidRPr="00FD4404" w:rsidRDefault="00FD4404" w:rsidP="00624D9A">
            <w:pPr>
              <w:rPr>
                <w:lang w:val="ru-RU"/>
              </w:rPr>
            </w:pPr>
            <w:r w:rsidRPr="00FD4404">
              <w:rPr>
                <w:lang w:val="ru-RU"/>
              </w:rPr>
              <w:t>Доходы от сдачи в аренду имущества, находящегося в оперативном управлении органов управления поселений</w:t>
            </w:r>
          </w:p>
        </w:tc>
        <w:tc>
          <w:tcPr>
            <w:tcW w:w="1717" w:type="dxa"/>
          </w:tcPr>
          <w:p w:rsidR="00FD4404" w:rsidRDefault="00FD4404" w:rsidP="00624D9A">
            <w:r>
              <w:t>450000,00</w:t>
            </w:r>
          </w:p>
        </w:tc>
        <w:tc>
          <w:tcPr>
            <w:tcW w:w="1717" w:type="dxa"/>
          </w:tcPr>
          <w:p w:rsidR="00FD4404" w:rsidRDefault="00FD4404" w:rsidP="00624D9A">
            <w:r>
              <w:t>450000,00</w:t>
            </w:r>
          </w:p>
        </w:tc>
        <w:tc>
          <w:tcPr>
            <w:tcW w:w="1717" w:type="dxa"/>
          </w:tcPr>
          <w:p w:rsidR="00FD4404" w:rsidRDefault="00FD4404" w:rsidP="00624D9A">
            <w:r>
              <w:t>450000,00</w:t>
            </w:r>
          </w:p>
        </w:tc>
      </w:tr>
      <w:tr w:rsidR="00FD4404" w:rsidTr="00624D9A">
        <w:tc>
          <w:tcPr>
            <w:tcW w:w="4111" w:type="dxa"/>
          </w:tcPr>
          <w:p w:rsidR="00FD4404" w:rsidRPr="00FD4404" w:rsidRDefault="00FD4404" w:rsidP="00624D9A">
            <w:pPr>
              <w:rPr>
                <w:lang w:val="ru-RU"/>
              </w:rPr>
            </w:pPr>
            <w:r w:rsidRPr="00FD4404">
              <w:rPr>
                <w:lang w:val="ru-RU"/>
              </w:rPr>
              <w:t>Доходы от уплаты акцизов на дизельное топливо</w:t>
            </w:r>
          </w:p>
        </w:tc>
        <w:tc>
          <w:tcPr>
            <w:tcW w:w="1717" w:type="dxa"/>
          </w:tcPr>
          <w:p w:rsidR="00FD4404" w:rsidRDefault="00FD4404" w:rsidP="00624D9A">
            <w:r>
              <w:t>362560,00</w:t>
            </w:r>
          </w:p>
        </w:tc>
        <w:tc>
          <w:tcPr>
            <w:tcW w:w="1717" w:type="dxa"/>
          </w:tcPr>
          <w:p w:rsidR="00FD4404" w:rsidRDefault="00FD4404" w:rsidP="00624D9A">
            <w:r>
              <w:t>391190,00</w:t>
            </w:r>
          </w:p>
        </w:tc>
        <w:tc>
          <w:tcPr>
            <w:tcW w:w="1717" w:type="dxa"/>
          </w:tcPr>
          <w:p w:rsidR="00FD4404" w:rsidRDefault="00FD4404" w:rsidP="00624D9A">
            <w:r>
              <w:t>425520,00</w:t>
            </w:r>
          </w:p>
        </w:tc>
      </w:tr>
      <w:tr w:rsidR="00FD4404" w:rsidTr="00624D9A">
        <w:tc>
          <w:tcPr>
            <w:tcW w:w="4111" w:type="dxa"/>
          </w:tcPr>
          <w:p w:rsidR="00FD4404" w:rsidRPr="00FD4404" w:rsidRDefault="00FD4404" w:rsidP="00624D9A">
            <w:pPr>
              <w:rPr>
                <w:lang w:val="ru-RU"/>
              </w:rPr>
            </w:pPr>
            <w:r w:rsidRPr="00FD4404">
              <w:rPr>
                <w:lang w:val="ru-RU"/>
              </w:rPr>
              <w:lastRenderedPageBreak/>
              <w:t>Доходы от уплаты акцизов на моторные масла</w:t>
            </w:r>
          </w:p>
        </w:tc>
        <w:tc>
          <w:tcPr>
            <w:tcW w:w="1717" w:type="dxa"/>
          </w:tcPr>
          <w:p w:rsidR="00FD4404" w:rsidRDefault="00FD4404" w:rsidP="00624D9A">
            <w:r>
              <w:t>1870,00</w:t>
            </w:r>
          </w:p>
        </w:tc>
        <w:tc>
          <w:tcPr>
            <w:tcW w:w="1717" w:type="dxa"/>
          </w:tcPr>
          <w:p w:rsidR="00FD4404" w:rsidRDefault="00FD4404" w:rsidP="00624D9A">
            <w:r>
              <w:t>1960,00</w:t>
            </w:r>
          </w:p>
        </w:tc>
        <w:tc>
          <w:tcPr>
            <w:tcW w:w="1717" w:type="dxa"/>
          </w:tcPr>
          <w:p w:rsidR="00FD4404" w:rsidRDefault="00FD4404" w:rsidP="00624D9A">
            <w:r>
              <w:t>2100,00</w:t>
            </w:r>
          </w:p>
        </w:tc>
      </w:tr>
      <w:tr w:rsidR="00FD4404" w:rsidRPr="00561DA0" w:rsidTr="00624D9A">
        <w:tc>
          <w:tcPr>
            <w:tcW w:w="4111" w:type="dxa"/>
          </w:tcPr>
          <w:p w:rsidR="00FD4404" w:rsidRPr="00FD4404" w:rsidRDefault="00FD4404" w:rsidP="00624D9A">
            <w:pPr>
              <w:rPr>
                <w:lang w:val="ru-RU"/>
              </w:rPr>
            </w:pPr>
            <w:r w:rsidRPr="00FD4404">
              <w:rPr>
                <w:lang w:val="ru-RU"/>
              </w:rPr>
              <w:t>Доходы от уплаты акцизов на автомобильный бензин</w:t>
            </w:r>
          </w:p>
        </w:tc>
        <w:tc>
          <w:tcPr>
            <w:tcW w:w="1717" w:type="dxa"/>
          </w:tcPr>
          <w:p w:rsidR="00FD4404" w:rsidRDefault="00FD4404" w:rsidP="00624D9A">
            <w:r>
              <w:t>473570,00</w:t>
            </w:r>
          </w:p>
        </w:tc>
        <w:tc>
          <w:tcPr>
            <w:tcW w:w="1717" w:type="dxa"/>
          </w:tcPr>
          <w:p w:rsidR="00FD4404" w:rsidRPr="00561DA0" w:rsidRDefault="00FD4404" w:rsidP="00624D9A">
            <w:r w:rsidRPr="00561DA0">
              <w:t>509560,00</w:t>
            </w:r>
          </w:p>
        </w:tc>
        <w:tc>
          <w:tcPr>
            <w:tcW w:w="1717" w:type="dxa"/>
          </w:tcPr>
          <w:p w:rsidR="00FD4404" w:rsidRPr="00561DA0" w:rsidRDefault="00FD4404" w:rsidP="00624D9A">
            <w:r w:rsidRPr="00561DA0">
              <w:t>550890,00</w:t>
            </w:r>
          </w:p>
        </w:tc>
      </w:tr>
      <w:tr w:rsidR="00FD4404" w:rsidTr="00624D9A">
        <w:tc>
          <w:tcPr>
            <w:tcW w:w="4111" w:type="dxa"/>
          </w:tcPr>
          <w:p w:rsidR="00FD4404" w:rsidRPr="00FD4404" w:rsidRDefault="00FD4404" w:rsidP="00624D9A">
            <w:pPr>
              <w:rPr>
                <w:lang w:val="ru-RU"/>
              </w:rPr>
            </w:pPr>
            <w:r w:rsidRPr="00FD4404">
              <w:rPr>
                <w:lang w:val="ru-RU"/>
              </w:rPr>
              <w:t>Доходы от уплаты акцизов на прямогонный бензин</w:t>
            </w:r>
          </w:p>
        </w:tc>
        <w:tc>
          <w:tcPr>
            <w:tcW w:w="1717" w:type="dxa"/>
          </w:tcPr>
          <w:p w:rsidR="00FD4404" w:rsidRDefault="00FD4404" w:rsidP="00624D9A">
            <w:r>
              <w:t>-46790,00</w:t>
            </w:r>
          </w:p>
        </w:tc>
        <w:tc>
          <w:tcPr>
            <w:tcW w:w="1717" w:type="dxa"/>
          </w:tcPr>
          <w:p w:rsidR="00FD4404" w:rsidRDefault="00FD4404" w:rsidP="00624D9A">
            <w:r>
              <w:t>-54100,00</w:t>
            </w:r>
          </w:p>
        </w:tc>
        <w:tc>
          <w:tcPr>
            <w:tcW w:w="1717" w:type="dxa"/>
          </w:tcPr>
          <w:p w:rsidR="00FD4404" w:rsidRDefault="00FD4404" w:rsidP="00624D9A">
            <w:r w:rsidRPr="00DD0F8E">
              <w:t>-54010</w:t>
            </w:r>
            <w:r>
              <w:t>,00</w:t>
            </w:r>
          </w:p>
        </w:tc>
      </w:tr>
      <w:tr w:rsidR="00FD4404" w:rsidRPr="00981243" w:rsidTr="00624D9A">
        <w:tc>
          <w:tcPr>
            <w:tcW w:w="4111" w:type="dxa"/>
          </w:tcPr>
          <w:p w:rsidR="00FD4404" w:rsidRPr="00FD4404" w:rsidRDefault="00FD4404" w:rsidP="00624D9A">
            <w:pPr>
              <w:rPr>
                <w:lang w:val="ru-RU"/>
              </w:rPr>
            </w:pPr>
            <w:r w:rsidRPr="00FD4404">
              <w:rPr>
                <w:lang w:val="ru-RU"/>
              </w:rPr>
              <w:t>Прочие доходы от компенсации затрат бюджетов сельских поселений</w:t>
            </w:r>
          </w:p>
        </w:tc>
        <w:tc>
          <w:tcPr>
            <w:tcW w:w="1717" w:type="dxa"/>
          </w:tcPr>
          <w:p w:rsidR="00FD4404" w:rsidRPr="00981243" w:rsidRDefault="00FD4404" w:rsidP="00624D9A">
            <w:r>
              <w:t>1000,00</w:t>
            </w:r>
          </w:p>
        </w:tc>
        <w:tc>
          <w:tcPr>
            <w:tcW w:w="1717" w:type="dxa"/>
          </w:tcPr>
          <w:p w:rsidR="00FD4404" w:rsidRPr="00981243" w:rsidRDefault="00FD4404" w:rsidP="00624D9A">
            <w:r>
              <w:t>1000,00</w:t>
            </w:r>
          </w:p>
        </w:tc>
        <w:tc>
          <w:tcPr>
            <w:tcW w:w="1717" w:type="dxa"/>
          </w:tcPr>
          <w:p w:rsidR="00FD4404" w:rsidRPr="00981243" w:rsidRDefault="00FD4404" w:rsidP="00624D9A">
            <w:r>
              <w:t>1000,00</w:t>
            </w:r>
          </w:p>
        </w:tc>
      </w:tr>
      <w:tr w:rsidR="00FD4404" w:rsidRPr="00561DA0" w:rsidTr="00624D9A">
        <w:tc>
          <w:tcPr>
            <w:tcW w:w="4111" w:type="dxa"/>
          </w:tcPr>
          <w:p w:rsidR="00FD4404" w:rsidRPr="00FD4404" w:rsidRDefault="00FD4404" w:rsidP="00624D9A">
            <w:pPr>
              <w:rPr>
                <w:lang w:val="ru-RU"/>
              </w:rPr>
            </w:pPr>
            <w:r w:rsidRPr="00FD4404">
              <w:rPr>
                <w:lang w:val="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717" w:type="dxa"/>
          </w:tcPr>
          <w:p w:rsidR="00FD4404" w:rsidRPr="00561DA0" w:rsidRDefault="00FD4404" w:rsidP="00624D9A">
            <w:r w:rsidRPr="00561DA0">
              <w:t>20000,00</w:t>
            </w:r>
          </w:p>
        </w:tc>
        <w:tc>
          <w:tcPr>
            <w:tcW w:w="1717" w:type="dxa"/>
          </w:tcPr>
          <w:p w:rsidR="00FD4404" w:rsidRPr="00561DA0" w:rsidRDefault="00FD4404" w:rsidP="00624D9A">
            <w:r w:rsidRPr="00561DA0">
              <w:t>20000,00</w:t>
            </w:r>
          </w:p>
        </w:tc>
        <w:tc>
          <w:tcPr>
            <w:tcW w:w="1717" w:type="dxa"/>
          </w:tcPr>
          <w:p w:rsidR="00FD4404" w:rsidRPr="00561DA0" w:rsidRDefault="00FD4404" w:rsidP="00624D9A">
            <w:r w:rsidRPr="00561DA0">
              <w:t>20000,00</w:t>
            </w:r>
          </w:p>
        </w:tc>
      </w:tr>
      <w:tr w:rsidR="00FD4404" w:rsidRPr="00E0701A" w:rsidTr="00624D9A">
        <w:tc>
          <w:tcPr>
            <w:tcW w:w="4111" w:type="dxa"/>
          </w:tcPr>
          <w:p w:rsidR="00FD4404" w:rsidRPr="00E0701A" w:rsidRDefault="00FD4404" w:rsidP="00624D9A">
            <w:pPr>
              <w:rPr>
                <w:b/>
              </w:rPr>
            </w:pPr>
            <w:r w:rsidRPr="00E0701A">
              <w:rPr>
                <w:b/>
              </w:rPr>
              <w:t>Итого собственных доходов</w:t>
            </w:r>
          </w:p>
        </w:tc>
        <w:tc>
          <w:tcPr>
            <w:tcW w:w="1717" w:type="dxa"/>
          </w:tcPr>
          <w:p w:rsidR="00FD4404" w:rsidRPr="00E0701A" w:rsidRDefault="00FD4404" w:rsidP="00624D9A">
            <w:pPr>
              <w:rPr>
                <w:b/>
              </w:rPr>
            </w:pPr>
            <w:r>
              <w:rPr>
                <w:b/>
              </w:rPr>
              <w:t>4108200,00</w:t>
            </w:r>
          </w:p>
        </w:tc>
        <w:tc>
          <w:tcPr>
            <w:tcW w:w="1717" w:type="dxa"/>
          </w:tcPr>
          <w:p w:rsidR="00FD4404" w:rsidRPr="00E0701A" w:rsidRDefault="00FD4404" w:rsidP="00624D9A">
            <w:pPr>
              <w:rPr>
                <w:b/>
              </w:rPr>
            </w:pPr>
            <w:r>
              <w:rPr>
                <w:b/>
              </w:rPr>
              <w:t>4167700,00</w:t>
            </w:r>
          </w:p>
        </w:tc>
        <w:tc>
          <w:tcPr>
            <w:tcW w:w="1717" w:type="dxa"/>
          </w:tcPr>
          <w:p w:rsidR="00FD4404" w:rsidRPr="00E0701A" w:rsidRDefault="00FD4404" w:rsidP="00624D9A">
            <w:pPr>
              <w:rPr>
                <w:b/>
              </w:rPr>
            </w:pPr>
            <w:r>
              <w:rPr>
                <w:b/>
              </w:rPr>
              <w:t>4245500,00</w:t>
            </w:r>
          </w:p>
        </w:tc>
      </w:tr>
      <w:tr w:rsidR="00FD4404" w:rsidTr="00624D9A">
        <w:tc>
          <w:tcPr>
            <w:tcW w:w="4111" w:type="dxa"/>
          </w:tcPr>
          <w:p w:rsidR="00FD4404" w:rsidRPr="00FD4404" w:rsidRDefault="00FD4404" w:rsidP="00624D9A">
            <w:pPr>
              <w:rPr>
                <w:lang w:val="ru-RU"/>
              </w:rPr>
            </w:pPr>
            <w:r w:rsidRPr="00FD4404">
              <w:rPr>
                <w:lang w:val="ru-RU"/>
              </w:rPr>
              <w:t>Дотация на выравнивание уровня бюджетной обеспеченности</w:t>
            </w:r>
          </w:p>
        </w:tc>
        <w:tc>
          <w:tcPr>
            <w:tcW w:w="1717" w:type="dxa"/>
          </w:tcPr>
          <w:p w:rsidR="00FD4404" w:rsidRDefault="00FD4404" w:rsidP="00624D9A">
            <w:r>
              <w:t>4026000,00</w:t>
            </w:r>
          </w:p>
        </w:tc>
        <w:tc>
          <w:tcPr>
            <w:tcW w:w="1717" w:type="dxa"/>
          </w:tcPr>
          <w:p w:rsidR="00FD4404" w:rsidRDefault="00FD4404" w:rsidP="00624D9A">
            <w:r>
              <w:t>4026000,00</w:t>
            </w:r>
          </w:p>
        </w:tc>
        <w:tc>
          <w:tcPr>
            <w:tcW w:w="1717" w:type="dxa"/>
          </w:tcPr>
          <w:p w:rsidR="00FD4404" w:rsidRDefault="00FD4404" w:rsidP="00624D9A">
            <w:r>
              <w:t>4026000,00</w:t>
            </w:r>
          </w:p>
        </w:tc>
      </w:tr>
      <w:tr w:rsidR="00FD4404" w:rsidTr="00624D9A">
        <w:tc>
          <w:tcPr>
            <w:tcW w:w="4111" w:type="dxa"/>
          </w:tcPr>
          <w:p w:rsidR="00FD4404" w:rsidRDefault="00FD4404" w:rsidP="00624D9A">
            <w:r>
              <w:t>Субвенция на сбалансированность</w:t>
            </w:r>
          </w:p>
        </w:tc>
        <w:tc>
          <w:tcPr>
            <w:tcW w:w="1717" w:type="dxa"/>
          </w:tcPr>
          <w:p w:rsidR="00FD4404" w:rsidRDefault="00FD4404" w:rsidP="00624D9A">
            <w:r>
              <w:t>579052,00</w:t>
            </w:r>
          </w:p>
        </w:tc>
        <w:tc>
          <w:tcPr>
            <w:tcW w:w="1717" w:type="dxa"/>
          </w:tcPr>
          <w:p w:rsidR="00FD4404" w:rsidRDefault="00FD4404" w:rsidP="00624D9A">
            <w:r>
              <w:t>579052,00</w:t>
            </w:r>
          </w:p>
        </w:tc>
        <w:tc>
          <w:tcPr>
            <w:tcW w:w="1717" w:type="dxa"/>
          </w:tcPr>
          <w:p w:rsidR="00FD4404" w:rsidRDefault="00FD4404" w:rsidP="00624D9A">
            <w:r>
              <w:t>579052,00</w:t>
            </w:r>
          </w:p>
        </w:tc>
      </w:tr>
      <w:tr w:rsidR="00FD4404" w:rsidTr="00624D9A">
        <w:tc>
          <w:tcPr>
            <w:tcW w:w="4111" w:type="dxa"/>
          </w:tcPr>
          <w:p w:rsidR="00FD4404" w:rsidRDefault="00FD4404" w:rsidP="00624D9A">
            <w:r>
              <w:t>Дорожная деятельность</w:t>
            </w:r>
          </w:p>
        </w:tc>
        <w:tc>
          <w:tcPr>
            <w:tcW w:w="1717" w:type="dxa"/>
          </w:tcPr>
          <w:p w:rsidR="00FD4404" w:rsidRDefault="00FD4404" w:rsidP="00624D9A">
            <w:r>
              <w:t>598758,00</w:t>
            </w:r>
          </w:p>
        </w:tc>
        <w:tc>
          <w:tcPr>
            <w:tcW w:w="1717" w:type="dxa"/>
          </w:tcPr>
          <w:p w:rsidR="00FD4404" w:rsidRDefault="00FD4404" w:rsidP="00624D9A">
            <w:r>
              <w:t>598758,00</w:t>
            </w:r>
          </w:p>
        </w:tc>
        <w:tc>
          <w:tcPr>
            <w:tcW w:w="1717" w:type="dxa"/>
          </w:tcPr>
          <w:p w:rsidR="00FD4404" w:rsidRDefault="00FD4404" w:rsidP="00624D9A">
            <w:r>
              <w:t>598758,00</w:t>
            </w:r>
          </w:p>
        </w:tc>
      </w:tr>
      <w:tr w:rsidR="00FD4404" w:rsidTr="00624D9A">
        <w:tc>
          <w:tcPr>
            <w:tcW w:w="4111" w:type="dxa"/>
          </w:tcPr>
          <w:p w:rsidR="00FD4404" w:rsidRDefault="00FD4404" w:rsidP="00624D9A">
            <w:r>
              <w:t>Содержание мест захоронения</w:t>
            </w:r>
          </w:p>
        </w:tc>
        <w:tc>
          <w:tcPr>
            <w:tcW w:w="1717" w:type="dxa"/>
          </w:tcPr>
          <w:p w:rsidR="00FD4404" w:rsidRDefault="00FD4404" w:rsidP="00624D9A">
            <w:r>
              <w:t>34190,00</w:t>
            </w:r>
          </w:p>
        </w:tc>
        <w:tc>
          <w:tcPr>
            <w:tcW w:w="1717" w:type="dxa"/>
          </w:tcPr>
          <w:p w:rsidR="00FD4404" w:rsidRDefault="00FD4404" w:rsidP="00624D9A">
            <w:r>
              <w:t>34190,00</w:t>
            </w:r>
          </w:p>
        </w:tc>
        <w:tc>
          <w:tcPr>
            <w:tcW w:w="1717" w:type="dxa"/>
          </w:tcPr>
          <w:p w:rsidR="00FD4404" w:rsidRDefault="00FD4404" w:rsidP="00624D9A">
            <w:r>
              <w:t>34190,00</w:t>
            </w:r>
          </w:p>
        </w:tc>
      </w:tr>
      <w:tr w:rsidR="00FD4404" w:rsidTr="00624D9A">
        <w:tc>
          <w:tcPr>
            <w:tcW w:w="4111" w:type="dxa"/>
          </w:tcPr>
          <w:p w:rsidR="00FD4404" w:rsidRDefault="00FD4404" w:rsidP="00624D9A">
            <w:r>
              <w:t>Субвенция ВУС</w:t>
            </w:r>
          </w:p>
        </w:tc>
        <w:tc>
          <w:tcPr>
            <w:tcW w:w="1717" w:type="dxa"/>
          </w:tcPr>
          <w:p w:rsidR="00FD4404" w:rsidRDefault="00FD4404" w:rsidP="00624D9A">
            <w:r>
              <w:t>253000,00</w:t>
            </w:r>
          </w:p>
        </w:tc>
        <w:tc>
          <w:tcPr>
            <w:tcW w:w="1717" w:type="dxa"/>
          </w:tcPr>
          <w:p w:rsidR="00FD4404" w:rsidRDefault="00FD4404" w:rsidP="00624D9A">
            <w:r>
              <w:t>254500,00</w:t>
            </w:r>
          </w:p>
        </w:tc>
        <w:tc>
          <w:tcPr>
            <w:tcW w:w="1717" w:type="dxa"/>
          </w:tcPr>
          <w:p w:rsidR="00FD4404" w:rsidRDefault="00FD4404" w:rsidP="00624D9A">
            <w:r>
              <w:t>262700,00</w:t>
            </w:r>
          </w:p>
        </w:tc>
      </w:tr>
      <w:tr w:rsidR="00FD4404" w:rsidTr="00624D9A">
        <w:tc>
          <w:tcPr>
            <w:tcW w:w="4111" w:type="dxa"/>
          </w:tcPr>
          <w:p w:rsidR="00FD4404" w:rsidRPr="00FD4404" w:rsidRDefault="00FD4404" w:rsidP="00624D9A">
            <w:pPr>
              <w:rPr>
                <w:lang w:val="ru-RU"/>
              </w:rPr>
            </w:pPr>
            <w:r w:rsidRPr="00FD4404">
              <w:rPr>
                <w:lang w:val="ru-RU"/>
              </w:rPr>
              <w:t>Субвенция на обеспечение деятельности административной комиссии</w:t>
            </w:r>
          </w:p>
        </w:tc>
        <w:tc>
          <w:tcPr>
            <w:tcW w:w="1717" w:type="dxa"/>
          </w:tcPr>
          <w:p w:rsidR="00FD4404" w:rsidRDefault="00FD4404" w:rsidP="00624D9A">
            <w:r>
              <w:t>9800,00</w:t>
            </w:r>
          </w:p>
        </w:tc>
        <w:tc>
          <w:tcPr>
            <w:tcW w:w="1717" w:type="dxa"/>
          </w:tcPr>
          <w:p w:rsidR="00FD4404" w:rsidRDefault="00FD4404" w:rsidP="00624D9A">
            <w:r>
              <w:t>9800,00</w:t>
            </w:r>
          </w:p>
        </w:tc>
        <w:tc>
          <w:tcPr>
            <w:tcW w:w="1717" w:type="dxa"/>
          </w:tcPr>
          <w:p w:rsidR="00FD4404" w:rsidRDefault="00FD4404" w:rsidP="00624D9A">
            <w:r>
              <w:t>9800,00</w:t>
            </w:r>
          </w:p>
        </w:tc>
      </w:tr>
      <w:tr w:rsidR="00FD4404" w:rsidRPr="00E0701A" w:rsidTr="00624D9A">
        <w:tc>
          <w:tcPr>
            <w:tcW w:w="4111" w:type="dxa"/>
          </w:tcPr>
          <w:p w:rsidR="00FD4404" w:rsidRPr="00E0701A" w:rsidRDefault="00FD4404" w:rsidP="00624D9A">
            <w:pPr>
              <w:rPr>
                <w:b/>
              </w:rPr>
            </w:pPr>
            <w:r w:rsidRPr="00E0701A">
              <w:rPr>
                <w:b/>
              </w:rPr>
              <w:t>Итого областного бюджета</w:t>
            </w:r>
          </w:p>
        </w:tc>
        <w:tc>
          <w:tcPr>
            <w:tcW w:w="1717" w:type="dxa"/>
          </w:tcPr>
          <w:p w:rsidR="00FD4404" w:rsidRPr="00E0701A" w:rsidRDefault="00FD4404" w:rsidP="00624D9A">
            <w:pPr>
              <w:rPr>
                <w:b/>
              </w:rPr>
            </w:pPr>
            <w:r>
              <w:rPr>
                <w:b/>
              </w:rPr>
              <w:t>5500800,00</w:t>
            </w:r>
          </w:p>
        </w:tc>
        <w:tc>
          <w:tcPr>
            <w:tcW w:w="1717" w:type="dxa"/>
          </w:tcPr>
          <w:p w:rsidR="00FD4404" w:rsidRPr="00E0701A" w:rsidRDefault="00FD4404" w:rsidP="00624D9A">
            <w:pPr>
              <w:rPr>
                <w:b/>
              </w:rPr>
            </w:pPr>
            <w:r>
              <w:rPr>
                <w:b/>
              </w:rPr>
              <w:t>5502300,00</w:t>
            </w:r>
          </w:p>
        </w:tc>
        <w:tc>
          <w:tcPr>
            <w:tcW w:w="1717" w:type="dxa"/>
          </w:tcPr>
          <w:p w:rsidR="00FD4404" w:rsidRPr="00E0701A" w:rsidRDefault="00FD4404" w:rsidP="00624D9A">
            <w:pPr>
              <w:rPr>
                <w:b/>
              </w:rPr>
            </w:pPr>
            <w:r>
              <w:rPr>
                <w:b/>
              </w:rPr>
              <w:t>5510500,00</w:t>
            </w:r>
          </w:p>
        </w:tc>
      </w:tr>
      <w:tr w:rsidR="00FD4404" w:rsidRPr="00E0701A" w:rsidTr="00624D9A">
        <w:tc>
          <w:tcPr>
            <w:tcW w:w="4111" w:type="dxa"/>
          </w:tcPr>
          <w:p w:rsidR="00FD4404" w:rsidRPr="00E0701A" w:rsidRDefault="00FD4404" w:rsidP="00624D9A">
            <w:pPr>
              <w:rPr>
                <w:b/>
              </w:rPr>
            </w:pPr>
            <w:r w:rsidRPr="00E0701A">
              <w:rPr>
                <w:b/>
              </w:rPr>
              <w:t>ВСЕГО</w:t>
            </w:r>
          </w:p>
        </w:tc>
        <w:tc>
          <w:tcPr>
            <w:tcW w:w="1717" w:type="dxa"/>
          </w:tcPr>
          <w:p w:rsidR="00FD4404" w:rsidRPr="00E0701A" w:rsidRDefault="00FD4404" w:rsidP="00624D9A">
            <w:pPr>
              <w:rPr>
                <w:b/>
              </w:rPr>
            </w:pPr>
            <w:r w:rsidRPr="00E0701A">
              <w:rPr>
                <w:b/>
              </w:rPr>
              <w:t>9</w:t>
            </w:r>
            <w:r>
              <w:rPr>
                <w:b/>
              </w:rPr>
              <w:t>609000,00</w:t>
            </w:r>
          </w:p>
        </w:tc>
        <w:tc>
          <w:tcPr>
            <w:tcW w:w="1717" w:type="dxa"/>
          </w:tcPr>
          <w:p w:rsidR="00FD4404" w:rsidRPr="00E0701A" w:rsidRDefault="00FD4404" w:rsidP="00624D9A">
            <w:pPr>
              <w:rPr>
                <w:b/>
              </w:rPr>
            </w:pPr>
            <w:r>
              <w:rPr>
                <w:b/>
              </w:rPr>
              <w:t>9670000,00</w:t>
            </w:r>
          </w:p>
        </w:tc>
        <w:tc>
          <w:tcPr>
            <w:tcW w:w="1717" w:type="dxa"/>
          </w:tcPr>
          <w:p w:rsidR="00FD4404" w:rsidRPr="00E0701A" w:rsidRDefault="00FD4404" w:rsidP="00624D9A">
            <w:pPr>
              <w:rPr>
                <w:b/>
              </w:rPr>
            </w:pPr>
            <w:r>
              <w:rPr>
                <w:b/>
              </w:rPr>
              <w:t>9756000,00</w:t>
            </w:r>
          </w:p>
        </w:tc>
      </w:tr>
    </w:tbl>
    <w:p w:rsidR="00FD4404" w:rsidRDefault="00FD4404" w:rsidP="00FD4404">
      <w:pPr>
        <w:pStyle w:val="a5"/>
        <w:jc w:val="both"/>
        <w:rPr>
          <w:bCs/>
          <w:szCs w:val="28"/>
          <w:lang w:val="ru-RU"/>
        </w:rPr>
      </w:pPr>
    </w:p>
    <w:p w:rsidR="00FD4404" w:rsidRDefault="00FD4404" w:rsidP="00FD4404">
      <w:pPr>
        <w:pStyle w:val="a5"/>
        <w:jc w:val="both"/>
        <w:rPr>
          <w:bCs/>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Акцизы на автомобильный и прямогонный бензин, дизельное топливо, моторные масла для дизельных и (или) карбюраторных (инжекторных) двигателей</w:t>
      </w:r>
    </w:p>
    <w:p w:rsidR="00FD4404" w:rsidRPr="00FD4404" w:rsidRDefault="00FD4404" w:rsidP="00FD4404">
      <w:pPr>
        <w:ind w:firstLine="540"/>
        <w:rPr>
          <w:sz w:val="28"/>
          <w:szCs w:val="28"/>
          <w:lang w:val="ru-RU"/>
        </w:rPr>
      </w:pPr>
    </w:p>
    <w:p w:rsidR="00FD4404" w:rsidRPr="00FD4404" w:rsidRDefault="00FD4404" w:rsidP="00FD4404">
      <w:pPr>
        <w:ind w:firstLine="540"/>
        <w:jc w:val="both"/>
        <w:rPr>
          <w:sz w:val="28"/>
          <w:szCs w:val="28"/>
          <w:lang w:val="ru-RU"/>
        </w:rPr>
      </w:pPr>
      <w:proofErr w:type="gramStart"/>
      <w:r w:rsidRPr="00FD4404">
        <w:rPr>
          <w:sz w:val="28"/>
          <w:szCs w:val="28"/>
          <w:lang w:val="ru-RU"/>
        </w:rPr>
        <w:t>В бюджете Эльтонского сельского поселения на трехлетний период предусматриваются плановые назначения по акцизам на автомобильный и прямогонный бензин, дизельное топливо, моторные масла для дизельных и (или) карбюраторных (инжекторных) двигателей на 2020 года в сумме 791,2 тыс. рублей,  (в том числе на автомобильный бензин – 473,6 тыс. рублей, дизельное топливо – 362,5 тыс. рублей, моторные масла для дизельных и (или) карбюраторных (инжекторных) двигателей</w:t>
      </w:r>
      <w:proofErr w:type="gramEnd"/>
      <w:r w:rsidRPr="00FD4404">
        <w:rPr>
          <w:sz w:val="28"/>
          <w:szCs w:val="28"/>
          <w:lang w:val="ru-RU"/>
        </w:rPr>
        <w:t xml:space="preserve"> – </w:t>
      </w:r>
      <w:proofErr w:type="gramStart"/>
      <w:r w:rsidRPr="00FD4404">
        <w:rPr>
          <w:sz w:val="28"/>
          <w:szCs w:val="28"/>
          <w:lang w:val="ru-RU"/>
        </w:rPr>
        <w:t>1,9 тыс. рублей, прямогонный бензин – -46,8 тыс. рублей).</w:t>
      </w:r>
      <w:proofErr w:type="gramEnd"/>
      <w:r w:rsidRPr="00FD4404">
        <w:rPr>
          <w:sz w:val="28"/>
          <w:szCs w:val="28"/>
          <w:lang w:val="ru-RU"/>
        </w:rPr>
        <w:t xml:space="preserve">  На 2021 год – 848,6 тыс. рублей, на 2022 год – 924,5 тыс. рублей.</w:t>
      </w:r>
    </w:p>
    <w:p w:rsidR="00FD4404" w:rsidRPr="00FD4404" w:rsidRDefault="00FD4404" w:rsidP="00FD4404">
      <w:pPr>
        <w:ind w:firstLine="540"/>
        <w:jc w:val="both"/>
        <w:rPr>
          <w:sz w:val="28"/>
          <w:szCs w:val="28"/>
          <w:lang w:val="ru-RU"/>
        </w:rPr>
      </w:pPr>
    </w:p>
    <w:p w:rsidR="00FD4404" w:rsidRPr="00FD4404" w:rsidRDefault="00FD4404" w:rsidP="00FD4404">
      <w:pPr>
        <w:ind w:firstLine="540"/>
        <w:jc w:val="both"/>
        <w:rPr>
          <w:sz w:val="28"/>
          <w:szCs w:val="28"/>
          <w:lang w:val="ru-RU"/>
        </w:rPr>
      </w:pPr>
    </w:p>
    <w:p w:rsidR="00FD4404" w:rsidRPr="00FD4404" w:rsidRDefault="00FD4404" w:rsidP="00FD4404">
      <w:pPr>
        <w:ind w:firstLine="540"/>
        <w:jc w:val="both"/>
        <w:rPr>
          <w:sz w:val="28"/>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Налог на доходы физических лиц</w:t>
      </w:r>
    </w:p>
    <w:p w:rsidR="00FD4404" w:rsidRPr="00FD4404" w:rsidRDefault="00FD4404" w:rsidP="00FD4404">
      <w:pPr>
        <w:ind w:firstLine="540"/>
        <w:jc w:val="both"/>
        <w:rPr>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lastRenderedPageBreak/>
        <w:t>Наиболее значимым источником собственных доходов бюджета Эльтонского сельского поселения является налог на доходы физических лиц, который составляет 51,1 % всех налоговых поступлений.</w:t>
      </w:r>
    </w:p>
    <w:p w:rsidR="00FD4404" w:rsidRPr="00FD4404" w:rsidRDefault="00FD4404" w:rsidP="00FD4404">
      <w:pPr>
        <w:ind w:firstLine="540"/>
        <w:jc w:val="both"/>
        <w:rPr>
          <w:sz w:val="28"/>
          <w:szCs w:val="28"/>
          <w:lang w:val="ru-RU"/>
        </w:rPr>
      </w:pPr>
      <w:r w:rsidRPr="00FD4404">
        <w:rPr>
          <w:sz w:val="28"/>
          <w:szCs w:val="28"/>
          <w:lang w:val="ru-RU"/>
        </w:rPr>
        <w:t xml:space="preserve">Согласно Бюджетного кодекса РФ, Закона Волгоградской области от 29 ноября </w:t>
      </w:r>
      <w:smartTag w:uri="urn:schemas-microsoft-com:office:smarttags" w:element="metricconverter">
        <w:smartTagPr>
          <w:attr w:name="ProductID" w:val="2011 г"/>
        </w:smartTagPr>
        <w:r w:rsidRPr="00FD4404">
          <w:rPr>
            <w:sz w:val="28"/>
            <w:szCs w:val="28"/>
            <w:lang w:val="ru-RU"/>
          </w:rPr>
          <w:t>2011 г</w:t>
        </w:r>
      </w:smartTag>
      <w:r w:rsidRPr="00FD4404">
        <w:rPr>
          <w:sz w:val="28"/>
          <w:szCs w:val="28"/>
          <w:lang w:val="ru-RU"/>
        </w:rPr>
        <w:t>. № 2258-ОД «Об установлении единых нормативов отчислений в местные бюджеты от налогов, подлежащих зачислению в областной бюджет» в бюджет поселения норматив отчислений налога на доходы физических лиц составляет 15 %.</w:t>
      </w:r>
    </w:p>
    <w:p w:rsidR="00FD4404" w:rsidRPr="00FD4404" w:rsidRDefault="00FD4404" w:rsidP="00FD4404">
      <w:pPr>
        <w:ind w:firstLine="709"/>
        <w:jc w:val="both"/>
        <w:rPr>
          <w:sz w:val="28"/>
          <w:szCs w:val="28"/>
          <w:lang w:val="ru-RU"/>
        </w:rPr>
      </w:pPr>
      <w:r w:rsidRPr="00FD4404">
        <w:rPr>
          <w:sz w:val="28"/>
          <w:szCs w:val="28"/>
          <w:lang w:val="ru-RU"/>
        </w:rPr>
        <w:t>На 2020 год  сумма планируемых поступлений налога на доходы физических лиц составляет 2100,00 тыс. рублей, что на  уровне плановых  показателей  2019 года и прогнозного  показателя  исполнения 2019 года. П</w:t>
      </w:r>
      <w:r w:rsidRPr="00FD4404">
        <w:rPr>
          <w:rFonts w:eastAsia="Calibri"/>
          <w:sz w:val="28"/>
          <w:szCs w:val="28"/>
          <w:lang w:val="ru-RU"/>
        </w:rPr>
        <w:t xml:space="preserve">рогнозируемый  показатель поступления по  налогу на  доходы с физических лиц   не изменится в связи с </w:t>
      </w:r>
      <w:r w:rsidRPr="00FD4404">
        <w:rPr>
          <w:rFonts w:eastAsia="Calibri"/>
          <w:lang w:val="ru-RU"/>
        </w:rPr>
        <w:t xml:space="preserve"> </w:t>
      </w:r>
      <w:r w:rsidRPr="00FD4404">
        <w:rPr>
          <w:sz w:val="28"/>
          <w:szCs w:val="28"/>
          <w:lang w:val="ru-RU"/>
        </w:rPr>
        <w:t xml:space="preserve">оптимизаций дополнительных выплат работникам бюджетных учреждений,   </w:t>
      </w:r>
      <w:r w:rsidRPr="00FD4404">
        <w:rPr>
          <w:rFonts w:eastAsia="Calibri"/>
          <w:sz w:val="28"/>
          <w:szCs w:val="28"/>
          <w:lang w:val="ru-RU" w:eastAsia="en-US" w:bidi="yi-Hebr"/>
        </w:rPr>
        <w:t xml:space="preserve"> уменьшением  численности общего населения, в т.ч. трудоспособного населения, на территории поселения не создаются новые рабочие места, а в существующих организациях происходит сокращение штатных сотрудников. </w:t>
      </w:r>
    </w:p>
    <w:p w:rsidR="00FD4404" w:rsidRDefault="00FD4404" w:rsidP="00FD4404">
      <w:pPr>
        <w:pStyle w:val="a5"/>
        <w:jc w:val="both"/>
        <w:rPr>
          <w:bCs/>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Земельный налог</w:t>
      </w:r>
    </w:p>
    <w:p w:rsidR="00FD4404" w:rsidRPr="00FD4404" w:rsidRDefault="00FD4404" w:rsidP="00FD4404">
      <w:pPr>
        <w:ind w:firstLine="540"/>
        <w:jc w:val="both"/>
        <w:rPr>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t>Земельный налог является местным налогом, который в соответствии со ст. 387 Налогового кодекса РФ устанавливается НК РФ и нормативными правовыми актами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В Эльтонском сельском поселении принято решения Эльтонского сельского Совета № 22/1 от 07.11.2018г. «Положение об установлении, изменении и отмене местных налогов и сборов на территории Кайсацкого сельского поселения Палласовского муниципального района», а также внесение изменений и дополнений  решение Эльтонского сельского Совета № 35/1 от 11.11.2019 года. Согласно данного Положения устанавливаются максимальные и минимальный налоговые ставки, установленные на уровне, предусмотренных НК РФ. Для отдельных категорий налогоплательщиков установлены дополнительные льготы.</w:t>
      </w:r>
    </w:p>
    <w:p w:rsidR="00FD4404" w:rsidRPr="00FD4404" w:rsidRDefault="00FD4404" w:rsidP="00FD4404">
      <w:pPr>
        <w:ind w:firstLine="540"/>
        <w:jc w:val="both"/>
        <w:rPr>
          <w:sz w:val="28"/>
          <w:szCs w:val="28"/>
          <w:lang w:val="ru-RU"/>
        </w:rPr>
      </w:pPr>
      <w:proofErr w:type="gramStart"/>
      <w:r w:rsidRPr="00FD4404">
        <w:rPr>
          <w:sz w:val="28"/>
          <w:szCs w:val="28"/>
          <w:lang w:val="ru-RU"/>
        </w:rPr>
        <w:t>В соответствии с законом о межбюджетных отношениях в Волгоградской области налоговый потенциал поселения по земельному налогу на предстоящий год определяется исходя из начисленных сумм земельного налога за последний отчетный период по данным УФНС по Волгоградской области с учетом информации Управления агентства кадастра объектов недвижимости по Волгоградской области о доле земельных участков, по которым определена кадастровая стоимость земельного участка, доле земельных</w:t>
      </w:r>
      <w:proofErr w:type="gramEnd"/>
      <w:r w:rsidRPr="00FD4404">
        <w:rPr>
          <w:sz w:val="28"/>
          <w:szCs w:val="28"/>
          <w:lang w:val="ru-RU"/>
        </w:rPr>
        <w:t xml:space="preserve"> участков, сведения о которых переданы в налоговые органы, и доле земельных участков, которые учтены в налогооблагаемой базе.</w:t>
      </w:r>
    </w:p>
    <w:p w:rsidR="00FD4404" w:rsidRPr="00FD4404" w:rsidRDefault="00FD4404" w:rsidP="00FD4404">
      <w:pPr>
        <w:ind w:firstLine="540"/>
        <w:jc w:val="both"/>
        <w:rPr>
          <w:sz w:val="28"/>
          <w:szCs w:val="28"/>
          <w:lang w:val="ru-RU"/>
        </w:rPr>
      </w:pPr>
      <w:r w:rsidRPr="00FD4404">
        <w:rPr>
          <w:sz w:val="28"/>
          <w:szCs w:val="28"/>
          <w:lang w:val="ru-RU"/>
        </w:rPr>
        <w:t xml:space="preserve">В 2019 году  в течение года  первичные  плановые показатели поступления по земельному налогу не менялись. Прогнозное исполнение поступлений по земельному налогу составит: </w:t>
      </w:r>
    </w:p>
    <w:p w:rsidR="00FD4404" w:rsidRPr="00FD4404" w:rsidRDefault="00FD4404" w:rsidP="00FD4404">
      <w:pPr>
        <w:jc w:val="both"/>
        <w:rPr>
          <w:sz w:val="28"/>
          <w:szCs w:val="28"/>
          <w:lang w:val="ru-RU"/>
        </w:rPr>
      </w:pPr>
      <w:r w:rsidRPr="00FD4404">
        <w:rPr>
          <w:sz w:val="28"/>
          <w:szCs w:val="28"/>
          <w:lang w:val="ru-RU"/>
        </w:rPr>
        <w:t xml:space="preserve">- Земельный налог с организаций, обладающих земельным участком, расположенным в границах сельских поселений    в сумме 0,9 тыс. рублей, </w:t>
      </w:r>
    </w:p>
    <w:p w:rsidR="00FD4404" w:rsidRPr="00FD4404" w:rsidRDefault="00FD4404" w:rsidP="00FD4404">
      <w:pPr>
        <w:jc w:val="both"/>
        <w:rPr>
          <w:sz w:val="28"/>
          <w:szCs w:val="28"/>
          <w:lang w:val="ru-RU"/>
        </w:rPr>
      </w:pPr>
      <w:r w:rsidRPr="00FD4404">
        <w:rPr>
          <w:sz w:val="28"/>
          <w:szCs w:val="28"/>
          <w:lang w:val="ru-RU"/>
        </w:rPr>
        <w:lastRenderedPageBreak/>
        <w:t>- Земельный налог с физических лиц, обладающих земельным участком, расположенным в границах сельских поселений 600,0 тыс. рублей.</w:t>
      </w:r>
    </w:p>
    <w:p w:rsidR="00FD4404" w:rsidRPr="00FD4404" w:rsidRDefault="00FD4404" w:rsidP="00FD4404">
      <w:pPr>
        <w:ind w:firstLine="540"/>
        <w:jc w:val="both"/>
        <w:rPr>
          <w:sz w:val="28"/>
          <w:szCs w:val="28"/>
          <w:lang w:val="ru-RU"/>
        </w:rPr>
      </w:pPr>
      <w:r w:rsidRPr="00FD4404">
        <w:rPr>
          <w:sz w:val="28"/>
          <w:szCs w:val="28"/>
          <w:lang w:val="ru-RU"/>
        </w:rPr>
        <w:t xml:space="preserve">Согласно расчетам, прогнозируемые поступления по земельному налогу на 2020 – 2022 годы составляют по годам соответственно: на 2020 год – 650,0 тыс. рублей , на 2021 год – 650,0 тыс. рублей (100 %  к  2019 году),  на 2022 год – 650,0 тыс. рублей (100 %  к  2020 году). </w:t>
      </w:r>
    </w:p>
    <w:p w:rsidR="00FD4404" w:rsidRPr="00FD4404" w:rsidRDefault="00FD4404" w:rsidP="00FD4404">
      <w:pPr>
        <w:ind w:firstLine="540"/>
        <w:jc w:val="both"/>
        <w:rPr>
          <w:sz w:val="28"/>
          <w:szCs w:val="28"/>
          <w:lang w:val="ru-RU"/>
        </w:rPr>
      </w:pPr>
      <w:r w:rsidRPr="00FD4404">
        <w:rPr>
          <w:sz w:val="28"/>
          <w:szCs w:val="28"/>
          <w:lang w:val="ru-RU"/>
        </w:rPr>
        <w:t>Согласно НК РФ размер земельного налога исчисляется исходя из кадастровой стоимости земельного участка. На основании Постановления Губернатора Волгоградской области № 1130 от 20.11.2012 года «Об утверждении результатов государственной кадастровой оценки земель населенных пунктов Волгоградской области» утверждена новая кадастровая стоимость земельных участков. На некоторые категории земель кадастровая стоимость увеличилась, следовательно, исчисляться земельный налог будет исходя из новой кадастровой стоимости, а, значит, и размеры сумм  по отдельным категориям увеличатся.   Также планируется поступление оплаченной населением задолженности по земельному налогу.</w:t>
      </w:r>
    </w:p>
    <w:p w:rsidR="00FD4404" w:rsidRPr="00FD4404" w:rsidRDefault="00FD4404" w:rsidP="00FD4404">
      <w:pPr>
        <w:ind w:firstLine="540"/>
        <w:jc w:val="both"/>
        <w:rPr>
          <w:sz w:val="28"/>
          <w:szCs w:val="28"/>
          <w:lang w:val="ru-RU"/>
        </w:rPr>
      </w:pPr>
      <w:r w:rsidRPr="00FD4404">
        <w:rPr>
          <w:sz w:val="28"/>
          <w:szCs w:val="28"/>
          <w:lang w:val="ru-RU"/>
        </w:rPr>
        <w:t>В соответствии с п. 1 статьи 391 НК РФ налоговая база определяется в отношении каждого земельного участка как его кадастровая стоимость по состоянию на 01 января года, являющегося налоговым периодом.</w:t>
      </w:r>
    </w:p>
    <w:p w:rsidR="00FD4404" w:rsidRPr="00FD4404" w:rsidRDefault="00FD4404" w:rsidP="00FD4404">
      <w:pPr>
        <w:ind w:firstLine="540"/>
        <w:jc w:val="both"/>
        <w:rPr>
          <w:sz w:val="28"/>
          <w:szCs w:val="28"/>
          <w:lang w:val="ru-RU"/>
        </w:rPr>
      </w:pPr>
      <w:r w:rsidRPr="00FD4404">
        <w:rPr>
          <w:sz w:val="28"/>
          <w:szCs w:val="28"/>
          <w:lang w:val="ru-RU"/>
        </w:rPr>
        <w:t>Удельный вес земельного налога в общей сумме собственных доходов Эльтонского сельского поселения составит в планируемом периоде 2020 – 2022  годы по годам соответственно: 15,8 %, 15,6 %, 15,3 %.</w:t>
      </w:r>
    </w:p>
    <w:p w:rsidR="00FD4404" w:rsidRPr="00FD4404" w:rsidRDefault="00FD4404" w:rsidP="00FD4404">
      <w:pPr>
        <w:jc w:val="both"/>
        <w:rPr>
          <w:sz w:val="28"/>
          <w:szCs w:val="28"/>
          <w:lang w:val="ru-RU"/>
        </w:rPr>
      </w:pPr>
    </w:p>
    <w:p w:rsidR="00FD4404" w:rsidRPr="00FD4404" w:rsidRDefault="00FD4404" w:rsidP="00FD4404">
      <w:pPr>
        <w:ind w:firstLine="540"/>
        <w:jc w:val="center"/>
        <w:rPr>
          <w:sz w:val="28"/>
          <w:szCs w:val="28"/>
          <w:lang w:val="ru-RU"/>
        </w:rPr>
      </w:pPr>
      <w:r w:rsidRPr="00FD4404">
        <w:rPr>
          <w:b/>
          <w:sz w:val="28"/>
          <w:szCs w:val="28"/>
          <w:lang w:val="ru-RU"/>
        </w:rPr>
        <w:t>Налог на имущество физических лиц</w:t>
      </w:r>
      <w:r w:rsidRPr="00FD4404">
        <w:rPr>
          <w:sz w:val="28"/>
          <w:szCs w:val="28"/>
          <w:lang w:val="ru-RU"/>
        </w:rPr>
        <w:t>.</w:t>
      </w:r>
    </w:p>
    <w:p w:rsidR="00FD4404" w:rsidRPr="00FD4404" w:rsidRDefault="00FD4404" w:rsidP="00FD4404">
      <w:pPr>
        <w:ind w:firstLine="540"/>
        <w:jc w:val="center"/>
        <w:rPr>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t xml:space="preserve">Налог на имущество физических лиц является местным налогом. Эльтонским сельским Советом принято Решения № 22/1 от 07.11.2018 года «Об утверждении Положения об установлении, изменении и отмене местных налогов и сборов на территории Эльтонского сельского поселения Палласовского муниципального района», а также внесение изменений и дополнений № 35/1 от 11.11.2019 года. Согласно Положению объектами налогообложения являются помещения и сооружения, в зависимости от суммарной инвентаризационной стоимости, установлены в пределах ставок, предусмотренных НК РФ. </w:t>
      </w:r>
    </w:p>
    <w:p w:rsidR="00FD4404" w:rsidRPr="00FD4404" w:rsidRDefault="00FD4404" w:rsidP="00FD4404">
      <w:pPr>
        <w:ind w:firstLine="540"/>
        <w:jc w:val="both"/>
        <w:rPr>
          <w:sz w:val="28"/>
          <w:szCs w:val="28"/>
          <w:lang w:val="ru-RU"/>
        </w:rPr>
      </w:pPr>
      <w:proofErr w:type="gramStart"/>
      <w:r w:rsidRPr="00FD4404">
        <w:rPr>
          <w:sz w:val="28"/>
          <w:szCs w:val="28"/>
          <w:lang w:val="ru-RU"/>
        </w:rPr>
        <w:t>Федеральным законом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предусматривается определение налоговой базы в отношении объектов налогообложения по налогу на имущество физических лиц исходя из их кадастровой стоимости.</w:t>
      </w:r>
      <w:proofErr w:type="gramEnd"/>
      <w:r w:rsidRPr="00FD4404">
        <w:rPr>
          <w:sz w:val="28"/>
          <w:szCs w:val="28"/>
          <w:lang w:val="ru-RU"/>
        </w:rPr>
        <w:t xml:space="preserve">  Данные положения будут применяться к системе налогообложения в случае принятия решения об установлении срока начала применения на территории Волгоградской области порядка определения налоговой базы исходя из кадастровой стоимости объектов налогообложения.  </w:t>
      </w:r>
    </w:p>
    <w:p w:rsidR="00FD4404" w:rsidRPr="00FD4404" w:rsidRDefault="00FD4404" w:rsidP="00FD4404">
      <w:pPr>
        <w:ind w:firstLine="540"/>
        <w:jc w:val="both"/>
        <w:rPr>
          <w:sz w:val="28"/>
          <w:szCs w:val="28"/>
          <w:lang w:val="ru-RU"/>
        </w:rPr>
      </w:pPr>
      <w:r w:rsidRPr="00FD4404">
        <w:rPr>
          <w:sz w:val="28"/>
          <w:szCs w:val="28"/>
          <w:lang w:val="ru-RU"/>
        </w:rPr>
        <w:t xml:space="preserve"> Поступление доходов по налогу на имущество физических лиц на 2020 год запланирован в сумме 45,0 тыс. рублей, что на уровне плановых показателей 2019 года.</w:t>
      </w:r>
    </w:p>
    <w:p w:rsidR="00FD4404" w:rsidRPr="00FD4404" w:rsidRDefault="00FD4404" w:rsidP="00FD4404">
      <w:pPr>
        <w:ind w:firstLine="540"/>
        <w:jc w:val="both"/>
        <w:rPr>
          <w:sz w:val="28"/>
          <w:szCs w:val="28"/>
          <w:lang w:val="ru-RU"/>
        </w:rPr>
      </w:pPr>
      <w:r w:rsidRPr="00FD4404">
        <w:rPr>
          <w:sz w:val="28"/>
          <w:szCs w:val="28"/>
          <w:lang w:val="ru-RU"/>
        </w:rPr>
        <w:lastRenderedPageBreak/>
        <w:t>На 2021 год поступления прогнозируются в сумме 45,0 тыс. рублей (100 % к 2019 г.), на 2022 год – 45,0 тыс. рублей (100 % к 2020 г.). Из приведенных данных видно, что рост поступлений данного налога на трехлетний период не увеличен.</w:t>
      </w:r>
    </w:p>
    <w:p w:rsidR="00FD4404" w:rsidRPr="00FD4404" w:rsidRDefault="00FD4404" w:rsidP="00FD4404">
      <w:pPr>
        <w:ind w:firstLine="540"/>
        <w:jc w:val="both"/>
        <w:rPr>
          <w:sz w:val="28"/>
          <w:szCs w:val="28"/>
          <w:lang w:val="ru-RU"/>
        </w:rPr>
      </w:pPr>
      <w:r w:rsidRPr="00FD4404">
        <w:rPr>
          <w:sz w:val="28"/>
          <w:szCs w:val="28"/>
          <w:lang w:val="ru-RU"/>
        </w:rPr>
        <w:t>Удельный вес налога на имущество физических лиц в трехлетнем периоде 2020 – 2022 годы в общем объеме собственных доходов составляет по годам соответственно: 1,09 %, 1,08 %, 1,06 %.</w:t>
      </w:r>
    </w:p>
    <w:p w:rsidR="00FD4404" w:rsidRPr="00FD4404" w:rsidRDefault="00FD4404" w:rsidP="00FD4404">
      <w:pPr>
        <w:rPr>
          <w:lang w:val="ru-RU"/>
        </w:rPr>
      </w:pPr>
    </w:p>
    <w:p w:rsidR="00FD4404" w:rsidRPr="00FD4404" w:rsidRDefault="00FD4404" w:rsidP="00FD4404">
      <w:pPr>
        <w:ind w:firstLine="540"/>
        <w:jc w:val="center"/>
        <w:rPr>
          <w:b/>
          <w:sz w:val="28"/>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 xml:space="preserve">Доходы и расходы дорожного фонда </w:t>
      </w:r>
    </w:p>
    <w:p w:rsidR="00FD4404" w:rsidRPr="00FD4404" w:rsidRDefault="00FD4404" w:rsidP="00FD4404">
      <w:pPr>
        <w:ind w:firstLine="540"/>
        <w:jc w:val="center"/>
        <w:rPr>
          <w:b/>
          <w:sz w:val="28"/>
          <w:szCs w:val="28"/>
          <w:lang w:val="ru-RU"/>
        </w:rPr>
      </w:pPr>
      <w:r w:rsidRPr="00FD4404">
        <w:rPr>
          <w:b/>
          <w:sz w:val="28"/>
          <w:szCs w:val="28"/>
          <w:lang w:val="ru-RU"/>
        </w:rPr>
        <w:t>Эльтонского сельского поселения</w:t>
      </w:r>
    </w:p>
    <w:p w:rsidR="00FD4404" w:rsidRPr="00FD4404" w:rsidRDefault="00FD4404" w:rsidP="00FD4404">
      <w:pPr>
        <w:ind w:firstLine="540"/>
        <w:rPr>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t>На территории Эльтонского сельского поселения   решением Эльтонского сельского Совета № 43/1 от 13.11.2013г. утверждено «Положение о порядке формирования и использования дорожного фонда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Согласно Положению Дорожный фонд Эльтонского сельского поселения – часть средств бюджета Эльтонского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Средства дорожного фонда имеют целевое назначение и не подлежат изъятию или расходованию на нужды, не связанные с дорожной деятельностью.</w:t>
      </w:r>
    </w:p>
    <w:p w:rsidR="00FD4404" w:rsidRPr="00FD4404" w:rsidRDefault="00FD4404" w:rsidP="00FD4404">
      <w:pPr>
        <w:ind w:firstLine="540"/>
        <w:jc w:val="both"/>
        <w:rPr>
          <w:sz w:val="28"/>
          <w:szCs w:val="28"/>
          <w:lang w:val="ru-RU"/>
        </w:rPr>
      </w:pPr>
      <w:r w:rsidRPr="00FD4404">
        <w:rPr>
          <w:sz w:val="28"/>
          <w:szCs w:val="28"/>
          <w:lang w:val="ru-RU"/>
        </w:rPr>
        <w:t>Приложением № 7 к бюджету Эльтонского сельского поселения на 2020 - 2022 годы предусмотрены доходы и расходы дорожного фонда. План поступлений предусмотрен на 2020 - 2022 годы по годам соответственно в сумме: 1390,0 тыс. рублей; 1447,4 тыс. рублей; 1523,2 тыс. рублей.</w:t>
      </w:r>
    </w:p>
    <w:p w:rsidR="00FD4404" w:rsidRPr="00FD4404" w:rsidRDefault="00FD4404" w:rsidP="00FD4404">
      <w:pPr>
        <w:tabs>
          <w:tab w:val="num" w:pos="0"/>
        </w:tabs>
        <w:ind w:firstLine="540"/>
        <w:jc w:val="both"/>
        <w:rPr>
          <w:sz w:val="28"/>
          <w:szCs w:val="28"/>
          <w:lang w:val="ru-RU"/>
        </w:rPr>
      </w:pPr>
      <w:r w:rsidRPr="00FD4404">
        <w:rPr>
          <w:sz w:val="28"/>
          <w:szCs w:val="28"/>
          <w:lang w:val="ru-RU"/>
        </w:rPr>
        <w:t>Указанные поступления предусмотрены за счет поступлений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а также за счет субсидии на сбалансированность по разделу Дорожная деятельность. Согласно данному приложению, указанные средства планируется израсходовать на содержание и ремонт действующей сети автомобильных дорог общего пользования местного значения и искусственных сооружений на них в сумме по годам соответственно: 1390,0 тыс. рублей; 1447,4 тыс. рублей; 1523,2 тыс. рублей. Бюджетные  ассигнования дорожного фонда, не использованные в текущем году, направляются на увеличение бюджетных ассигнований дорожного фонда в очередном финансовом году.</w:t>
      </w:r>
    </w:p>
    <w:p w:rsidR="00FD4404" w:rsidRPr="00FD4404" w:rsidRDefault="00FD4404" w:rsidP="00FD4404">
      <w:pPr>
        <w:ind w:firstLine="540"/>
        <w:jc w:val="both"/>
        <w:rPr>
          <w:sz w:val="28"/>
          <w:szCs w:val="28"/>
          <w:lang w:val="ru-RU"/>
        </w:rPr>
      </w:pPr>
      <w:r w:rsidRPr="00FD4404">
        <w:rPr>
          <w:sz w:val="28"/>
          <w:szCs w:val="28"/>
          <w:lang w:val="ru-RU"/>
        </w:rPr>
        <w:t>Указанные поступления запланированы в доходной части бюджета Эльтонского сельского поселения.</w:t>
      </w:r>
    </w:p>
    <w:p w:rsidR="00FD4404" w:rsidRPr="00FD4404" w:rsidRDefault="00FD4404" w:rsidP="00FD4404">
      <w:pPr>
        <w:ind w:firstLine="540"/>
        <w:jc w:val="both"/>
        <w:rPr>
          <w:sz w:val="28"/>
          <w:szCs w:val="28"/>
          <w:lang w:val="ru-RU"/>
        </w:rPr>
      </w:pPr>
    </w:p>
    <w:p w:rsidR="00FD4404" w:rsidRPr="00FD4404" w:rsidRDefault="00FD4404" w:rsidP="00FD4404">
      <w:pPr>
        <w:ind w:firstLine="540"/>
        <w:jc w:val="both"/>
        <w:rPr>
          <w:sz w:val="28"/>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 xml:space="preserve">Общий объем условно утверждаемых расходов в объеме не менее 2,5 % от общего объема расходов бюджета поселения на первый год </w:t>
      </w:r>
      <w:r w:rsidRPr="00FD4404">
        <w:rPr>
          <w:b/>
          <w:sz w:val="28"/>
          <w:szCs w:val="28"/>
          <w:lang w:val="ru-RU"/>
        </w:rPr>
        <w:lastRenderedPageBreak/>
        <w:t>планового периода и не менее 5 % общего объема расходов бюджета поселения на второй год планового периода.</w:t>
      </w:r>
    </w:p>
    <w:p w:rsidR="00FD4404" w:rsidRPr="00FD4404" w:rsidRDefault="00FD4404" w:rsidP="00FD4404">
      <w:pPr>
        <w:ind w:firstLine="540"/>
        <w:rPr>
          <w:b/>
          <w:sz w:val="28"/>
          <w:szCs w:val="28"/>
          <w:lang w:val="ru-RU"/>
        </w:rPr>
      </w:pPr>
    </w:p>
    <w:p w:rsidR="00FD4404" w:rsidRPr="00FD4404" w:rsidRDefault="00FD4404" w:rsidP="00FD4404">
      <w:pPr>
        <w:ind w:firstLine="540"/>
        <w:jc w:val="both"/>
        <w:rPr>
          <w:sz w:val="28"/>
          <w:szCs w:val="28"/>
          <w:lang w:val="ru-RU"/>
        </w:rPr>
      </w:pPr>
      <w:proofErr w:type="gramStart"/>
      <w:r w:rsidRPr="00FD4404">
        <w:rPr>
          <w:sz w:val="28"/>
          <w:szCs w:val="28"/>
          <w:lang w:val="ru-RU"/>
        </w:rPr>
        <w:t>Пунктом 3 статьи 184.1 БК РФ определено, что законом о бюджете, в случае его утверждения на очередной финансовый год и плановый период, устанавливается общий объем условно утверждаемых расходов на первый год планового периода не менее 2,5 % от общего объема расходов бюджета, на второй год планового периода в объеме не менее 5 % общего объема расходов бюджета.</w:t>
      </w:r>
      <w:proofErr w:type="gramEnd"/>
      <w:r w:rsidRPr="00FD4404">
        <w:rPr>
          <w:sz w:val="28"/>
          <w:szCs w:val="28"/>
          <w:lang w:val="ru-RU"/>
        </w:rPr>
        <w:t xml:space="preserve"> Под условно утверждаемыми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 В бюджете Эльтонского сельского поселения на 2020 - 2022 годы общий объем условно утверждаемых расходов предусмотрен отдельной строкой. </w:t>
      </w:r>
      <w:proofErr w:type="gramStart"/>
      <w:r w:rsidRPr="00FD4404">
        <w:rPr>
          <w:sz w:val="28"/>
          <w:szCs w:val="28"/>
          <w:lang w:val="ru-RU"/>
        </w:rPr>
        <w:t>На 2021 год объем условно утверждаемых расходов составляет 235,8 тыс. рублей или 2,5 % от общего объема расходов на этот период за исключением межбюджетных трансфертов 9405,7 тыс. руб., имеющих целевое значение, и объем условно утверждаемых расходов на 2022 год в размере 464,5 тыс. рублей или 5 % от общего объема расходов на этот период за исключением межбюджетных трансфертов, имеющих целевое значение 9483,5</w:t>
      </w:r>
      <w:proofErr w:type="gramEnd"/>
      <w:r w:rsidRPr="00FD4404">
        <w:rPr>
          <w:sz w:val="28"/>
          <w:szCs w:val="28"/>
          <w:lang w:val="ru-RU"/>
        </w:rPr>
        <w:t xml:space="preserve"> тыс. рублей.</w:t>
      </w:r>
    </w:p>
    <w:p w:rsidR="00FD4404" w:rsidRPr="00FD4404" w:rsidRDefault="00FD4404" w:rsidP="00FD4404">
      <w:pPr>
        <w:ind w:firstLine="540"/>
        <w:jc w:val="center"/>
        <w:rPr>
          <w:b/>
          <w:sz w:val="28"/>
          <w:szCs w:val="28"/>
          <w:lang w:val="ru-RU"/>
        </w:rPr>
      </w:pPr>
    </w:p>
    <w:p w:rsidR="00FD4404" w:rsidRPr="00FD4404" w:rsidRDefault="00FD4404" w:rsidP="00FD4404">
      <w:pPr>
        <w:ind w:firstLine="540"/>
        <w:jc w:val="center"/>
        <w:rPr>
          <w:b/>
          <w:sz w:val="28"/>
          <w:szCs w:val="28"/>
          <w:lang w:val="ru-RU"/>
        </w:rPr>
      </w:pPr>
    </w:p>
    <w:p w:rsidR="00FD4404" w:rsidRPr="00FD4404" w:rsidRDefault="00FD4404" w:rsidP="00FD4404">
      <w:pPr>
        <w:ind w:firstLine="540"/>
        <w:jc w:val="center"/>
        <w:rPr>
          <w:b/>
          <w:sz w:val="28"/>
          <w:szCs w:val="28"/>
          <w:lang w:val="ru-RU"/>
        </w:rPr>
      </w:pPr>
      <w:r w:rsidRPr="00FD4404">
        <w:rPr>
          <w:b/>
          <w:sz w:val="28"/>
          <w:szCs w:val="28"/>
          <w:lang w:val="ru-RU"/>
        </w:rPr>
        <w:t>Общий объем  субсидий, дотаций, межбюджетных трансфертов из бюджетов вышестоящего уровня.</w:t>
      </w:r>
    </w:p>
    <w:p w:rsidR="00FD4404" w:rsidRPr="00FD4404" w:rsidRDefault="00FD4404" w:rsidP="00FD4404">
      <w:pPr>
        <w:ind w:firstLine="540"/>
        <w:jc w:val="center"/>
        <w:rPr>
          <w:b/>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t>Данные о размерах межбюджетных трансфертов Эльтонскому сельскому поселению на 2020 – 2022 годы приведены в таблице:</w:t>
      </w:r>
    </w:p>
    <w:p w:rsidR="00FD4404" w:rsidRDefault="00FD4404" w:rsidP="00FD4404">
      <w:pPr>
        <w:ind w:firstLine="540"/>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9"/>
        <w:gridCol w:w="1077"/>
        <w:gridCol w:w="1077"/>
        <w:gridCol w:w="1077"/>
      </w:tblGrid>
      <w:tr w:rsidR="00FD4404" w:rsidRPr="00D04506" w:rsidTr="00624D9A">
        <w:tc>
          <w:tcPr>
            <w:tcW w:w="6408" w:type="dxa"/>
          </w:tcPr>
          <w:p w:rsidR="00FD4404" w:rsidRPr="00D04506" w:rsidRDefault="00FD4404" w:rsidP="00624D9A">
            <w:pPr>
              <w:jc w:val="both"/>
            </w:pPr>
            <w:r w:rsidRPr="00D04506">
              <w:t>Наименование показателя</w:t>
            </w:r>
          </w:p>
        </w:tc>
        <w:tc>
          <w:tcPr>
            <w:tcW w:w="1080" w:type="dxa"/>
          </w:tcPr>
          <w:p w:rsidR="00FD4404" w:rsidRPr="00D04506" w:rsidRDefault="00FD4404" w:rsidP="00624D9A">
            <w:pPr>
              <w:jc w:val="both"/>
            </w:pPr>
            <w:r>
              <w:t xml:space="preserve">2020 </w:t>
            </w:r>
            <w:r w:rsidRPr="00D04506">
              <w:t>год</w:t>
            </w:r>
          </w:p>
        </w:tc>
        <w:tc>
          <w:tcPr>
            <w:tcW w:w="1080" w:type="dxa"/>
          </w:tcPr>
          <w:p w:rsidR="00FD4404" w:rsidRPr="00D04506" w:rsidRDefault="00FD4404" w:rsidP="00624D9A">
            <w:pPr>
              <w:jc w:val="both"/>
            </w:pPr>
            <w:r>
              <w:t>2021</w:t>
            </w:r>
            <w:r w:rsidRPr="00D04506">
              <w:t xml:space="preserve"> год</w:t>
            </w:r>
          </w:p>
        </w:tc>
        <w:tc>
          <w:tcPr>
            <w:tcW w:w="1080" w:type="dxa"/>
          </w:tcPr>
          <w:p w:rsidR="00FD4404" w:rsidRPr="00D04506" w:rsidRDefault="00FD4404" w:rsidP="00624D9A">
            <w:pPr>
              <w:jc w:val="both"/>
            </w:pPr>
            <w:r>
              <w:t xml:space="preserve">2022 </w:t>
            </w:r>
            <w:r w:rsidRPr="00D04506">
              <w:t>год</w:t>
            </w:r>
          </w:p>
        </w:tc>
      </w:tr>
      <w:tr w:rsidR="00FD4404" w:rsidRPr="00D04506" w:rsidTr="00624D9A">
        <w:tc>
          <w:tcPr>
            <w:tcW w:w="6408" w:type="dxa"/>
          </w:tcPr>
          <w:p w:rsidR="00FD4404" w:rsidRPr="00FD4404" w:rsidRDefault="00FD4404" w:rsidP="00624D9A">
            <w:pPr>
              <w:jc w:val="both"/>
              <w:rPr>
                <w:lang w:val="ru-RU"/>
              </w:rPr>
            </w:pPr>
            <w:r w:rsidRPr="00FD4404">
              <w:rPr>
                <w:lang w:val="ru-RU"/>
              </w:rPr>
              <w:t>Дотация из областного фонда финансовой поддержки поселений (в части городских и сельских поселений)</w:t>
            </w:r>
          </w:p>
        </w:tc>
        <w:tc>
          <w:tcPr>
            <w:tcW w:w="1080" w:type="dxa"/>
          </w:tcPr>
          <w:p w:rsidR="00FD4404" w:rsidRPr="00D04506" w:rsidRDefault="00FD4404" w:rsidP="00624D9A">
            <w:pPr>
              <w:ind w:left="44" w:hanging="44"/>
              <w:jc w:val="both"/>
            </w:pPr>
            <w:r>
              <w:t>4026,0</w:t>
            </w:r>
          </w:p>
        </w:tc>
        <w:tc>
          <w:tcPr>
            <w:tcW w:w="1080" w:type="dxa"/>
          </w:tcPr>
          <w:p w:rsidR="00FD4404" w:rsidRPr="00D04506" w:rsidRDefault="00FD4404" w:rsidP="00624D9A">
            <w:pPr>
              <w:jc w:val="both"/>
            </w:pPr>
            <w:r>
              <w:t>4026,0</w:t>
            </w:r>
          </w:p>
        </w:tc>
        <w:tc>
          <w:tcPr>
            <w:tcW w:w="1080" w:type="dxa"/>
          </w:tcPr>
          <w:p w:rsidR="00FD4404" w:rsidRPr="00D04506" w:rsidRDefault="00FD4404" w:rsidP="00624D9A">
            <w:pPr>
              <w:jc w:val="both"/>
            </w:pPr>
            <w:r>
              <w:t>4026,0</w:t>
            </w:r>
          </w:p>
        </w:tc>
      </w:tr>
      <w:tr w:rsidR="00FD4404" w:rsidRPr="00D04506" w:rsidTr="00624D9A">
        <w:tc>
          <w:tcPr>
            <w:tcW w:w="6408" w:type="dxa"/>
          </w:tcPr>
          <w:p w:rsidR="00FD4404" w:rsidRPr="00D04506" w:rsidRDefault="00FD4404" w:rsidP="00624D9A">
            <w:pPr>
              <w:jc w:val="both"/>
            </w:pPr>
            <w:r w:rsidRPr="00D04506">
              <w:t>Субсидия на сбалансированность</w:t>
            </w:r>
          </w:p>
        </w:tc>
        <w:tc>
          <w:tcPr>
            <w:tcW w:w="1080" w:type="dxa"/>
          </w:tcPr>
          <w:p w:rsidR="00FD4404" w:rsidRPr="00D04506" w:rsidRDefault="00FD4404" w:rsidP="00624D9A">
            <w:pPr>
              <w:jc w:val="both"/>
            </w:pPr>
            <w:r>
              <w:t>1212</w:t>
            </w:r>
            <w:r w:rsidRPr="00D04506">
              <w:t>,0</w:t>
            </w:r>
          </w:p>
        </w:tc>
        <w:tc>
          <w:tcPr>
            <w:tcW w:w="1080" w:type="dxa"/>
          </w:tcPr>
          <w:p w:rsidR="00FD4404" w:rsidRPr="00D04506" w:rsidRDefault="00FD4404" w:rsidP="00624D9A">
            <w:pPr>
              <w:jc w:val="both"/>
            </w:pPr>
            <w:r>
              <w:t>1212</w:t>
            </w:r>
            <w:r w:rsidRPr="00D04506">
              <w:t>,0</w:t>
            </w:r>
          </w:p>
        </w:tc>
        <w:tc>
          <w:tcPr>
            <w:tcW w:w="1080" w:type="dxa"/>
          </w:tcPr>
          <w:p w:rsidR="00FD4404" w:rsidRPr="00D04506" w:rsidRDefault="00FD4404" w:rsidP="00624D9A">
            <w:pPr>
              <w:jc w:val="both"/>
            </w:pPr>
            <w:r>
              <w:t>1212</w:t>
            </w:r>
            <w:r w:rsidRPr="00D04506">
              <w:t>,0</w:t>
            </w:r>
          </w:p>
        </w:tc>
      </w:tr>
      <w:tr w:rsidR="00FD4404" w:rsidRPr="00D04506" w:rsidTr="00624D9A">
        <w:tc>
          <w:tcPr>
            <w:tcW w:w="6408" w:type="dxa"/>
          </w:tcPr>
          <w:p w:rsidR="00FD4404" w:rsidRPr="00FD4404" w:rsidRDefault="00FD4404" w:rsidP="00624D9A">
            <w:pPr>
              <w:jc w:val="both"/>
              <w:rPr>
                <w:lang w:val="ru-RU"/>
              </w:rPr>
            </w:pPr>
            <w:r w:rsidRPr="00FD4404">
              <w:rPr>
                <w:lang w:val="ru-RU"/>
              </w:rPr>
              <w:t>Субвенции бюджетам поселений на выполнение передаваемых полномочий субъектов Российской Федерации (административная комиссия)</w:t>
            </w:r>
          </w:p>
        </w:tc>
        <w:tc>
          <w:tcPr>
            <w:tcW w:w="1080" w:type="dxa"/>
          </w:tcPr>
          <w:p w:rsidR="00FD4404" w:rsidRPr="00D04506" w:rsidRDefault="00FD4404" w:rsidP="00624D9A">
            <w:pPr>
              <w:jc w:val="both"/>
            </w:pPr>
            <w:r>
              <w:t>9,8</w:t>
            </w:r>
          </w:p>
        </w:tc>
        <w:tc>
          <w:tcPr>
            <w:tcW w:w="1080" w:type="dxa"/>
          </w:tcPr>
          <w:p w:rsidR="00FD4404" w:rsidRPr="00D04506" w:rsidRDefault="00FD4404" w:rsidP="00624D9A">
            <w:pPr>
              <w:jc w:val="both"/>
            </w:pPr>
            <w:r>
              <w:t>9,8</w:t>
            </w:r>
          </w:p>
        </w:tc>
        <w:tc>
          <w:tcPr>
            <w:tcW w:w="1080" w:type="dxa"/>
          </w:tcPr>
          <w:p w:rsidR="00FD4404" w:rsidRPr="00D04506" w:rsidRDefault="00FD4404" w:rsidP="00624D9A">
            <w:pPr>
              <w:jc w:val="both"/>
            </w:pPr>
            <w:r>
              <w:t>9,8</w:t>
            </w:r>
          </w:p>
        </w:tc>
      </w:tr>
      <w:tr w:rsidR="00FD4404" w:rsidRPr="00D04506" w:rsidTr="00624D9A">
        <w:tc>
          <w:tcPr>
            <w:tcW w:w="6408" w:type="dxa"/>
          </w:tcPr>
          <w:p w:rsidR="00FD4404" w:rsidRPr="00FD4404" w:rsidRDefault="00FD4404" w:rsidP="00624D9A">
            <w:pPr>
              <w:jc w:val="both"/>
              <w:rPr>
                <w:lang w:val="ru-RU"/>
              </w:rPr>
            </w:pPr>
            <w:r w:rsidRPr="00FD4404">
              <w:rPr>
                <w:lang w:val="ru-RU"/>
              </w:rPr>
              <w:t>Субвенции бюджетам поселений на осуществление первичного воинского учета на территориях, где отсутствуют военные комиссариаты</w:t>
            </w:r>
          </w:p>
        </w:tc>
        <w:tc>
          <w:tcPr>
            <w:tcW w:w="1080" w:type="dxa"/>
          </w:tcPr>
          <w:p w:rsidR="00FD4404" w:rsidRPr="00D04506" w:rsidRDefault="00FD4404" w:rsidP="00624D9A">
            <w:pPr>
              <w:jc w:val="both"/>
            </w:pPr>
            <w:r>
              <w:t>253,0</w:t>
            </w:r>
          </w:p>
        </w:tc>
        <w:tc>
          <w:tcPr>
            <w:tcW w:w="1080" w:type="dxa"/>
          </w:tcPr>
          <w:p w:rsidR="00FD4404" w:rsidRPr="00D04506" w:rsidRDefault="00FD4404" w:rsidP="00624D9A">
            <w:pPr>
              <w:jc w:val="both"/>
            </w:pPr>
            <w:r>
              <w:t>254,5</w:t>
            </w:r>
          </w:p>
        </w:tc>
        <w:tc>
          <w:tcPr>
            <w:tcW w:w="1080" w:type="dxa"/>
          </w:tcPr>
          <w:p w:rsidR="00FD4404" w:rsidRPr="00D04506" w:rsidRDefault="00FD4404" w:rsidP="00624D9A">
            <w:pPr>
              <w:jc w:val="both"/>
            </w:pPr>
            <w:r>
              <w:t>262,7</w:t>
            </w:r>
          </w:p>
        </w:tc>
      </w:tr>
      <w:tr w:rsidR="00FD4404" w:rsidRPr="00D04506" w:rsidTr="00624D9A">
        <w:tc>
          <w:tcPr>
            <w:tcW w:w="6408" w:type="dxa"/>
          </w:tcPr>
          <w:p w:rsidR="00FD4404" w:rsidRPr="00D04506" w:rsidRDefault="00FD4404" w:rsidP="00624D9A">
            <w:pPr>
              <w:jc w:val="both"/>
            </w:pPr>
            <w:r w:rsidRPr="00D04506">
              <w:t>Всего</w:t>
            </w:r>
          </w:p>
        </w:tc>
        <w:tc>
          <w:tcPr>
            <w:tcW w:w="1080" w:type="dxa"/>
          </w:tcPr>
          <w:p w:rsidR="00FD4404" w:rsidRPr="00D04506" w:rsidRDefault="00FD4404" w:rsidP="00624D9A">
            <w:pPr>
              <w:jc w:val="both"/>
            </w:pPr>
            <w:r>
              <w:t>5500,8</w:t>
            </w:r>
          </w:p>
        </w:tc>
        <w:tc>
          <w:tcPr>
            <w:tcW w:w="1080" w:type="dxa"/>
          </w:tcPr>
          <w:p w:rsidR="00FD4404" w:rsidRPr="00D04506" w:rsidRDefault="00FD4404" w:rsidP="00624D9A">
            <w:pPr>
              <w:jc w:val="both"/>
            </w:pPr>
            <w:r>
              <w:t>5502,3</w:t>
            </w:r>
          </w:p>
        </w:tc>
        <w:tc>
          <w:tcPr>
            <w:tcW w:w="1080" w:type="dxa"/>
          </w:tcPr>
          <w:p w:rsidR="00FD4404" w:rsidRPr="00D04506" w:rsidRDefault="00FD4404" w:rsidP="00624D9A">
            <w:pPr>
              <w:jc w:val="both"/>
            </w:pPr>
            <w:r>
              <w:t>5510,5</w:t>
            </w:r>
          </w:p>
        </w:tc>
      </w:tr>
      <w:tr w:rsidR="00FD4404" w:rsidRPr="00D04506" w:rsidTr="00624D9A">
        <w:tc>
          <w:tcPr>
            <w:tcW w:w="6408" w:type="dxa"/>
          </w:tcPr>
          <w:p w:rsidR="00FD4404" w:rsidRPr="00FD4404" w:rsidRDefault="00FD4404" w:rsidP="00624D9A">
            <w:pPr>
              <w:jc w:val="both"/>
              <w:rPr>
                <w:lang w:val="ru-RU"/>
              </w:rPr>
            </w:pPr>
            <w:r w:rsidRPr="00FD4404">
              <w:rPr>
                <w:lang w:val="ru-RU"/>
              </w:rPr>
              <w:t>Доля в общей сумме доходов</w:t>
            </w:r>
          </w:p>
        </w:tc>
        <w:tc>
          <w:tcPr>
            <w:tcW w:w="1080" w:type="dxa"/>
          </w:tcPr>
          <w:p w:rsidR="00FD4404" w:rsidRPr="00D04506" w:rsidRDefault="00FD4404" w:rsidP="00624D9A">
            <w:pPr>
              <w:jc w:val="both"/>
            </w:pPr>
            <w:r>
              <w:t>57,2</w:t>
            </w:r>
          </w:p>
        </w:tc>
        <w:tc>
          <w:tcPr>
            <w:tcW w:w="1080" w:type="dxa"/>
          </w:tcPr>
          <w:p w:rsidR="00FD4404" w:rsidRPr="00D04506" w:rsidRDefault="00FD4404" w:rsidP="00624D9A">
            <w:pPr>
              <w:jc w:val="both"/>
            </w:pPr>
            <w:r>
              <w:t>56,9</w:t>
            </w:r>
          </w:p>
        </w:tc>
        <w:tc>
          <w:tcPr>
            <w:tcW w:w="1080" w:type="dxa"/>
          </w:tcPr>
          <w:p w:rsidR="00FD4404" w:rsidRPr="00D04506" w:rsidRDefault="00FD4404" w:rsidP="00624D9A">
            <w:pPr>
              <w:jc w:val="both"/>
            </w:pPr>
            <w:r>
              <w:t>56,5</w:t>
            </w:r>
          </w:p>
        </w:tc>
      </w:tr>
    </w:tbl>
    <w:p w:rsidR="00FD4404" w:rsidRDefault="00FD4404" w:rsidP="00FD4404">
      <w:pPr>
        <w:jc w:val="both"/>
        <w:rPr>
          <w:sz w:val="28"/>
          <w:szCs w:val="28"/>
        </w:rPr>
      </w:pPr>
    </w:p>
    <w:p w:rsidR="00FD4404" w:rsidRPr="00FD4404" w:rsidRDefault="00FD4404" w:rsidP="00FD4404">
      <w:pPr>
        <w:ind w:firstLine="540"/>
        <w:jc w:val="both"/>
        <w:rPr>
          <w:sz w:val="28"/>
          <w:szCs w:val="28"/>
          <w:lang w:val="ru-RU"/>
        </w:rPr>
      </w:pPr>
      <w:r w:rsidRPr="00FD4404">
        <w:rPr>
          <w:sz w:val="28"/>
          <w:szCs w:val="28"/>
          <w:lang w:val="ru-RU"/>
        </w:rPr>
        <w:t>Согласно статье 138 БК РФ объем дотаций на выравнивание уровня бюджетной обеспеченности муниципальных образований утверждается законом субъекта РФ. Порядок распределения дотаций на выравнивание уровня бюджетной обеспеченности муниципальных районов утверждаются законом субъекта РФ в соответствии с требованиями БК РФ.</w:t>
      </w:r>
    </w:p>
    <w:p w:rsidR="00FD4404" w:rsidRPr="00FD4404" w:rsidRDefault="00FD4404" w:rsidP="00FD4404">
      <w:pPr>
        <w:ind w:firstLine="540"/>
        <w:jc w:val="both"/>
        <w:rPr>
          <w:sz w:val="28"/>
          <w:szCs w:val="28"/>
          <w:lang w:val="ru-RU"/>
        </w:rPr>
      </w:pPr>
      <w:r w:rsidRPr="00FD4404">
        <w:rPr>
          <w:sz w:val="28"/>
          <w:szCs w:val="28"/>
          <w:lang w:val="ru-RU"/>
        </w:rPr>
        <w:lastRenderedPageBreak/>
        <w:t>Законом Волгоградской области от 26.07.2005 г. № 1093-ОД «О межбюджетных отношениях в Волгоградской области» утверждены порядок и методика распределения указанных выше дотаций из фондов финансовой поддержки поселений и муниципальных районов.</w:t>
      </w:r>
    </w:p>
    <w:p w:rsidR="00FD4404" w:rsidRPr="00FD4404" w:rsidRDefault="00FD4404" w:rsidP="00FD4404">
      <w:pPr>
        <w:ind w:firstLine="540"/>
        <w:jc w:val="both"/>
        <w:rPr>
          <w:sz w:val="28"/>
          <w:szCs w:val="28"/>
          <w:lang w:val="ru-RU"/>
        </w:rPr>
      </w:pPr>
      <w:r w:rsidRPr="00FD4404">
        <w:rPr>
          <w:sz w:val="28"/>
          <w:szCs w:val="28"/>
          <w:lang w:val="ru-RU"/>
        </w:rPr>
        <w:t>Сумма указанных поступлений на 2020 – 2022 годы планируются на каждый год планового периода  соответственно в сумме: 2020 год – 4026,0 тыс. рублей, 2021  год – 4026,0 тыс. рублей, 2022 год – 4026,0 тыс. рублей.</w:t>
      </w:r>
    </w:p>
    <w:p w:rsidR="00FD4404" w:rsidRPr="00FD4404" w:rsidRDefault="00FD4404" w:rsidP="00FD4404">
      <w:pPr>
        <w:ind w:firstLine="540"/>
        <w:jc w:val="both"/>
        <w:rPr>
          <w:sz w:val="28"/>
          <w:szCs w:val="28"/>
          <w:lang w:val="ru-RU"/>
        </w:rPr>
      </w:pPr>
      <w:r w:rsidRPr="00FD4404">
        <w:rPr>
          <w:sz w:val="28"/>
          <w:szCs w:val="28"/>
          <w:lang w:val="ru-RU"/>
        </w:rPr>
        <w:t>Совокупность субвенций местным бюджетам из бюджета субъекта РФ образует областной фонд компенсаций. Данные средства предусматриваются на финансирование расходов, связанных с осуществлением муниципальными образованиями отдельных государственных полномочий, не отнесенных к вопросам местного значения. За счет средств областного фонда компенсаций планируется на 2020 – 2022 годы:</w:t>
      </w:r>
    </w:p>
    <w:p w:rsidR="00FD4404" w:rsidRPr="00FD4404" w:rsidRDefault="00FD4404" w:rsidP="00FD4404">
      <w:pPr>
        <w:ind w:firstLine="540"/>
        <w:jc w:val="both"/>
        <w:rPr>
          <w:sz w:val="28"/>
          <w:szCs w:val="28"/>
          <w:lang w:val="ru-RU"/>
        </w:rPr>
      </w:pPr>
      <w:r w:rsidRPr="00FD4404">
        <w:rPr>
          <w:sz w:val="28"/>
          <w:szCs w:val="28"/>
          <w:lang w:val="ru-RU"/>
        </w:rPr>
        <w:t>- субвенция на организацию деятельности административных комиссий в сумме 9,8 тыс. рублей на 2020 год; 9,8 тыс. рублей на 2021 год; 9,8  тыс. рублей на 2022 год.</w:t>
      </w:r>
    </w:p>
    <w:p w:rsidR="00FD4404" w:rsidRPr="00FD4404" w:rsidRDefault="00FD4404" w:rsidP="00FD4404">
      <w:pPr>
        <w:ind w:firstLine="540"/>
        <w:jc w:val="both"/>
        <w:rPr>
          <w:sz w:val="28"/>
          <w:szCs w:val="28"/>
          <w:lang w:val="ru-RU"/>
        </w:rPr>
      </w:pPr>
      <w:r w:rsidRPr="00FD4404">
        <w:rPr>
          <w:sz w:val="28"/>
          <w:szCs w:val="28"/>
          <w:lang w:val="ru-RU"/>
        </w:rPr>
        <w:t>- субвенция на осуществление полномочий по первичному воинскому учету на территориях, где отсутствуют военные комиссариаты в сумме 253,0 тыс. рублей на 2020 год, на 2021 год – 254,5 тыс. руб., 2022 год – 262,7 тыс. рублей.</w:t>
      </w:r>
    </w:p>
    <w:p w:rsidR="00FD4404" w:rsidRPr="00FD4404" w:rsidRDefault="00FD4404" w:rsidP="00FD4404">
      <w:pPr>
        <w:ind w:firstLine="540"/>
        <w:jc w:val="both"/>
        <w:rPr>
          <w:sz w:val="28"/>
          <w:szCs w:val="28"/>
          <w:lang w:val="ru-RU"/>
        </w:rPr>
      </w:pPr>
      <w:r w:rsidRPr="00FD4404">
        <w:rPr>
          <w:sz w:val="28"/>
          <w:szCs w:val="28"/>
          <w:lang w:val="ru-RU"/>
        </w:rPr>
        <w:t>В соответствии со статьей 139 БК РФ в составе бюджета субъекта РФ предусматривает субсидии,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Совокупность субсидий местным бюджетам из субъекта РФ образует областной фонд софинансирования расходов.</w:t>
      </w:r>
    </w:p>
    <w:p w:rsidR="00FD4404" w:rsidRPr="00FD4404" w:rsidRDefault="00FD4404" w:rsidP="00FD4404">
      <w:pPr>
        <w:ind w:firstLine="540"/>
        <w:jc w:val="both"/>
        <w:rPr>
          <w:sz w:val="28"/>
          <w:szCs w:val="28"/>
          <w:lang w:val="ru-RU"/>
        </w:rPr>
      </w:pPr>
      <w:r w:rsidRPr="00FD4404">
        <w:rPr>
          <w:sz w:val="28"/>
          <w:szCs w:val="28"/>
          <w:lang w:val="ru-RU"/>
        </w:rPr>
        <w:t>Из областного фонда софинансирования расходов предусмотрена субсидия на сбалансированность для укрепления финансовой самостоятельности органов местного самоуправления при решении вопросов местного значения. Сумма поступлений по указанной субсидии предусмотрена на  все три планируемых года  в размере 1212,0 тыс. рублей ежегодно.</w:t>
      </w:r>
    </w:p>
    <w:p w:rsidR="00FD4404" w:rsidRPr="00FD4404" w:rsidRDefault="00FD4404" w:rsidP="00FD4404">
      <w:pPr>
        <w:jc w:val="center"/>
        <w:rPr>
          <w:b/>
          <w:lang w:val="ru-RU"/>
        </w:rPr>
      </w:pPr>
    </w:p>
    <w:p w:rsidR="00FD4404" w:rsidRPr="00FD4404" w:rsidRDefault="00FD4404" w:rsidP="00FD4404">
      <w:pPr>
        <w:jc w:val="center"/>
        <w:rPr>
          <w:b/>
          <w:lang w:val="ru-RU"/>
        </w:rPr>
      </w:pPr>
    </w:p>
    <w:p w:rsidR="00FD4404" w:rsidRPr="00FD4404" w:rsidRDefault="00FD4404" w:rsidP="00FD4404">
      <w:pPr>
        <w:jc w:val="center"/>
        <w:rPr>
          <w:b/>
          <w:lang w:val="ru-RU"/>
        </w:rPr>
      </w:pPr>
    </w:p>
    <w:p w:rsidR="00FD4404" w:rsidRPr="00FD4404" w:rsidRDefault="00FD4404" w:rsidP="00FD4404">
      <w:pPr>
        <w:jc w:val="center"/>
        <w:rPr>
          <w:b/>
          <w:lang w:val="ru-RU"/>
        </w:rPr>
      </w:pPr>
    </w:p>
    <w:p w:rsidR="00FD4404" w:rsidRPr="00FD4404" w:rsidRDefault="00FD4404" w:rsidP="00FD4404">
      <w:pPr>
        <w:ind w:firstLine="540"/>
        <w:jc w:val="center"/>
        <w:rPr>
          <w:b/>
          <w:sz w:val="28"/>
          <w:szCs w:val="28"/>
          <w:lang w:val="ru-RU"/>
        </w:rPr>
      </w:pPr>
      <w:r w:rsidRPr="00FD4404">
        <w:rPr>
          <w:b/>
          <w:sz w:val="28"/>
          <w:szCs w:val="28"/>
          <w:lang w:val="ru-RU"/>
        </w:rPr>
        <w:t xml:space="preserve">Общий объем расходов бюджета </w:t>
      </w:r>
    </w:p>
    <w:p w:rsidR="00FD4404" w:rsidRPr="00FD4404" w:rsidRDefault="00FD4404" w:rsidP="00FD4404">
      <w:pPr>
        <w:ind w:firstLine="540"/>
        <w:jc w:val="center"/>
        <w:rPr>
          <w:b/>
          <w:sz w:val="28"/>
          <w:szCs w:val="28"/>
          <w:lang w:val="ru-RU"/>
        </w:rPr>
      </w:pPr>
      <w:r w:rsidRPr="00FD4404">
        <w:rPr>
          <w:b/>
          <w:sz w:val="28"/>
          <w:szCs w:val="28"/>
          <w:lang w:val="ru-RU"/>
        </w:rPr>
        <w:t xml:space="preserve">Эльтонского сельского поселения </w:t>
      </w:r>
    </w:p>
    <w:p w:rsidR="00FD4404" w:rsidRPr="00FD4404" w:rsidRDefault="00FD4404" w:rsidP="00FD4404">
      <w:pPr>
        <w:ind w:firstLine="540"/>
        <w:jc w:val="center"/>
        <w:rPr>
          <w:b/>
          <w:sz w:val="28"/>
          <w:szCs w:val="28"/>
          <w:lang w:val="ru-RU"/>
        </w:rPr>
      </w:pPr>
      <w:r w:rsidRPr="00FD4404">
        <w:rPr>
          <w:b/>
          <w:sz w:val="28"/>
          <w:szCs w:val="28"/>
          <w:lang w:val="ru-RU"/>
        </w:rPr>
        <w:t>на 2020 – 2022 годы.</w:t>
      </w:r>
    </w:p>
    <w:p w:rsidR="00FD4404" w:rsidRPr="00FD4404" w:rsidRDefault="00FD4404" w:rsidP="00FD4404">
      <w:pPr>
        <w:jc w:val="both"/>
        <w:rPr>
          <w:sz w:val="28"/>
          <w:szCs w:val="28"/>
          <w:lang w:val="ru-RU"/>
        </w:rPr>
      </w:pPr>
    </w:p>
    <w:p w:rsidR="00FD4404" w:rsidRPr="00FD4404" w:rsidRDefault="00FD4404" w:rsidP="00FD4404">
      <w:pPr>
        <w:ind w:firstLine="540"/>
        <w:jc w:val="both"/>
        <w:rPr>
          <w:sz w:val="28"/>
          <w:szCs w:val="28"/>
          <w:lang w:val="ru-RU"/>
        </w:rPr>
      </w:pPr>
      <w:r w:rsidRPr="00FD4404">
        <w:rPr>
          <w:sz w:val="28"/>
          <w:szCs w:val="28"/>
          <w:lang w:val="ru-RU"/>
        </w:rPr>
        <w:t>Распределение расходов бюджета Эльтонского сельского поселения на 2020 – 2022 годы представлено в приложениях № 3, № 4   к бюджету Эльтонского сельского поселения.</w:t>
      </w:r>
    </w:p>
    <w:p w:rsidR="00FD4404" w:rsidRPr="00FD4404" w:rsidRDefault="00FD4404" w:rsidP="00FD4404">
      <w:pPr>
        <w:ind w:firstLine="540"/>
        <w:jc w:val="both"/>
        <w:rPr>
          <w:sz w:val="28"/>
          <w:szCs w:val="28"/>
          <w:lang w:val="ru-RU"/>
        </w:rPr>
      </w:pPr>
      <w:r w:rsidRPr="00FD4404">
        <w:rPr>
          <w:sz w:val="28"/>
          <w:szCs w:val="28"/>
          <w:lang w:val="ru-RU"/>
        </w:rPr>
        <w:t xml:space="preserve"> Расходы бюджета Эльтонского сельского поселения на 2020 год предусмотрены в бюджете в размере 9609,0 тыс. рублей. На 2021 год объем </w:t>
      </w:r>
      <w:r w:rsidRPr="00FD4404">
        <w:rPr>
          <w:sz w:val="28"/>
          <w:szCs w:val="28"/>
          <w:lang w:val="ru-RU"/>
        </w:rPr>
        <w:lastRenderedPageBreak/>
        <w:t>расходов определен в сумме 9670,0 тыс. рублей, на 2022 год – 9756,0 тыс. рублей.</w:t>
      </w:r>
    </w:p>
    <w:p w:rsidR="00FD4404" w:rsidRPr="00FD4404" w:rsidRDefault="00FD4404" w:rsidP="00FD4404">
      <w:pPr>
        <w:ind w:firstLine="540"/>
        <w:jc w:val="both"/>
        <w:rPr>
          <w:sz w:val="28"/>
          <w:szCs w:val="28"/>
          <w:lang w:val="ru-RU"/>
        </w:rPr>
      </w:pPr>
      <w:r w:rsidRPr="00FD4404">
        <w:rPr>
          <w:sz w:val="28"/>
          <w:szCs w:val="28"/>
          <w:lang w:val="ru-RU"/>
        </w:rPr>
        <w:t>Структура расходов бюджета Эльтонского сельского поселения представлена в следующей таблице:</w:t>
      </w:r>
    </w:p>
    <w:p w:rsidR="00FD4404" w:rsidRDefault="00FD4404" w:rsidP="00FD4404">
      <w:pPr>
        <w:ind w:firstLine="540"/>
        <w:jc w:val="both"/>
        <w:rPr>
          <w:sz w:val="28"/>
          <w:szCs w:val="28"/>
        </w:rPr>
      </w:pPr>
      <w:r w:rsidRPr="00FD4404">
        <w:rPr>
          <w:sz w:val="28"/>
          <w:szCs w:val="28"/>
          <w:lang w:val="ru-RU"/>
        </w:rPr>
        <w:t xml:space="preserve">                                                                                                          </w:t>
      </w:r>
      <w:r>
        <w:rPr>
          <w:sz w:val="28"/>
          <w:szCs w:val="28"/>
        </w:rPr>
        <w:t>тыс. рублей</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3"/>
        <w:gridCol w:w="996"/>
        <w:gridCol w:w="845"/>
        <w:gridCol w:w="1128"/>
        <w:gridCol w:w="852"/>
        <w:gridCol w:w="1128"/>
        <w:gridCol w:w="852"/>
      </w:tblGrid>
      <w:tr w:rsidR="00FD4404" w:rsidRPr="00D04506" w:rsidTr="00624D9A">
        <w:trPr>
          <w:trHeight w:val="649"/>
        </w:trPr>
        <w:tc>
          <w:tcPr>
            <w:tcW w:w="3943" w:type="dxa"/>
          </w:tcPr>
          <w:p w:rsidR="00FD4404" w:rsidRPr="00D04506" w:rsidRDefault="00FD4404" w:rsidP="00624D9A">
            <w:pPr>
              <w:jc w:val="both"/>
            </w:pPr>
            <w:r w:rsidRPr="00D04506">
              <w:t>Вид расходов</w:t>
            </w:r>
          </w:p>
        </w:tc>
        <w:tc>
          <w:tcPr>
            <w:tcW w:w="996" w:type="dxa"/>
          </w:tcPr>
          <w:p w:rsidR="00FD4404" w:rsidRPr="00D04506" w:rsidRDefault="00FD4404" w:rsidP="00624D9A">
            <w:pPr>
              <w:jc w:val="both"/>
            </w:pPr>
            <w:r>
              <w:t>2020</w:t>
            </w:r>
          </w:p>
          <w:p w:rsidR="00FD4404" w:rsidRPr="00D04506" w:rsidRDefault="00FD4404" w:rsidP="00624D9A">
            <w:pPr>
              <w:jc w:val="both"/>
            </w:pPr>
            <w:r w:rsidRPr="00D04506">
              <w:t>год</w:t>
            </w:r>
          </w:p>
        </w:tc>
        <w:tc>
          <w:tcPr>
            <w:tcW w:w="845" w:type="dxa"/>
          </w:tcPr>
          <w:p w:rsidR="00FD4404" w:rsidRPr="00D04506" w:rsidRDefault="00FD4404" w:rsidP="00624D9A">
            <w:pPr>
              <w:jc w:val="both"/>
            </w:pPr>
            <w:r w:rsidRPr="00D04506">
              <w:t>Уд. вес</w:t>
            </w:r>
          </w:p>
        </w:tc>
        <w:tc>
          <w:tcPr>
            <w:tcW w:w="1128" w:type="dxa"/>
          </w:tcPr>
          <w:p w:rsidR="00FD4404" w:rsidRPr="00D04506" w:rsidRDefault="00FD4404" w:rsidP="00624D9A">
            <w:pPr>
              <w:jc w:val="both"/>
            </w:pPr>
            <w:r>
              <w:t>2021</w:t>
            </w:r>
            <w:r w:rsidRPr="00D04506">
              <w:t xml:space="preserve"> год</w:t>
            </w:r>
          </w:p>
        </w:tc>
        <w:tc>
          <w:tcPr>
            <w:tcW w:w="852" w:type="dxa"/>
          </w:tcPr>
          <w:p w:rsidR="00FD4404" w:rsidRPr="00D04506" w:rsidRDefault="00FD4404" w:rsidP="00624D9A">
            <w:pPr>
              <w:jc w:val="both"/>
            </w:pPr>
            <w:r w:rsidRPr="00D04506">
              <w:t>Уд. вес</w:t>
            </w:r>
          </w:p>
        </w:tc>
        <w:tc>
          <w:tcPr>
            <w:tcW w:w="1128" w:type="dxa"/>
          </w:tcPr>
          <w:p w:rsidR="00FD4404" w:rsidRPr="00D04506" w:rsidRDefault="00FD4404" w:rsidP="00624D9A">
            <w:pPr>
              <w:jc w:val="both"/>
            </w:pPr>
            <w:r>
              <w:t>2022</w:t>
            </w:r>
            <w:r w:rsidRPr="00D04506">
              <w:t xml:space="preserve"> год</w:t>
            </w:r>
          </w:p>
        </w:tc>
        <w:tc>
          <w:tcPr>
            <w:tcW w:w="852" w:type="dxa"/>
          </w:tcPr>
          <w:p w:rsidR="00FD4404" w:rsidRPr="00D04506" w:rsidRDefault="00FD4404" w:rsidP="00624D9A">
            <w:pPr>
              <w:jc w:val="both"/>
            </w:pPr>
            <w:r w:rsidRPr="00D04506">
              <w:t>Уд. вес</w:t>
            </w:r>
          </w:p>
        </w:tc>
      </w:tr>
      <w:tr w:rsidR="00FD4404" w:rsidRPr="00D04506" w:rsidTr="00624D9A">
        <w:trPr>
          <w:trHeight w:val="340"/>
        </w:trPr>
        <w:tc>
          <w:tcPr>
            <w:tcW w:w="3943" w:type="dxa"/>
          </w:tcPr>
          <w:p w:rsidR="00FD4404" w:rsidRPr="00D04506" w:rsidRDefault="00FD4404" w:rsidP="00624D9A">
            <w:pPr>
              <w:jc w:val="both"/>
            </w:pPr>
            <w:r w:rsidRPr="00D04506">
              <w:t>Общегосударственные расходы</w:t>
            </w:r>
          </w:p>
        </w:tc>
        <w:tc>
          <w:tcPr>
            <w:tcW w:w="996" w:type="dxa"/>
          </w:tcPr>
          <w:p w:rsidR="00FD4404" w:rsidRPr="00D04506" w:rsidRDefault="00FD4404" w:rsidP="00624D9A">
            <w:pPr>
              <w:jc w:val="both"/>
            </w:pPr>
            <w:r>
              <w:t>4022,0</w:t>
            </w:r>
          </w:p>
        </w:tc>
        <w:tc>
          <w:tcPr>
            <w:tcW w:w="845" w:type="dxa"/>
          </w:tcPr>
          <w:p w:rsidR="00FD4404" w:rsidRPr="00FD5705" w:rsidRDefault="00FD4404" w:rsidP="00624D9A">
            <w:pPr>
              <w:jc w:val="both"/>
            </w:pPr>
            <w:r>
              <w:t>41,86</w:t>
            </w:r>
          </w:p>
        </w:tc>
        <w:tc>
          <w:tcPr>
            <w:tcW w:w="1128" w:type="dxa"/>
          </w:tcPr>
          <w:p w:rsidR="00FD4404" w:rsidRPr="00D04506" w:rsidRDefault="00FD4404" w:rsidP="00624D9A">
            <w:pPr>
              <w:jc w:val="both"/>
            </w:pPr>
            <w:r>
              <w:t>4388,4</w:t>
            </w:r>
          </w:p>
        </w:tc>
        <w:tc>
          <w:tcPr>
            <w:tcW w:w="852" w:type="dxa"/>
          </w:tcPr>
          <w:p w:rsidR="00FD4404" w:rsidRPr="00D04506" w:rsidRDefault="00FD4404" w:rsidP="00624D9A">
            <w:pPr>
              <w:jc w:val="both"/>
            </w:pPr>
            <w:r>
              <w:t>45,4</w:t>
            </w:r>
          </w:p>
        </w:tc>
        <w:tc>
          <w:tcPr>
            <w:tcW w:w="1128" w:type="dxa"/>
          </w:tcPr>
          <w:p w:rsidR="00FD4404" w:rsidRPr="00D04506" w:rsidRDefault="00FD4404" w:rsidP="00624D9A">
            <w:pPr>
              <w:jc w:val="both"/>
            </w:pPr>
            <w:r>
              <w:t>4181,8</w:t>
            </w:r>
          </w:p>
        </w:tc>
        <w:tc>
          <w:tcPr>
            <w:tcW w:w="852" w:type="dxa"/>
          </w:tcPr>
          <w:p w:rsidR="00FD4404" w:rsidRPr="00D04506" w:rsidRDefault="00FD4404" w:rsidP="00624D9A">
            <w:pPr>
              <w:jc w:val="both"/>
            </w:pPr>
            <w:r>
              <w:t>42,86</w:t>
            </w:r>
          </w:p>
        </w:tc>
      </w:tr>
      <w:tr w:rsidR="00FD4404" w:rsidRPr="00D04506" w:rsidTr="00624D9A">
        <w:trPr>
          <w:trHeight w:val="536"/>
        </w:trPr>
        <w:tc>
          <w:tcPr>
            <w:tcW w:w="3943" w:type="dxa"/>
          </w:tcPr>
          <w:p w:rsidR="00FD4404" w:rsidRPr="00D04506" w:rsidRDefault="00FD4404" w:rsidP="00624D9A">
            <w:pPr>
              <w:jc w:val="both"/>
            </w:pPr>
            <w:r w:rsidRPr="00D04506">
              <w:t>Мобилизационная и вневойсковая подготовка</w:t>
            </w:r>
          </w:p>
        </w:tc>
        <w:tc>
          <w:tcPr>
            <w:tcW w:w="996" w:type="dxa"/>
          </w:tcPr>
          <w:p w:rsidR="00FD4404" w:rsidRPr="00D04506" w:rsidRDefault="00FD4404" w:rsidP="00624D9A">
            <w:pPr>
              <w:jc w:val="both"/>
            </w:pPr>
            <w:r>
              <w:t>253,0</w:t>
            </w:r>
          </w:p>
        </w:tc>
        <w:tc>
          <w:tcPr>
            <w:tcW w:w="845" w:type="dxa"/>
          </w:tcPr>
          <w:p w:rsidR="00FD4404" w:rsidRPr="00FD5705" w:rsidRDefault="00FD4404" w:rsidP="00624D9A">
            <w:pPr>
              <w:jc w:val="both"/>
            </w:pPr>
            <w:r w:rsidRPr="00FD5705">
              <w:t>2,6</w:t>
            </w:r>
            <w:r>
              <w:t>3</w:t>
            </w:r>
          </w:p>
        </w:tc>
        <w:tc>
          <w:tcPr>
            <w:tcW w:w="1128" w:type="dxa"/>
          </w:tcPr>
          <w:p w:rsidR="00FD4404" w:rsidRPr="00D04506" w:rsidRDefault="00FD4404" w:rsidP="00624D9A">
            <w:pPr>
              <w:jc w:val="both"/>
            </w:pPr>
            <w:r>
              <w:t>254,5</w:t>
            </w:r>
          </w:p>
        </w:tc>
        <w:tc>
          <w:tcPr>
            <w:tcW w:w="852" w:type="dxa"/>
          </w:tcPr>
          <w:p w:rsidR="00FD4404" w:rsidRPr="00D04506" w:rsidRDefault="00FD4404" w:rsidP="00624D9A">
            <w:pPr>
              <w:jc w:val="both"/>
            </w:pPr>
            <w:r>
              <w:t>2,63</w:t>
            </w:r>
          </w:p>
        </w:tc>
        <w:tc>
          <w:tcPr>
            <w:tcW w:w="1128" w:type="dxa"/>
          </w:tcPr>
          <w:p w:rsidR="00FD4404" w:rsidRPr="00D04506" w:rsidRDefault="00FD4404" w:rsidP="00624D9A">
            <w:pPr>
              <w:jc w:val="both"/>
            </w:pPr>
            <w:r>
              <w:t>262,7</w:t>
            </w:r>
          </w:p>
        </w:tc>
        <w:tc>
          <w:tcPr>
            <w:tcW w:w="852" w:type="dxa"/>
          </w:tcPr>
          <w:p w:rsidR="00FD4404" w:rsidRPr="00D04506" w:rsidRDefault="00FD4404" w:rsidP="00624D9A">
            <w:pPr>
              <w:jc w:val="both"/>
            </w:pPr>
            <w:r>
              <w:t>2,69</w:t>
            </w:r>
          </w:p>
        </w:tc>
      </w:tr>
      <w:tr w:rsidR="00FD4404" w:rsidRPr="00D04506" w:rsidTr="00624D9A">
        <w:trPr>
          <w:trHeight w:val="317"/>
        </w:trPr>
        <w:tc>
          <w:tcPr>
            <w:tcW w:w="3943" w:type="dxa"/>
          </w:tcPr>
          <w:p w:rsidR="00FD4404" w:rsidRPr="00D04506" w:rsidRDefault="00FD4404" w:rsidP="00624D9A">
            <w:pPr>
              <w:jc w:val="both"/>
            </w:pPr>
            <w:r>
              <w:t>Национальная безопасность</w:t>
            </w:r>
          </w:p>
        </w:tc>
        <w:tc>
          <w:tcPr>
            <w:tcW w:w="996" w:type="dxa"/>
          </w:tcPr>
          <w:p w:rsidR="00FD4404" w:rsidRPr="00D04506" w:rsidRDefault="00FD4404" w:rsidP="00624D9A">
            <w:pPr>
              <w:jc w:val="both"/>
            </w:pPr>
            <w:r>
              <w:t>170,0</w:t>
            </w:r>
          </w:p>
        </w:tc>
        <w:tc>
          <w:tcPr>
            <w:tcW w:w="845" w:type="dxa"/>
          </w:tcPr>
          <w:p w:rsidR="00FD4404" w:rsidRPr="00FD5705" w:rsidRDefault="00FD4404" w:rsidP="00624D9A">
            <w:pPr>
              <w:jc w:val="both"/>
            </w:pPr>
            <w:r w:rsidRPr="00FD5705">
              <w:t>1,</w:t>
            </w:r>
            <w:r>
              <w:t>77</w:t>
            </w:r>
          </w:p>
        </w:tc>
        <w:tc>
          <w:tcPr>
            <w:tcW w:w="1128" w:type="dxa"/>
          </w:tcPr>
          <w:p w:rsidR="00FD4404" w:rsidRPr="00D04506" w:rsidRDefault="00FD4404" w:rsidP="00624D9A">
            <w:pPr>
              <w:jc w:val="both"/>
            </w:pPr>
            <w:r>
              <w:t>170,0</w:t>
            </w:r>
          </w:p>
        </w:tc>
        <w:tc>
          <w:tcPr>
            <w:tcW w:w="852" w:type="dxa"/>
          </w:tcPr>
          <w:p w:rsidR="00FD4404" w:rsidRPr="00D04506" w:rsidRDefault="00FD4404" w:rsidP="00624D9A">
            <w:pPr>
              <w:jc w:val="both"/>
            </w:pPr>
            <w:r>
              <w:t>1,76</w:t>
            </w:r>
          </w:p>
        </w:tc>
        <w:tc>
          <w:tcPr>
            <w:tcW w:w="1128" w:type="dxa"/>
          </w:tcPr>
          <w:p w:rsidR="00FD4404" w:rsidRPr="00D04506" w:rsidRDefault="00FD4404" w:rsidP="00624D9A">
            <w:pPr>
              <w:jc w:val="both"/>
            </w:pPr>
            <w:r>
              <w:t>170,0</w:t>
            </w:r>
          </w:p>
        </w:tc>
        <w:tc>
          <w:tcPr>
            <w:tcW w:w="852" w:type="dxa"/>
          </w:tcPr>
          <w:p w:rsidR="00FD4404" w:rsidRPr="00D04506" w:rsidRDefault="00FD4404" w:rsidP="00624D9A">
            <w:pPr>
              <w:jc w:val="both"/>
            </w:pPr>
            <w:r>
              <w:t>1,74</w:t>
            </w:r>
          </w:p>
        </w:tc>
      </w:tr>
      <w:tr w:rsidR="00FD4404" w:rsidRPr="00D04506" w:rsidTr="00624D9A">
        <w:trPr>
          <w:trHeight w:val="317"/>
        </w:trPr>
        <w:tc>
          <w:tcPr>
            <w:tcW w:w="3943" w:type="dxa"/>
          </w:tcPr>
          <w:p w:rsidR="00FD4404" w:rsidRPr="00D04506" w:rsidRDefault="00FD4404" w:rsidP="00624D9A">
            <w:pPr>
              <w:jc w:val="both"/>
            </w:pPr>
            <w:r w:rsidRPr="00D04506">
              <w:t xml:space="preserve">Дорожное хозяйство </w:t>
            </w:r>
          </w:p>
        </w:tc>
        <w:tc>
          <w:tcPr>
            <w:tcW w:w="996" w:type="dxa"/>
          </w:tcPr>
          <w:p w:rsidR="00FD4404" w:rsidRPr="00D04506" w:rsidRDefault="00FD4404" w:rsidP="00624D9A">
            <w:pPr>
              <w:jc w:val="both"/>
            </w:pPr>
            <w:r>
              <w:t>1390,0</w:t>
            </w:r>
          </w:p>
        </w:tc>
        <w:tc>
          <w:tcPr>
            <w:tcW w:w="845" w:type="dxa"/>
          </w:tcPr>
          <w:p w:rsidR="00FD4404" w:rsidRPr="00FD5705" w:rsidRDefault="00FD4404" w:rsidP="00624D9A">
            <w:pPr>
              <w:jc w:val="both"/>
            </w:pPr>
            <w:r w:rsidRPr="00FD5705">
              <w:t>14,</w:t>
            </w:r>
            <w:r>
              <w:t>47</w:t>
            </w:r>
          </w:p>
        </w:tc>
        <w:tc>
          <w:tcPr>
            <w:tcW w:w="1128" w:type="dxa"/>
          </w:tcPr>
          <w:p w:rsidR="00FD4404" w:rsidRPr="00D04506" w:rsidRDefault="00FD4404" w:rsidP="00624D9A">
            <w:pPr>
              <w:jc w:val="both"/>
            </w:pPr>
            <w:r>
              <w:t>1447,4</w:t>
            </w:r>
          </w:p>
        </w:tc>
        <w:tc>
          <w:tcPr>
            <w:tcW w:w="852" w:type="dxa"/>
          </w:tcPr>
          <w:p w:rsidR="00FD4404" w:rsidRPr="00D04506" w:rsidRDefault="00FD4404" w:rsidP="00624D9A">
            <w:pPr>
              <w:jc w:val="both"/>
            </w:pPr>
            <w:r>
              <w:t>14,97</w:t>
            </w:r>
          </w:p>
        </w:tc>
        <w:tc>
          <w:tcPr>
            <w:tcW w:w="1128" w:type="dxa"/>
          </w:tcPr>
          <w:p w:rsidR="00FD4404" w:rsidRPr="00D04506" w:rsidRDefault="00FD4404" w:rsidP="00624D9A">
            <w:pPr>
              <w:jc w:val="both"/>
            </w:pPr>
            <w:r>
              <w:t>1523,2</w:t>
            </w:r>
          </w:p>
        </w:tc>
        <w:tc>
          <w:tcPr>
            <w:tcW w:w="852" w:type="dxa"/>
          </w:tcPr>
          <w:p w:rsidR="00FD4404" w:rsidRPr="00D04506" w:rsidRDefault="00FD4404" w:rsidP="00624D9A">
            <w:pPr>
              <w:jc w:val="both"/>
            </w:pPr>
            <w:r>
              <w:t>15,61</w:t>
            </w:r>
          </w:p>
        </w:tc>
      </w:tr>
      <w:tr w:rsidR="00FD4404" w:rsidRPr="00D04506" w:rsidTr="00624D9A">
        <w:trPr>
          <w:trHeight w:val="317"/>
        </w:trPr>
        <w:tc>
          <w:tcPr>
            <w:tcW w:w="3943" w:type="dxa"/>
          </w:tcPr>
          <w:p w:rsidR="00FD4404" w:rsidRPr="00FD4404" w:rsidRDefault="00FD4404" w:rsidP="00624D9A">
            <w:pPr>
              <w:jc w:val="both"/>
              <w:rPr>
                <w:lang w:val="ru-RU"/>
              </w:rPr>
            </w:pPr>
            <w:r w:rsidRPr="00FD4404">
              <w:rPr>
                <w:lang w:val="ru-RU"/>
              </w:rPr>
              <w:t>Другие вопросы  в области национальной экономики</w:t>
            </w:r>
          </w:p>
        </w:tc>
        <w:tc>
          <w:tcPr>
            <w:tcW w:w="996" w:type="dxa"/>
          </w:tcPr>
          <w:p w:rsidR="00FD4404" w:rsidRPr="00D04506" w:rsidRDefault="00FD4404" w:rsidP="00624D9A">
            <w:pPr>
              <w:jc w:val="both"/>
            </w:pPr>
            <w:r>
              <w:t>50,0</w:t>
            </w:r>
          </w:p>
        </w:tc>
        <w:tc>
          <w:tcPr>
            <w:tcW w:w="845" w:type="dxa"/>
          </w:tcPr>
          <w:p w:rsidR="00FD4404" w:rsidRPr="00FD5705" w:rsidRDefault="00FD4404" w:rsidP="00624D9A">
            <w:pPr>
              <w:jc w:val="both"/>
            </w:pPr>
            <w:r>
              <w:t>0,52</w:t>
            </w:r>
          </w:p>
        </w:tc>
        <w:tc>
          <w:tcPr>
            <w:tcW w:w="1128" w:type="dxa"/>
          </w:tcPr>
          <w:p w:rsidR="00FD4404" w:rsidRPr="00D04506" w:rsidRDefault="00FD4404" w:rsidP="00624D9A">
            <w:pPr>
              <w:jc w:val="both"/>
            </w:pPr>
            <w:r>
              <w:t>100,0</w:t>
            </w:r>
          </w:p>
        </w:tc>
        <w:tc>
          <w:tcPr>
            <w:tcW w:w="852" w:type="dxa"/>
          </w:tcPr>
          <w:p w:rsidR="00FD4404" w:rsidRPr="00D04506" w:rsidRDefault="00FD4404" w:rsidP="00624D9A">
            <w:pPr>
              <w:jc w:val="both"/>
            </w:pPr>
            <w:r>
              <w:t>1,03</w:t>
            </w:r>
          </w:p>
        </w:tc>
        <w:tc>
          <w:tcPr>
            <w:tcW w:w="1128" w:type="dxa"/>
          </w:tcPr>
          <w:p w:rsidR="00FD4404" w:rsidRPr="00D04506" w:rsidRDefault="00FD4404" w:rsidP="00624D9A">
            <w:pPr>
              <w:jc w:val="both"/>
            </w:pPr>
            <w:r>
              <w:t>100,00</w:t>
            </w:r>
          </w:p>
        </w:tc>
        <w:tc>
          <w:tcPr>
            <w:tcW w:w="852" w:type="dxa"/>
          </w:tcPr>
          <w:p w:rsidR="00FD4404" w:rsidRPr="00D04506" w:rsidRDefault="00FD4404" w:rsidP="00624D9A">
            <w:pPr>
              <w:jc w:val="both"/>
            </w:pPr>
            <w:r>
              <w:t>1,03</w:t>
            </w:r>
          </w:p>
        </w:tc>
      </w:tr>
      <w:tr w:rsidR="00FD4404" w:rsidRPr="00D04506" w:rsidTr="00624D9A">
        <w:trPr>
          <w:trHeight w:val="317"/>
        </w:trPr>
        <w:tc>
          <w:tcPr>
            <w:tcW w:w="3943" w:type="dxa"/>
          </w:tcPr>
          <w:p w:rsidR="00FD4404" w:rsidRPr="00D04506" w:rsidRDefault="00FD4404" w:rsidP="00624D9A">
            <w:pPr>
              <w:jc w:val="both"/>
            </w:pPr>
            <w:r>
              <w:t>Благоустройство</w:t>
            </w:r>
          </w:p>
        </w:tc>
        <w:tc>
          <w:tcPr>
            <w:tcW w:w="996" w:type="dxa"/>
          </w:tcPr>
          <w:p w:rsidR="00FD4404" w:rsidRPr="00D04506" w:rsidRDefault="00FD4404" w:rsidP="00624D9A">
            <w:pPr>
              <w:jc w:val="both"/>
            </w:pPr>
            <w:r>
              <w:t>1544,2</w:t>
            </w:r>
          </w:p>
        </w:tc>
        <w:tc>
          <w:tcPr>
            <w:tcW w:w="845" w:type="dxa"/>
          </w:tcPr>
          <w:p w:rsidR="00FD4404" w:rsidRPr="00FD5705" w:rsidRDefault="00FD4404" w:rsidP="00624D9A">
            <w:pPr>
              <w:jc w:val="both"/>
            </w:pPr>
            <w:r w:rsidRPr="00FD5705">
              <w:t>16,</w:t>
            </w:r>
            <w:r>
              <w:t>07</w:t>
            </w:r>
          </w:p>
        </w:tc>
        <w:tc>
          <w:tcPr>
            <w:tcW w:w="1128" w:type="dxa"/>
          </w:tcPr>
          <w:p w:rsidR="00FD4404" w:rsidRPr="00D04506" w:rsidRDefault="00FD4404" w:rsidP="00624D9A">
            <w:pPr>
              <w:jc w:val="both"/>
            </w:pPr>
            <w:r>
              <w:t>1544,2</w:t>
            </w:r>
          </w:p>
        </w:tc>
        <w:tc>
          <w:tcPr>
            <w:tcW w:w="852" w:type="dxa"/>
          </w:tcPr>
          <w:p w:rsidR="00FD4404" w:rsidRPr="00D04506" w:rsidRDefault="00FD4404" w:rsidP="00624D9A">
            <w:pPr>
              <w:jc w:val="both"/>
            </w:pPr>
            <w:r>
              <w:t>15,97</w:t>
            </w:r>
          </w:p>
        </w:tc>
        <w:tc>
          <w:tcPr>
            <w:tcW w:w="1128" w:type="dxa"/>
          </w:tcPr>
          <w:p w:rsidR="00FD4404" w:rsidRPr="00D04506" w:rsidRDefault="00FD4404" w:rsidP="00624D9A">
            <w:pPr>
              <w:jc w:val="both"/>
            </w:pPr>
            <w:r>
              <w:t>1514,2</w:t>
            </w:r>
          </w:p>
        </w:tc>
        <w:tc>
          <w:tcPr>
            <w:tcW w:w="852" w:type="dxa"/>
          </w:tcPr>
          <w:p w:rsidR="00FD4404" w:rsidRPr="00D04506" w:rsidRDefault="00FD4404" w:rsidP="00624D9A">
            <w:pPr>
              <w:jc w:val="both"/>
            </w:pPr>
            <w:r>
              <w:t>15,52</w:t>
            </w:r>
          </w:p>
        </w:tc>
      </w:tr>
      <w:tr w:rsidR="00FD4404" w:rsidRPr="00D04506" w:rsidTr="00624D9A">
        <w:trPr>
          <w:trHeight w:val="317"/>
        </w:trPr>
        <w:tc>
          <w:tcPr>
            <w:tcW w:w="3943" w:type="dxa"/>
          </w:tcPr>
          <w:p w:rsidR="00FD4404" w:rsidRPr="00D04506" w:rsidRDefault="00FD4404" w:rsidP="00624D9A">
            <w:pPr>
              <w:jc w:val="both"/>
            </w:pPr>
            <w:r w:rsidRPr="00D04506">
              <w:t>Молодежная политика</w:t>
            </w:r>
          </w:p>
        </w:tc>
        <w:tc>
          <w:tcPr>
            <w:tcW w:w="996" w:type="dxa"/>
          </w:tcPr>
          <w:p w:rsidR="00FD4404" w:rsidRPr="00D04506" w:rsidRDefault="00FD4404" w:rsidP="00624D9A">
            <w:pPr>
              <w:jc w:val="both"/>
            </w:pPr>
            <w:r>
              <w:t>100,0</w:t>
            </w:r>
          </w:p>
        </w:tc>
        <w:tc>
          <w:tcPr>
            <w:tcW w:w="845" w:type="dxa"/>
          </w:tcPr>
          <w:p w:rsidR="00FD4404" w:rsidRPr="00FD5705" w:rsidRDefault="00FD4404" w:rsidP="00624D9A">
            <w:pPr>
              <w:jc w:val="both"/>
            </w:pPr>
            <w:r w:rsidRPr="00FD5705">
              <w:t>1,0</w:t>
            </w:r>
            <w:r>
              <w:t>4</w:t>
            </w:r>
          </w:p>
        </w:tc>
        <w:tc>
          <w:tcPr>
            <w:tcW w:w="1128" w:type="dxa"/>
          </w:tcPr>
          <w:p w:rsidR="00FD4404" w:rsidRPr="00D04506" w:rsidRDefault="00FD4404" w:rsidP="00624D9A">
            <w:pPr>
              <w:jc w:val="both"/>
            </w:pPr>
            <w:r>
              <w:t>100,0</w:t>
            </w:r>
          </w:p>
        </w:tc>
        <w:tc>
          <w:tcPr>
            <w:tcW w:w="852" w:type="dxa"/>
          </w:tcPr>
          <w:p w:rsidR="00FD4404" w:rsidRPr="00D04506" w:rsidRDefault="00FD4404" w:rsidP="00624D9A">
            <w:pPr>
              <w:jc w:val="both"/>
            </w:pPr>
            <w:r>
              <w:t>1,03</w:t>
            </w:r>
          </w:p>
        </w:tc>
        <w:tc>
          <w:tcPr>
            <w:tcW w:w="1128" w:type="dxa"/>
          </w:tcPr>
          <w:p w:rsidR="00FD4404" w:rsidRPr="00D04506" w:rsidRDefault="00FD4404" w:rsidP="00624D9A">
            <w:pPr>
              <w:jc w:val="both"/>
            </w:pPr>
            <w:r>
              <w:t>100,00</w:t>
            </w:r>
          </w:p>
        </w:tc>
        <w:tc>
          <w:tcPr>
            <w:tcW w:w="852" w:type="dxa"/>
          </w:tcPr>
          <w:p w:rsidR="00FD4404" w:rsidRPr="00D04506" w:rsidRDefault="00FD4404" w:rsidP="00624D9A">
            <w:pPr>
              <w:jc w:val="both"/>
            </w:pPr>
            <w:r>
              <w:t>1,03</w:t>
            </w:r>
          </w:p>
        </w:tc>
      </w:tr>
      <w:tr w:rsidR="00FD4404" w:rsidRPr="00D04506" w:rsidTr="00624D9A">
        <w:trPr>
          <w:trHeight w:val="243"/>
        </w:trPr>
        <w:tc>
          <w:tcPr>
            <w:tcW w:w="3943" w:type="dxa"/>
          </w:tcPr>
          <w:p w:rsidR="00FD4404" w:rsidRPr="00D04506" w:rsidRDefault="00FD4404" w:rsidP="00624D9A">
            <w:pPr>
              <w:jc w:val="both"/>
            </w:pPr>
            <w:r w:rsidRPr="00D04506">
              <w:t>Пенсионное обеспечение</w:t>
            </w:r>
          </w:p>
        </w:tc>
        <w:tc>
          <w:tcPr>
            <w:tcW w:w="996" w:type="dxa"/>
          </w:tcPr>
          <w:p w:rsidR="00FD4404" w:rsidRPr="00D04506" w:rsidRDefault="00FD4404" w:rsidP="00624D9A">
            <w:pPr>
              <w:jc w:val="both"/>
            </w:pPr>
            <w:r>
              <w:t>300,0</w:t>
            </w:r>
          </w:p>
        </w:tc>
        <w:tc>
          <w:tcPr>
            <w:tcW w:w="845" w:type="dxa"/>
          </w:tcPr>
          <w:p w:rsidR="00FD4404" w:rsidRPr="00FD5705" w:rsidRDefault="00FD4404" w:rsidP="00624D9A">
            <w:pPr>
              <w:jc w:val="both"/>
            </w:pPr>
            <w:r w:rsidRPr="00FD5705">
              <w:t>3,1</w:t>
            </w:r>
            <w:r>
              <w:t>2</w:t>
            </w:r>
          </w:p>
        </w:tc>
        <w:tc>
          <w:tcPr>
            <w:tcW w:w="1128" w:type="dxa"/>
          </w:tcPr>
          <w:p w:rsidR="00FD4404" w:rsidRPr="00D04506" w:rsidRDefault="00FD4404" w:rsidP="00624D9A">
            <w:pPr>
              <w:jc w:val="both"/>
            </w:pPr>
            <w:r>
              <w:t>300,0</w:t>
            </w:r>
          </w:p>
        </w:tc>
        <w:tc>
          <w:tcPr>
            <w:tcW w:w="852" w:type="dxa"/>
          </w:tcPr>
          <w:p w:rsidR="00FD4404" w:rsidRPr="00D04506" w:rsidRDefault="00FD4404" w:rsidP="00624D9A">
            <w:pPr>
              <w:jc w:val="both"/>
            </w:pPr>
            <w:r>
              <w:t>3,10</w:t>
            </w:r>
          </w:p>
        </w:tc>
        <w:tc>
          <w:tcPr>
            <w:tcW w:w="1128" w:type="dxa"/>
          </w:tcPr>
          <w:p w:rsidR="00FD4404" w:rsidRPr="00D04506" w:rsidRDefault="00FD4404" w:rsidP="00624D9A">
            <w:pPr>
              <w:jc w:val="both"/>
            </w:pPr>
            <w:r>
              <w:t>300,0</w:t>
            </w:r>
          </w:p>
        </w:tc>
        <w:tc>
          <w:tcPr>
            <w:tcW w:w="852" w:type="dxa"/>
          </w:tcPr>
          <w:p w:rsidR="00FD4404" w:rsidRPr="00D04506" w:rsidRDefault="00FD4404" w:rsidP="00624D9A">
            <w:pPr>
              <w:jc w:val="both"/>
            </w:pPr>
            <w:r>
              <w:t>3,08</w:t>
            </w:r>
          </w:p>
        </w:tc>
      </w:tr>
      <w:tr w:rsidR="00FD4404" w:rsidRPr="00D04506" w:rsidTr="00624D9A">
        <w:trPr>
          <w:trHeight w:val="332"/>
        </w:trPr>
        <w:tc>
          <w:tcPr>
            <w:tcW w:w="3943" w:type="dxa"/>
          </w:tcPr>
          <w:p w:rsidR="00FD4404" w:rsidRPr="00D04506" w:rsidRDefault="00FD4404" w:rsidP="00624D9A">
            <w:pPr>
              <w:jc w:val="both"/>
            </w:pPr>
            <w:r w:rsidRPr="00D04506">
              <w:t>Физическая культура</w:t>
            </w:r>
          </w:p>
        </w:tc>
        <w:tc>
          <w:tcPr>
            <w:tcW w:w="996" w:type="dxa"/>
          </w:tcPr>
          <w:p w:rsidR="00FD4404" w:rsidRPr="00D04506" w:rsidRDefault="00FD4404" w:rsidP="00624D9A">
            <w:pPr>
              <w:jc w:val="both"/>
            </w:pPr>
            <w:r>
              <w:t>25,0</w:t>
            </w:r>
          </w:p>
        </w:tc>
        <w:tc>
          <w:tcPr>
            <w:tcW w:w="845" w:type="dxa"/>
          </w:tcPr>
          <w:p w:rsidR="00FD4404" w:rsidRPr="00FD5705" w:rsidRDefault="00FD4404" w:rsidP="00624D9A">
            <w:pPr>
              <w:jc w:val="both"/>
            </w:pPr>
            <w:r w:rsidRPr="00FD5705">
              <w:t>0,</w:t>
            </w:r>
            <w:r>
              <w:t>26</w:t>
            </w:r>
          </w:p>
        </w:tc>
        <w:tc>
          <w:tcPr>
            <w:tcW w:w="1128" w:type="dxa"/>
          </w:tcPr>
          <w:p w:rsidR="00FD4404" w:rsidRPr="00D04506" w:rsidRDefault="00FD4404" w:rsidP="00624D9A">
            <w:pPr>
              <w:jc w:val="both"/>
            </w:pPr>
            <w:r>
              <w:t>25,0</w:t>
            </w:r>
          </w:p>
        </w:tc>
        <w:tc>
          <w:tcPr>
            <w:tcW w:w="852" w:type="dxa"/>
          </w:tcPr>
          <w:p w:rsidR="00FD4404" w:rsidRPr="00D04506" w:rsidRDefault="00FD4404" w:rsidP="00624D9A">
            <w:pPr>
              <w:jc w:val="both"/>
            </w:pPr>
            <w:r>
              <w:t>0,26</w:t>
            </w:r>
          </w:p>
        </w:tc>
        <w:tc>
          <w:tcPr>
            <w:tcW w:w="1128" w:type="dxa"/>
          </w:tcPr>
          <w:p w:rsidR="00FD4404" w:rsidRPr="00D04506" w:rsidRDefault="00FD4404" w:rsidP="00624D9A">
            <w:pPr>
              <w:jc w:val="both"/>
            </w:pPr>
            <w:r>
              <w:t>25,0</w:t>
            </w:r>
          </w:p>
        </w:tc>
        <w:tc>
          <w:tcPr>
            <w:tcW w:w="852" w:type="dxa"/>
          </w:tcPr>
          <w:p w:rsidR="00FD4404" w:rsidRPr="00D04506" w:rsidRDefault="00FD4404" w:rsidP="00624D9A">
            <w:pPr>
              <w:jc w:val="both"/>
            </w:pPr>
            <w:r>
              <w:t>0,26</w:t>
            </w:r>
          </w:p>
        </w:tc>
      </w:tr>
      <w:tr w:rsidR="00FD4404" w:rsidRPr="00D04506" w:rsidTr="00624D9A">
        <w:trPr>
          <w:trHeight w:val="621"/>
        </w:trPr>
        <w:tc>
          <w:tcPr>
            <w:tcW w:w="3943" w:type="dxa"/>
          </w:tcPr>
          <w:p w:rsidR="00FD4404" w:rsidRPr="00FD4404" w:rsidRDefault="00FD4404" w:rsidP="00624D9A">
            <w:pPr>
              <w:jc w:val="both"/>
              <w:rPr>
                <w:lang w:val="ru-RU"/>
              </w:rPr>
            </w:pPr>
            <w:r w:rsidRPr="00FD4404">
              <w:rPr>
                <w:lang w:val="ru-RU"/>
              </w:rPr>
              <w:t>Межбюджетные трансферты, в том числе: Культура, обеспечение деятельности финансовых, налоговых и таможенных органов и органов финансового (финансово-бюджетного) надзора</w:t>
            </w:r>
          </w:p>
        </w:tc>
        <w:tc>
          <w:tcPr>
            <w:tcW w:w="996" w:type="dxa"/>
          </w:tcPr>
          <w:p w:rsidR="00FD4404" w:rsidRPr="00FD4404" w:rsidRDefault="00FD4404" w:rsidP="00624D9A">
            <w:pPr>
              <w:jc w:val="both"/>
              <w:rPr>
                <w:lang w:val="ru-RU"/>
              </w:rPr>
            </w:pPr>
          </w:p>
          <w:p w:rsidR="00FD4404" w:rsidRPr="00D04506" w:rsidRDefault="00FD4404" w:rsidP="00624D9A">
            <w:pPr>
              <w:jc w:val="both"/>
            </w:pPr>
            <w:r>
              <w:t>1500,1</w:t>
            </w:r>
          </w:p>
        </w:tc>
        <w:tc>
          <w:tcPr>
            <w:tcW w:w="845" w:type="dxa"/>
          </w:tcPr>
          <w:p w:rsidR="00FD4404" w:rsidRDefault="00FD4404" w:rsidP="00624D9A">
            <w:pPr>
              <w:jc w:val="both"/>
            </w:pPr>
          </w:p>
          <w:p w:rsidR="00FD4404" w:rsidRPr="00FD5705" w:rsidRDefault="00FD4404" w:rsidP="00624D9A">
            <w:pPr>
              <w:jc w:val="both"/>
            </w:pPr>
            <w:r>
              <w:t>15,61</w:t>
            </w:r>
          </w:p>
        </w:tc>
        <w:tc>
          <w:tcPr>
            <w:tcW w:w="1128" w:type="dxa"/>
          </w:tcPr>
          <w:p w:rsidR="00FD4404" w:rsidRPr="00D04506" w:rsidRDefault="00FD4404" w:rsidP="00624D9A">
            <w:pPr>
              <w:jc w:val="both"/>
            </w:pPr>
          </w:p>
          <w:p w:rsidR="00FD4404" w:rsidRPr="00D04506" w:rsidRDefault="00FD4404" w:rsidP="00624D9A">
            <w:pPr>
              <w:jc w:val="both"/>
            </w:pPr>
            <w:r>
              <w:t>904,8</w:t>
            </w:r>
          </w:p>
        </w:tc>
        <w:tc>
          <w:tcPr>
            <w:tcW w:w="852" w:type="dxa"/>
          </w:tcPr>
          <w:p w:rsidR="00FD4404" w:rsidRDefault="00FD4404" w:rsidP="00624D9A">
            <w:pPr>
              <w:jc w:val="both"/>
            </w:pPr>
          </w:p>
          <w:p w:rsidR="00FD4404" w:rsidRPr="00D04506" w:rsidRDefault="00FD4404" w:rsidP="00624D9A">
            <w:pPr>
              <w:jc w:val="both"/>
            </w:pPr>
            <w:r>
              <w:t>9,36</w:t>
            </w:r>
          </w:p>
        </w:tc>
        <w:tc>
          <w:tcPr>
            <w:tcW w:w="1128" w:type="dxa"/>
          </w:tcPr>
          <w:p w:rsidR="00FD4404" w:rsidRDefault="00FD4404" w:rsidP="00624D9A">
            <w:pPr>
              <w:jc w:val="both"/>
            </w:pPr>
          </w:p>
          <w:p w:rsidR="00FD4404" w:rsidRPr="00D04506" w:rsidRDefault="00FD4404" w:rsidP="00624D9A">
            <w:pPr>
              <w:jc w:val="both"/>
            </w:pPr>
            <w:r>
              <w:t>904,8</w:t>
            </w:r>
          </w:p>
        </w:tc>
        <w:tc>
          <w:tcPr>
            <w:tcW w:w="852" w:type="dxa"/>
          </w:tcPr>
          <w:p w:rsidR="00FD4404" w:rsidRDefault="00FD4404" w:rsidP="00624D9A">
            <w:pPr>
              <w:jc w:val="both"/>
            </w:pPr>
          </w:p>
          <w:p w:rsidR="00FD4404" w:rsidRDefault="00FD4404" w:rsidP="00624D9A">
            <w:pPr>
              <w:jc w:val="both"/>
            </w:pPr>
            <w:r>
              <w:t>9,27</w:t>
            </w:r>
          </w:p>
          <w:p w:rsidR="00FD4404" w:rsidRPr="00D04506" w:rsidRDefault="00FD4404" w:rsidP="00624D9A">
            <w:pPr>
              <w:jc w:val="both"/>
            </w:pPr>
          </w:p>
        </w:tc>
      </w:tr>
      <w:tr w:rsidR="00FD4404" w:rsidRPr="00D04506" w:rsidTr="00624D9A">
        <w:trPr>
          <w:trHeight w:val="621"/>
        </w:trPr>
        <w:tc>
          <w:tcPr>
            <w:tcW w:w="3943" w:type="dxa"/>
          </w:tcPr>
          <w:p w:rsidR="00FD4404" w:rsidRPr="00002A3E" w:rsidRDefault="00FD4404" w:rsidP="00624D9A">
            <w:pPr>
              <w:jc w:val="both"/>
            </w:pPr>
            <w:r>
              <w:t xml:space="preserve">Культура </w:t>
            </w:r>
          </w:p>
        </w:tc>
        <w:tc>
          <w:tcPr>
            <w:tcW w:w="996" w:type="dxa"/>
          </w:tcPr>
          <w:p w:rsidR="00FD4404" w:rsidRDefault="00FD4404" w:rsidP="00624D9A">
            <w:pPr>
              <w:jc w:val="both"/>
            </w:pPr>
            <w:r>
              <w:t>254,7</w:t>
            </w:r>
          </w:p>
        </w:tc>
        <w:tc>
          <w:tcPr>
            <w:tcW w:w="845" w:type="dxa"/>
          </w:tcPr>
          <w:p w:rsidR="00FD4404" w:rsidRDefault="00FD4404" w:rsidP="00624D9A">
            <w:pPr>
              <w:jc w:val="both"/>
            </w:pPr>
            <w:r>
              <w:t>2,65</w:t>
            </w:r>
          </w:p>
        </w:tc>
        <w:tc>
          <w:tcPr>
            <w:tcW w:w="1128" w:type="dxa"/>
          </w:tcPr>
          <w:p w:rsidR="00FD4404" w:rsidRPr="00D04506" w:rsidRDefault="00FD4404" w:rsidP="00624D9A">
            <w:pPr>
              <w:jc w:val="both"/>
            </w:pPr>
            <w:r>
              <w:t>200,0</w:t>
            </w:r>
          </w:p>
        </w:tc>
        <w:tc>
          <w:tcPr>
            <w:tcW w:w="852" w:type="dxa"/>
          </w:tcPr>
          <w:p w:rsidR="00FD4404" w:rsidRDefault="00FD4404" w:rsidP="00624D9A">
            <w:pPr>
              <w:jc w:val="both"/>
            </w:pPr>
            <w:r>
              <w:t>2,07</w:t>
            </w:r>
          </w:p>
        </w:tc>
        <w:tc>
          <w:tcPr>
            <w:tcW w:w="1128" w:type="dxa"/>
          </w:tcPr>
          <w:p w:rsidR="00FD4404" w:rsidRDefault="00FD4404" w:rsidP="00624D9A">
            <w:pPr>
              <w:jc w:val="both"/>
            </w:pPr>
            <w:r>
              <w:t>200,0</w:t>
            </w:r>
          </w:p>
        </w:tc>
        <w:tc>
          <w:tcPr>
            <w:tcW w:w="852" w:type="dxa"/>
          </w:tcPr>
          <w:p w:rsidR="00FD4404" w:rsidRDefault="00FD4404" w:rsidP="00624D9A">
            <w:pPr>
              <w:jc w:val="both"/>
            </w:pPr>
            <w:r>
              <w:t>2,05</w:t>
            </w:r>
          </w:p>
        </w:tc>
      </w:tr>
      <w:tr w:rsidR="00FD4404" w:rsidRPr="00D04506" w:rsidTr="00624D9A">
        <w:trPr>
          <w:trHeight w:val="317"/>
        </w:trPr>
        <w:tc>
          <w:tcPr>
            <w:tcW w:w="3943" w:type="dxa"/>
          </w:tcPr>
          <w:p w:rsidR="00FD4404" w:rsidRPr="00D04506" w:rsidRDefault="00FD4404" w:rsidP="00624D9A">
            <w:pPr>
              <w:jc w:val="both"/>
              <w:rPr>
                <w:b/>
              </w:rPr>
            </w:pPr>
            <w:r w:rsidRPr="00D04506">
              <w:rPr>
                <w:b/>
              </w:rPr>
              <w:t>Итого</w:t>
            </w:r>
          </w:p>
        </w:tc>
        <w:tc>
          <w:tcPr>
            <w:tcW w:w="996" w:type="dxa"/>
          </w:tcPr>
          <w:p w:rsidR="00FD4404" w:rsidRPr="00D04506" w:rsidRDefault="00FD4404" w:rsidP="00624D9A">
            <w:pPr>
              <w:jc w:val="both"/>
              <w:rPr>
                <w:b/>
              </w:rPr>
            </w:pPr>
            <w:r>
              <w:rPr>
                <w:b/>
              </w:rPr>
              <w:t>9609,0</w:t>
            </w:r>
          </w:p>
        </w:tc>
        <w:tc>
          <w:tcPr>
            <w:tcW w:w="845" w:type="dxa"/>
          </w:tcPr>
          <w:p w:rsidR="00FD4404" w:rsidRPr="00FD5705" w:rsidRDefault="00FD4404" w:rsidP="00624D9A">
            <w:pPr>
              <w:jc w:val="both"/>
              <w:rPr>
                <w:b/>
              </w:rPr>
            </w:pPr>
          </w:p>
        </w:tc>
        <w:tc>
          <w:tcPr>
            <w:tcW w:w="1128" w:type="dxa"/>
          </w:tcPr>
          <w:p w:rsidR="00FD4404" w:rsidRPr="00D04506" w:rsidRDefault="00FD4404" w:rsidP="00624D9A">
            <w:pPr>
              <w:jc w:val="both"/>
              <w:rPr>
                <w:b/>
              </w:rPr>
            </w:pPr>
            <w:r>
              <w:rPr>
                <w:b/>
              </w:rPr>
              <w:t>9434,1</w:t>
            </w:r>
          </w:p>
        </w:tc>
        <w:tc>
          <w:tcPr>
            <w:tcW w:w="852" w:type="dxa"/>
          </w:tcPr>
          <w:p w:rsidR="00FD4404" w:rsidRPr="00D04506" w:rsidRDefault="00FD4404" w:rsidP="00624D9A">
            <w:pPr>
              <w:jc w:val="both"/>
              <w:rPr>
                <w:b/>
              </w:rPr>
            </w:pPr>
            <w:r>
              <w:rPr>
                <w:b/>
              </w:rPr>
              <w:t>97,56</w:t>
            </w:r>
          </w:p>
        </w:tc>
        <w:tc>
          <w:tcPr>
            <w:tcW w:w="1128" w:type="dxa"/>
          </w:tcPr>
          <w:p w:rsidR="00FD4404" w:rsidRPr="00D04506" w:rsidRDefault="00FD4404" w:rsidP="00624D9A">
            <w:pPr>
              <w:jc w:val="both"/>
              <w:rPr>
                <w:b/>
              </w:rPr>
            </w:pPr>
            <w:r>
              <w:rPr>
                <w:b/>
              </w:rPr>
              <w:t>9281,7</w:t>
            </w:r>
          </w:p>
        </w:tc>
        <w:tc>
          <w:tcPr>
            <w:tcW w:w="852" w:type="dxa"/>
          </w:tcPr>
          <w:p w:rsidR="00FD4404" w:rsidRPr="00D04506" w:rsidRDefault="00FD4404" w:rsidP="00624D9A">
            <w:pPr>
              <w:jc w:val="both"/>
              <w:rPr>
                <w:b/>
              </w:rPr>
            </w:pPr>
            <w:r>
              <w:rPr>
                <w:b/>
              </w:rPr>
              <w:t>95,14</w:t>
            </w:r>
          </w:p>
        </w:tc>
      </w:tr>
      <w:tr w:rsidR="00FD4404" w:rsidRPr="00D04506" w:rsidTr="00624D9A">
        <w:trPr>
          <w:trHeight w:val="565"/>
        </w:trPr>
        <w:tc>
          <w:tcPr>
            <w:tcW w:w="3943" w:type="dxa"/>
          </w:tcPr>
          <w:p w:rsidR="00FD4404" w:rsidRPr="00D04506" w:rsidRDefault="00FD4404" w:rsidP="00624D9A">
            <w:pPr>
              <w:jc w:val="both"/>
            </w:pPr>
            <w:r w:rsidRPr="00D04506">
              <w:t>Условно утвержденные расходы</w:t>
            </w:r>
          </w:p>
        </w:tc>
        <w:tc>
          <w:tcPr>
            <w:tcW w:w="996" w:type="dxa"/>
          </w:tcPr>
          <w:p w:rsidR="00FD4404" w:rsidRPr="00D04506" w:rsidRDefault="00FD4404" w:rsidP="00624D9A">
            <w:pPr>
              <w:jc w:val="both"/>
            </w:pPr>
          </w:p>
        </w:tc>
        <w:tc>
          <w:tcPr>
            <w:tcW w:w="845" w:type="dxa"/>
          </w:tcPr>
          <w:p w:rsidR="00FD4404" w:rsidRPr="00D04506" w:rsidRDefault="00FD4404" w:rsidP="00624D9A">
            <w:pPr>
              <w:jc w:val="both"/>
            </w:pPr>
          </w:p>
        </w:tc>
        <w:tc>
          <w:tcPr>
            <w:tcW w:w="1128" w:type="dxa"/>
          </w:tcPr>
          <w:p w:rsidR="00FD4404" w:rsidRPr="00D04506" w:rsidRDefault="00FD4404" w:rsidP="00624D9A">
            <w:pPr>
              <w:jc w:val="both"/>
            </w:pPr>
            <w:r>
              <w:t>235,8</w:t>
            </w:r>
          </w:p>
        </w:tc>
        <w:tc>
          <w:tcPr>
            <w:tcW w:w="852" w:type="dxa"/>
          </w:tcPr>
          <w:p w:rsidR="00FD4404" w:rsidRPr="00D04506" w:rsidRDefault="00FD4404" w:rsidP="00624D9A">
            <w:pPr>
              <w:jc w:val="both"/>
            </w:pPr>
            <w:r>
              <w:t>2,44</w:t>
            </w:r>
          </w:p>
        </w:tc>
        <w:tc>
          <w:tcPr>
            <w:tcW w:w="1128" w:type="dxa"/>
          </w:tcPr>
          <w:p w:rsidR="00FD4404" w:rsidRPr="00D04506" w:rsidRDefault="00FD4404" w:rsidP="00624D9A">
            <w:pPr>
              <w:jc w:val="both"/>
            </w:pPr>
            <w:r>
              <w:t>474,2</w:t>
            </w:r>
          </w:p>
        </w:tc>
        <w:tc>
          <w:tcPr>
            <w:tcW w:w="852" w:type="dxa"/>
          </w:tcPr>
          <w:p w:rsidR="00FD4404" w:rsidRPr="00D04506" w:rsidRDefault="00FD4404" w:rsidP="00624D9A">
            <w:pPr>
              <w:jc w:val="both"/>
            </w:pPr>
            <w:r>
              <w:t>4,86</w:t>
            </w:r>
          </w:p>
        </w:tc>
      </w:tr>
      <w:tr w:rsidR="00FD4404" w:rsidRPr="00D04506" w:rsidTr="00624D9A">
        <w:trPr>
          <w:trHeight w:val="332"/>
        </w:trPr>
        <w:tc>
          <w:tcPr>
            <w:tcW w:w="3943" w:type="dxa"/>
          </w:tcPr>
          <w:p w:rsidR="00FD4404" w:rsidRPr="00D04506" w:rsidRDefault="00FD4404" w:rsidP="00624D9A">
            <w:pPr>
              <w:jc w:val="both"/>
              <w:rPr>
                <w:b/>
              </w:rPr>
            </w:pPr>
            <w:r w:rsidRPr="00D04506">
              <w:rPr>
                <w:b/>
              </w:rPr>
              <w:t>ВСЕГО</w:t>
            </w:r>
          </w:p>
        </w:tc>
        <w:tc>
          <w:tcPr>
            <w:tcW w:w="996" w:type="dxa"/>
          </w:tcPr>
          <w:p w:rsidR="00FD4404" w:rsidRPr="00D04506" w:rsidRDefault="00FD4404" w:rsidP="00624D9A">
            <w:pPr>
              <w:jc w:val="both"/>
              <w:rPr>
                <w:b/>
              </w:rPr>
            </w:pPr>
            <w:r>
              <w:rPr>
                <w:b/>
              </w:rPr>
              <w:t>9609,0</w:t>
            </w:r>
          </w:p>
        </w:tc>
        <w:tc>
          <w:tcPr>
            <w:tcW w:w="845" w:type="dxa"/>
          </w:tcPr>
          <w:p w:rsidR="00FD4404" w:rsidRPr="00D04506" w:rsidRDefault="00FD4404" w:rsidP="00624D9A">
            <w:pPr>
              <w:jc w:val="both"/>
              <w:rPr>
                <w:b/>
              </w:rPr>
            </w:pPr>
            <w:r w:rsidRPr="00D04506">
              <w:rPr>
                <w:b/>
              </w:rPr>
              <w:t>100,0</w:t>
            </w:r>
          </w:p>
        </w:tc>
        <w:tc>
          <w:tcPr>
            <w:tcW w:w="1128" w:type="dxa"/>
          </w:tcPr>
          <w:p w:rsidR="00FD4404" w:rsidRPr="00D04506" w:rsidRDefault="00FD4404" w:rsidP="00624D9A">
            <w:pPr>
              <w:jc w:val="both"/>
              <w:rPr>
                <w:b/>
              </w:rPr>
            </w:pPr>
            <w:r>
              <w:rPr>
                <w:b/>
              </w:rPr>
              <w:t>9670,0</w:t>
            </w:r>
          </w:p>
        </w:tc>
        <w:tc>
          <w:tcPr>
            <w:tcW w:w="852" w:type="dxa"/>
          </w:tcPr>
          <w:p w:rsidR="00FD4404" w:rsidRPr="00D04506" w:rsidRDefault="00FD4404" w:rsidP="00624D9A">
            <w:pPr>
              <w:jc w:val="both"/>
              <w:rPr>
                <w:b/>
              </w:rPr>
            </w:pPr>
            <w:r w:rsidRPr="00D04506">
              <w:rPr>
                <w:b/>
              </w:rPr>
              <w:t>100,0</w:t>
            </w:r>
          </w:p>
        </w:tc>
        <w:tc>
          <w:tcPr>
            <w:tcW w:w="1128" w:type="dxa"/>
          </w:tcPr>
          <w:p w:rsidR="00FD4404" w:rsidRPr="00D04506" w:rsidRDefault="00FD4404" w:rsidP="00624D9A">
            <w:pPr>
              <w:jc w:val="both"/>
              <w:rPr>
                <w:b/>
              </w:rPr>
            </w:pPr>
            <w:r>
              <w:rPr>
                <w:b/>
              </w:rPr>
              <w:t>9756,0</w:t>
            </w:r>
          </w:p>
        </w:tc>
        <w:tc>
          <w:tcPr>
            <w:tcW w:w="852" w:type="dxa"/>
          </w:tcPr>
          <w:p w:rsidR="00FD4404" w:rsidRPr="00D04506" w:rsidRDefault="00FD4404" w:rsidP="00624D9A">
            <w:pPr>
              <w:jc w:val="both"/>
              <w:rPr>
                <w:b/>
              </w:rPr>
            </w:pPr>
            <w:r w:rsidRPr="00D04506">
              <w:rPr>
                <w:b/>
              </w:rPr>
              <w:t>100,0</w:t>
            </w:r>
          </w:p>
        </w:tc>
      </w:tr>
    </w:tbl>
    <w:p w:rsidR="00FD4404" w:rsidRPr="00D04506" w:rsidRDefault="00FD4404" w:rsidP="00FD4404">
      <w:pPr>
        <w:ind w:firstLine="540"/>
        <w:jc w:val="both"/>
      </w:pPr>
    </w:p>
    <w:p w:rsidR="00FD4404" w:rsidRPr="00FD4404" w:rsidRDefault="00FD4404" w:rsidP="00FD4404">
      <w:pPr>
        <w:ind w:firstLine="540"/>
        <w:jc w:val="both"/>
        <w:rPr>
          <w:sz w:val="28"/>
          <w:szCs w:val="28"/>
          <w:lang w:val="ru-RU"/>
        </w:rPr>
      </w:pPr>
      <w:r w:rsidRPr="00FD4404">
        <w:rPr>
          <w:sz w:val="28"/>
          <w:szCs w:val="28"/>
          <w:lang w:val="ru-RU"/>
        </w:rPr>
        <w:t xml:space="preserve"> </w:t>
      </w:r>
      <w:proofErr w:type="gramStart"/>
      <w:r w:rsidRPr="00FD4404">
        <w:rPr>
          <w:sz w:val="28"/>
          <w:szCs w:val="28"/>
          <w:lang w:val="ru-RU"/>
        </w:rPr>
        <w:t>В соответствии с пунктом 3 статьи 184.1 Бюджетного кодекса РФ установить объем условно утверждаемых расходов на 2021 год в размере 235,854  тыс. рублей, или 2,5 % от общего объема расходов на этот период и  объем условно утверждаемых расходов на 2022 год в размере 474,175 тыс. рублей или 5 % от общего объема расходов на этот период.</w:t>
      </w:r>
      <w:proofErr w:type="gramEnd"/>
    </w:p>
    <w:p w:rsidR="00FD4404" w:rsidRPr="00FD4404" w:rsidRDefault="00FD4404" w:rsidP="00FD4404">
      <w:pPr>
        <w:ind w:firstLine="540"/>
        <w:jc w:val="both"/>
        <w:rPr>
          <w:sz w:val="28"/>
          <w:szCs w:val="28"/>
          <w:lang w:val="ru-RU"/>
        </w:rPr>
      </w:pPr>
      <w:r w:rsidRPr="00FD4404">
        <w:rPr>
          <w:sz w:val="28"/>
          <w:szCs w:val="28"/>
          <w:lang w:val="ru-RU"/>
        </w:rPr>
        <w:t xml:space="preserve">  </w:t>
      </w:r>
      <w:proofErr w:type="gramStart"/>
      <w:r w:rsidRPr="00FD4404">
        <w:rPr>
          <w:sz w:val="28"/>
          <w:szCs w:val="28"/>
          <w:lang w:val="ru-RU"/>
        </w:rPr>
        <w:t>В соответствии с Постановлением Правительства Волгоградской области от 24.12.2018 года № 604-п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в бюджете Эльтонского сельского поселения норматив формирования расходов на содержание органа местного самоуправления определен в</w:t>
      </w:r>
      <w:proofErr w:type="gramEnd"/>
      <w:r w:rsidRPr="00FD4404">
        <w:rPr>
          <w:sz w:val="28"/>
          <w:szCs w:val="28"/>
          <w:lang w:val="ru-RU"/>
        </w:rPr>
        <w:t xml:space="preserve"> размере 3510,0 тыс. рублей</w:t>
      </w:r>
    </w:p>
    <w:p w:rsidR="00FD4404" w:rsidRPr="00FD4404" w:rsidRDefault="00FD4404" w:rsidP="00FD4404">
      <w:pPr>
        <w:jc w:val="both"/>
        <w:rPr>
          <w:sz w:val="28"/>
          <w:szCs w:val="28"/>
          <w:lang w:val="ru-RU"/>
        </w:rPr>
      </w:pPr>
      <w:r w:rsidRPr="00FD4404">
        <w:rPr>
          <w:sz w:val="28"/>
          <w:szCs w:val="28"/>
          <w:lang w:val="ru-RU"/>
        </w:rPr>
        <w:t xml:space="preserve">          </w:t>
      </w:r>
      <w:proofErr w:type="gramStart"/>
      <w:r w:rsidRPr="00FD4404">
        <w:rPr>
          <w:sz w:val="28"/>
          <w:szCs w:val="28"/>
          <w:lang w:val="ru-RU"/>
        </w:rPr>
        <w:t xml:space="preserve">На  </w:t>
      </w:r>
      <w:r w:rsidRPr="00FD4404">
        <w:rPr>
          <w:b/>
          <w:i/>
          <w:sz w:val="28"/>
          <w:szCs w:val="28"/>
          <w:lang w:val="ru-RU"/>
        </w:rPr>
        <w:t>функционирование высшего должностного лица субъекта РФ и органа местного самоуправления</w:t>
      </w:r>
      <w:r w:rsidRPr="00FD4404">
        <w:rPr>
          <w:sz w:val="28"/>
          <w:szCs w:val="28"/>
          <w:lang w:val="ru-RU"/>
        </w:rPr>
        <w:t xml:space="preserve"> (раздел 0102) запланировано в 2020 году  -</w:t>
      </w:r>
      <w:r w:rsidRPr="00FD4404">
        <w:rPr>
          <w:sz w:val="28"/>
          <w:szCs w:val="28"/>
          <w:lang w:val="ru-RU"/>
        </w:rPr>
        <w:lastRenderedPageBreak/>
        <w:t>689,1 тыс. руб., 2021 году – 689,1 тыс. руб., 2022 г. – 689,1 тыс. руб. В указанные расходы включены  расходы на оплату труда, начисления на оплату труда, а также прочие выплаты (командировочные расходы в сумме 2,0 тыс. руб.).</w:t>
      </w:r>
      <w:proofErr w:type="gramEnd"/>
    </w:p>
    <w:p w:rsidR="00FD4404" w:rsidRPr="00A726F0" w:rsidRDefault="00FD4404" w:rsidP="00FD4404">
      <w:pPr>
        <w:ind w:firstLine="540"/>
        <w:jc w:val="both"/>
        <w:rPr>
          <w:sz w:val="28"/>
          <w:szCs w:val="28"/>
        </w:rPr>
      </w:pPr>
      <w:r w:rsidRPr="00FD4404">
        <w:rPr>
          <w:sz w:val="28"/>
          <w:szCs w:val="28"/>
          <w:lang w:val="ru-RU"/>
        </w:rPr>
        <w:t xml:space="preserve"> На  </w:t>
      </w:r>
      <w:r w:rsidRPr="00FD4404">
        <w:rPr>
          <w:b/>
          <w:i/>
          <w:sz w:val="28"/>
          <w:szCs w:val="28"/>
          <w:lang w:val="ru-RU"/>
        </w:rPr>
        <w:t xml:space="preserve">функционирование высших  органов исполнительной власти субъектов РФ, местных администраций </w:t>
      </w:r>
      <w:r w:rsidRPr="00FD4404">
        <w:rPr>
          <w:sz w:val="28"/>
          <w:szCs w:val="28"/>
          <w:lang w:val="ru-RU"/>
        </w:rPr>
        <w:t xml:space="preserve">(раздел 0104) запланировано: 2020 год – 3227,9 тыс. руб., 2021 год – 3227,9 тыс. руб., 2022 год – 3227,9  тыс. руб. </w:t>
      </w:r>
      <w:r w:rsidRPr="00A726F0">
        <w:rPr>
          <w:sz w:val="28"/>
          <w:szCs w:val="28"/>
        </w:rPr>
        <w:t>В сумму расходов</w:t>
      </w:r>
      <w:r>
        <w:rPr>
          <w:sz w:val="28"/>
          <w:szCs w:val="28"/>
        </w:rPr>
        <w:t xml:space="preserve"> по разделам 0102 и 0104 </w:t>
      </w:r>
      <w:r w:rsidRPr="00A726F0">
        <w:rPr>
          <w:sz w:val="28"/>
          <w:szCs w:val="28"/>
        </w:rPr>
        <w:t xml:space="preserve"> включены: </w:t>
      </w:r>
    </w:p>
    <w:p w:rsidR="00FD4404" w:rsidRDefault="00FD4404" w:rsidP="00FD4404">
      <w:pPr>
        <w:ind w:firstLine="540"/>
        <w:jc w:val="right"/>
        <w:rPr>
          <w:sz w:val="28"/>
          <w:szCs w:val="28"/>
        </w:rPr>
      </w:pPr>
      <w:r>
        <w:rPr>
          <w:sz w:val="28"/>
          <w:szCs w:val="28"/>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0"/>
        <w:gridCol w:w="1266"/>
        <w:gridCol w:w="1266"/>
        <w:gridCol w:w="1266"/>
      </w:tblGrid>
      <w:tr w:rsidR="00FD4404" w:rsidRPr="002B3ECE" w:rsidTr="00624D9A">
        <w:tc>
          <w:tcPr>
            <w:tcW w:w="5850" w:type="dxa"/>
            <w:shd w:val="clear" w:color="auto" w:fill="auto"/>
          </w:tcPr>
          <w:p w:rsidR="00FD4404" w:rsidRPr="002B3ECE" w:rsidRDefault="00FD4404" w:rsidP="00624D9A">
            <w:pPr>
              <w:jc w:val="center"/>
              <w:rPr>
                <w:b/>
                <w:sz w:val="28"/>
                <w:szCs w:val="28"/>
              </w:rPr>
            </w:pPr>
            <w:r w:rsidRPr="002B3ECE">
              <w:rPr>
                <w:b/>
                <w:sz w:val="28"/>
                <w:szCs w:val="28"/>
              </w:rPr>
              <w:t xml:space="preserve">Статьи </w:t>
            </w:r>
          </w:p>
          <w:p w:rsidR="00FD4404" w:rsidRPr="002B3ECE" w:rsidRDefault="00FD4404" w:rsidP="00624D9A">
            <w:pPr>
              <w:jc w:val="center"/>
              <w:rPr>
                <w:b/>
                <w:sz w:val="28"/>
                <w:szCs w:val="28"/>
              </w:rPr>
            </w:pPr>
            <w:r w:rsidRPr="002B3ECE">
              <w:rPr>
                <w:b/>
                <w:sz w:val="28"/>
                <w:szCs w:val="28"/>
              </w:rPr>
              <w:t>расходов</w:t>
            </w:r>
          </w:p>
        </w:tc>
        <w:tc>
          <w:tcPr>
            <w:tcW w:w="1266" w:type="dxa"/>
            <w:shd w:val="clear" w:color="auto" w:fill="auto"/>
          </w:tcPr>
          <w:p w:rsidR="00FD4404" w:rsidRPr="002B3ECE" w:rsidRDefault="00FD4404" w:rsidP="00624D9A">
            <w:pPr>
              <w:jc w:val="center"/>
              <w:rPr>
                <w:b/>
                <w:sz w:val="28"/>
                <w:szCs w:val="28"/>
              </w:rPr>
            </w:pPr>
            <w:r w:rsidRPr="002B3ECE">
              <w:rPr>
                <w:b/>
                <w:sz w:val="28"/>
                <w:szCs w:val="28"/>
              </w:rPr>
              <w:t>20</w:t>
            </w:r>
            <w:r>
              <w:rPr>
                <w:b/>
                <w:sz w:val="28"/>
                <w:szCs w:val="28"/>
              </w:rPr>
              <w:t>20</w:t>
            </w:r>
            <w:r w:rsidRPr="002B3ECE">
              <w:rPr>
                <w:b/>
                <w:sz w:val="28"/>
                <w:szCs w:val="28"/>
              </w:rPr>
              <w:t xml:space="preserve"> г.</w:t>
            </w:r>
          </w:p>
        </w:tc>
        <w:tc>
          <w:tcPr>
            <w:tcW w:w="1266" w:type="dxa"/>
            <w:shd w:val="clear" w:color="auto" w:fill="auto"/>
          </w:tcPr>
          <w:p w:rsidR="00FD4404" w:rsidRPr="002B3ECE" w:rsidRDefault="00FD4404" w:rsidP="00624D9A">
            <w:pPr>
              <w:jc w:val="center"/>
              <w:rPr>
                <w:b/>
                <w:sz w:val="28"/>
                <w:szCs w:val="28"/>
              </w:rPr>
            </w:pPr>
            <w:r w:rsidRPr="002B3ECE">
              <w:rPr>
                <w:b/>
                <w:sz w:val="28"/>
                <w:szCs w:val="28"/>
              </w:rPr>
              <w:t>20</w:t>
            </w:r>
            <w:r>
              <w:rPr>
                <w:b/>
                <w:sz w:val="28"/>
                <w:szCs w:val="28"/>
              </w:rPr>
              <w:t>21</w:t>
            </w:r>
            <w:r w:rsidRPr="002B3ECE">
              <w:rPr>
                <w:b/>
                <w:sz w:val="28"/>
                <w:szCs w:val="28"/>
              </w:rPr>
              <w:t xml:space="preserve"> г.</w:t>
            </w:r>
          </w:p>
        </w:tc>
        <w:tc>
          <w:tcPr>
            <w:tcW w:w="1266" w:type="dxa"/>
            <w:shd w:val="clear" w:color="auto" w:fill="auto"/>
          </w:tcPr>
          <w:p w:rsidR="00FD4404" w:rsidRPr="002B3ECE" w:rsidRDefault="00FD4404" w:rsidP="00624D9A">
            <w:pPr>
              <w:jc w:val="center"/>
              <w:rPr>
                <w:b/>
                <w:sz w:val="28"/>
                <w:szCs w:val="28"/>
              </w:rPr>
            </w:pPr>
            <w:r>
              <w:rPr>
                <w:b/>
                <w:sz w:val="28"/>
                <w:szCs w:val="28"/>
              </w:rPr>
              <w:t>2022</w:t>
            </w:r>
            <w:r w:rsidRPr="002B3ECE">
              <w:rPr>
                <w:b/>
                <w:sz w:val="28"/>
                <w:szCs w:val="28"/>
              </w:rPr>
              <w:t xml:space="preserve"> г.</w:t>
            </w:r>
          </w:p>
        </w:tc>
      </w:tr>
      <w:tr w:rsidR="00FD4404" w:rsidRPr="002B3ECE" w:rsidTr="00624D9A">
        <w:tc>
          <w:tcPr>
            <w:tcW w:w="5850" w:type="dxa"/>
            <w:shd w:val="clear" w:color="auto" w:fill="auto"/>
          </w:tcPr>
          <w:p w:rsidR="00FD4404" w:rsidRPr="00FD4404" w:rsidRDefault="00FD4404" w:rsidP="00624D9A">
            <w:pPr>
              <w:rPr>
                <w:bCs/>
                <w:sz w:val="28"/>
                <w:szCs w:val="28"/>
                <w:lang w:val="ru-RU"/>
              </w:rPr>
            </w:pPr>
            <w:r w:rsidRPr="00FD4404">
              <w:rPr>
                <w:bCs/>
                <w:sz w:val="28"/>
                <w:szCs w:val="28"/>
                <w:lang w:val="ru-RU"/>
              </w:rPr>
              <w:t>Функционирование высших  органов исполнительной власти субъектов РФ, местных администраций</w:t>
            </w:r>
          </w:p>
        </w:tc>
        <w:tc>
          <w:tcPr>
            <w:tcW w:w="1266" w:type="dxa"/>
            <w:shd w:val="clear" w:color="auto" w:fill="auto"/>
          </w:tcPr>
          <w:p w:rsidR="00FD4404" w:rsidRPr="00382C4A" w:rsidRDefault="00FD4404" w:rsidP="00624D9A">
            <w:pPr>
              <w:jc w:val="center"/>
              <w:rPr>
                <w:b/>
                <w:sz w:val="28"/>
                <w:szCs w:val="28"/>
              </w:rPr>
            </w:pPr>
            <w:r w:rsidRPr="00382C4A">
              <w:rPr>
                <w:b/>
                <w:sz w:val="28"/>
                <w:szCs w:val="28"/>
              </w:rPr>
              <w:t>3227,9</w:t>
            </w:r>
          </w:p>
        </w:tc>
        <w:tc>
          <w:tcPr>
            <w:tcW w:w="1266" w:type="dxa"/>
            <w:shd w:val="clear" w:color="auto" w:fill="auto"/>
          </w:tcPr>
          <w:p w:rsidR="00FD4404" w:rsidRPr="00382C4A" w:rsidRDefault="00FD4404" w:rsidP="00624D9A">
            <w:pPr>
              <w:jc w:val="center"/>
              <w:rPr>
                <w:b/>
                <w:sz w:val="28"/>
                <w:szCs w:val="28"/>
              </w:rPr>
            </w:pPr>
            <w:r w:rsidRPr="00382C4A">
              <w:rPr>
                <w:b/>
                <w:sz w:val="28"/>
                <w:szCs w:val="28"/>
              </w:rPr>
              <w:t>3227,9</w:t>
            </w:r>
          </w:p>
        </w:tc>
        <w:tc>
          <w:tcPr>
            <w:tcW w:w="1266" w:type="dxa"/>
            <w:shd w:val="clear" w:color="auto" w:fill="auto"/>
          </w:tcPr>
          <w:p w:rsidR="00FD4404" w:rsidRPr="00382C4A" w:rsidRDefault="00FD4404" w:rsidP="00624D9A">
            <w:pPr>
              <w:jc w:val="center"/>
              <w:rPr>
                <w:b/>
                <w:sz w:val="28"/>
                <w:szCs w:val="28"/>
              </w:rPr>
            </w:pPr>
            <w:r w:rsidRPr="00382C4A">
              <w:rPr>
                <w:b/>
                <w:sz w:val="28"/>
                <w:szCs w:val="28"/>
              </w:rPr>
              <w:t>3227,9</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1. Первоочередные платежи:</w:t>
            </w:r>
          </w:p>
        </w:tc>
        <w:tc>
          <w:tcPr>
            <w:tcW w:w="1266" w:type="dxa"/>
            <w:shd w:val="clear" w:color="auto" w:fill="auto"/>
          </w:tcPr>
          <w:p w:rsidR="00FD4404" w:rsidRPr="00D04506" w:rsidRDefault="00FD4404" w:rsidP="00624D9A">
            <w:pPr>
              <w:jc w:val="center"/>
              <w:rPr>
                <w:b/>
                <w:sz w:val="28"/>
                <w:szCs w:val="28"/>
              </w:rPr>
            </w:pPr>
            <w:r>
              <w:rPr>
                <w:b/>
                <w:sz w:val="28"/>
                <w:szCs w:val="28"/>
              </w:rPr>
              <w:t>2656,1</w:t>
            </w:r>
          </w:p>
        </w:tc>
        <w:tc>
          <w:tcPr>
            <w:tcW w:w="1266" w:type="dxa"/>
            <w:shd w:val="clear" w:color="auto" w:fill="auto"/>
          </w:tcPr>
          <w:p w:rsidR="00FD4404" w:rsidRPr="00D04506" w:rsidRDefault="00FD4404" w:rsidP="00624D9A">
            <w:pPr>
              <w:jc w:val="center"/>
              <w:rPr>
                <w:b/>
                <w:sz w:val="28"/>
                <w:szCs w:val="28"/>
              </w:rPr>
            </w:pPr>
            <w:r>
              <w:rPr>
                <w:b/>
                <w:sz w:val="28"/>
                <w:szCs w:val="28"/>
              </w:rPr>
              <w:t>2656,1</w:t>
            </w:r>
          </w:p>
        </w:tc>
        <w:tc>
          <w:tcPr>
            <w:tcW w:w="1266" w:type="dxa"/>
            <w:shd w:val="clear" w:color="auto" w:fill="auto"/>
          </w:tcPr>
          <w:p w:rsidR="00FD4404" w:rsidRPr="00D04506" w:rsidRDefault="00FD4404" w:rsidP="00624D9A">
            <w:pPr>
              <w:jc w:val="center"/>
              <w:rPr>
                <w:b/>
                <w:sz w:val="28"/>
                <w:szCs w:val="28"/>
              </w:rPr>
            </w:pPr>
            <w:r>
              <w:rPr>
                <w:b/>
                <w:sz w:val="28"/>
                <w:szCs w:val="28"/>
              </w:rPr>
              <w:t>2656,1</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заработная плата с начислениями</w:t>
            </w:r>
          </w:p>
        </w:tc>
        <w:tc>
          <w:tcPr>
            <w:tcW w:w="1266" w:type="dxa"/>
            <w:shd w:val="clear" w:color="auto" w:fill="auto"/>
            <w:vAlign w:val="center"/>
          </w:tcPr>
          <w:p w:rsidR="00FD4404" w:rsidRPr="00D04506" w:rsidRDefault="00FD4404" w:rsidP="00624D9A">
            <w:pPr>
              <w:jc w:val="right"/>
              <w:rPr>
                <w:sz w:val="28"/>
                <w:szCs w:val="28"/>
              </w:rPr>
            </w:pPr>
            <w:r>
              <w:rPr>
                <w:sz w:val="28"/>
                <w:szCs w:val="28"/>
              </w:rPr>
              <w:t>2656,1</w:t>
            </w:r>
          </w:p>
        </w:tc>
        <w:tc>
          <w:tcPr>
            <w:tcW w:w="1266" w:type="dxa"/>
            <w:shd w:val="clear" w:color="auto" w:fill="auto"/>
          </w:tcPr>
          <w:p w:rsidR="00FD4404" w:rsidRPr="00DB4AF4" w:rsidRDefault="00FD4404" w:rsidP="00624D9A">
            <w:pPr>
              <w:jc w:val="right"/>
              <w:rPr>
                <w:sz w:val="28"/>
                <w:szCs w:val="28"/>
              </w:rPr>
            </w:pPr>
            <w:r w:rsidRPr="00DB4AF4">
              <w:rPr>
                <w:sz w:val="28"/>
                <w:szCs w:val="28"/>
              </w:rPr>
              <w:t>265</w:t>
            </w:r>
            <w:r>
              <w:rPr>
                <w:sz w:val="28"/>
                <w:szCs w:val="28"/>
              </w:rPr>
              <w:t>6</w:t>
            </w:r>
            <w:r w:rsidRPr="00DB4AF4">
              <w:rPr>
                <w:sz w:val="28"/>
                <w:szCs w:val="28"/>
              </w:rPr>
              <w:t>,1</w:t>
            </w:r>
          </w:p>
        </w:tc>
        <w:tc>
          <w:tcPr>
            <w:tcW w:w="1266" w:type="dxa"/>
            <w:shd w:val="clear" w:color="auto" w:fill="auto"/>
          </w:tcPr>
          <w:p w:rsidR="00FD4404" w:rsidRPr="00DB4AF4" w:rsidRDefault="00FD4404" w:rsidP="00624D9A">
            <w:pPr>
              <w:jc w:val="right"/>
              <w:rPr>
                <w:sz w:val="28"/>
                <w:szCs w:val="28"/>
              </w:rPr>
            </w:pPr>
            <w:r w:rsidRPr="00DB4AF4">
              <w:rPr>
                <w:sz w:val="28"/>
                <w:szCs w:val="28"/>
              </w:rPr>
              <w:t>265</w:t>
            </w:r>
            <w:r>
              <w:rPr>
                <w:sz w:val="28"/>
                <w:szCs w:val="28"/>
              </w:rPr>
              <w:t>6</w:t>
            </w:r>
            <w:r w:rsidRPr="00DB4AF4">
              <w:rPr>
                <w:sz w:val="28"/>
                <w:szCs w:val="28"/>
              </w:rPr>
              <w:t>,1</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2. Оплата прочих расходов:</w:t>
            </w:r>
          </w:p>
        </w:tc>
        <w:tc>
          <w:tcPr>
            <w:tcW w:w="1266" w:type="dxa"/>
            <w:shd w:val="clear" w:color="auto" w:fill="auto"/>
            <w:vAlign w:val="center"/>
          </w:tcPr>
          <w:p w:rsidR="00FD4404" w:rsidRPr="00D04506" w:rsidRDefault="00FD4404" w:rsidP="00624D9A">
            <w:pPr>
              <w:jc w:val="right"/>
              <w:rPr>
                <w:sz w:val="28"/>
                <w:szCs w:val="28"/>
              </w:rPr>
            </w:pPr>
            <w:r>
              <w:rPr>
                <w:sz w:val="28"/>
                <w:szCs w:val="28"/>
              </w:rPr>
              <w:t>571,8</w:t>
            </w:r>
          </w:p>
        </w:tc>
        <w:tc>
          <w:tcPr>
            <w:tcW w:w="1266" w:type="dxa"/>
            <w:shd w:val="clear" w:color="auto" w:fill="auto"/>
            <w:vAlign w:val="center"/>
          </w:tcPr>
          <w:p w:rsidR="00FD4404" w:rsidRPr="00D04506" w:rsidRDefault="00FD4404" w:rsidP="00624D9A">
            <w:pPr>
              <w:jc w:val="right"/>
              <w:rPr>
                <w:sz w:val="28"/>
                <w:szCs w:val="28"/>
              </w:rPr>
            </w:pPr>
            <w:r>
              <w:rPr>
                <w:sz w:val="28"/>
                <w:szCs w:val="28"/>
              </w:rPr>
              <w:t>571,8</w:t>
            </w:r>
          </w:p>
        </w:tc>
        <w:tc>
          <w:tcPr>
            <w:tcW w:w="1266" w:type="dxa"/>
            <w:shd w:val="clear" w:color="auto" w:fill="auto"/>
            <w:vAlign w:val="center"/>
          </w:tcPr>
          <w:p w:rsidR="00FD4404" w:rsidRPr="00D04506" w:rsidRDefault="00FD4404" w:rsidP="00624D9A">
            <w:pPr>
              <w:jc w:val="right"/>
              <w:rPr>
                <w:sz w:val="28"/>
                <w:szCs w:val="28"/>
              </w:rPr>
            </w:pPr>
            <w:r>
              <w:rPr>
                <w:sz w:val="28"/>
                <w:szCs w:val="28"/>
              </w:rPr>
              <w:t>571,8</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прочие выплаты</w:t>
            </w:r>
          </w:p>
        </w:tc>
        <w:tc>
          <w:tcPr>
            <w:tcW w:w="1266" w:type="dxa"/>
            <w:shd w:val="clear" w:color="auto" w:fill="auto"/>
            <w:vAlign w:val="center"/>
          </w:tcPr>
          <w:p w:rsidR="00FD4404" w:rsidRPr="00D04506" w:rsidRDefault="00FD4404" w:rsidP="00624D9A">
            <w:pPr>
              <w:jc w:val="right"/>
              <w:rPr>
                <w:sz w:val="28"/>
                <w:szCs w:val="28"/>
              </w:rPr>
            </w:pPr>
            <w:r w:rsidRPr="00D04506">
              <w:rPr>
                <w:sz w:val="28"/>
                <w:szCs w:val="28"/>
              </w:rPr>
              <w:t>2,</w:t>
            </w:r>
            <w:r>
              <w:rPr>
                <w:sz w:val="28"/>
                <w:szCs w:val="28"/>
              </w:rPr>
              <w:t>0</w:t>
            </w:r>
          </w:p>
        </w:tc>
        <w:tc>
          <w:tcPr>
            <w:tcW w:w="1266" w:type="dxa"/>
            <w:shd w:val="clear" w:color="auto" w:fill="auto"/>
            <w:vAlign w:val="center"/>
          </w:tcPr>
          <w:p w:rsidR="00FD4404" w:rsidRPr="00D04506" w:rsidRDefault="00FD4404" w:rsidP="00624D9A">
            <w:pPr>
              <w:jc w:val="right"/>
              <w:rPr>
                <w:sz w:val="28"/>
                <w:szCs w:val="28"/>
              </w:rPr>
            </w:pPr>
            <w:r w:rsidRPr="00D04506">
              <w:rPr>
                <w:sz w:val="28"/>
                <w:szCs w:val="28"/>
              </w:rPr>
              <w:t>2,0</w:t>
            </w:r>
          </w:p>
        </w:tc>
        <w:tc>
          <w:tcPr>
            <w:tcW w:w="1266" w:type="dxa"/>
            <w:shd w:val="clear" w:color="auto" w:fill="auto"/>
            <w:vAlign w:val="center"/>
          </w:tcPr>
          <w:p w:rsidR="00FD4404" w:rsidRPr="00D04506" w:rsidRDefault="00FD4404" w:rsidP="00624D9A">
            <w:pPr>
              <w:jc w:val="right"/>
              <w:rPr>
                <w:sz w:val="28"/>
                <w:szCs w:val="28"/>
              </w:rPr>
            </w:pPr>
            <w:r w:rsidRPr="00D04506">
              <w:rPr>
                <w:sz w:val="28"/>
                <w:szCs w:val="28"/>
              </w:rPr>
              <w:t>2,0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услуги связи</w:t>
            </w:r>
          </w:p>
        </w:tc>
        <w:tc>
          <w:tcPr>
            <w:tcW w:w="1266" w:type="dxa"/>
            <w:shd w:val="clear" w:color="auto" w:fill="auto"/>
            <w:vAlign w:val="center"/>
          </w:tcPr>
          <w:p w:rsidR="00FD4404" w:rsidRPr="00167CFC" w:rsidRDefault="00FD4404" w:rsidP="00624D9A">
            <w:pPr>
              <w:jc w:val="right"/>
              <w:rPr>
                <w:sz w:val="28"/>
                <w:szCs w:val="28"/>
              </w:rPr>
            </w:pPr>
            <w:r>
              <w:rPr>
                <w:sz w:val="28"/>
                <w:szCs w:val="28"/>
              </w:rPr>
              <w:t>80,0</w:t>
            </w:r>
          </w:p>
        </w:tc>
        <w:tc>
          <w:tcPr>
            <w:tcW w:w="1266" w:type="dxa"/>
            <w:shd w:val="clear" w:color="auto" w:fill="auto"/>
            <w:vAlign w:val="center"/>
          </w:tcPr>
          <w:p w:rsidR="00FD4404" w:rsidRPr="00167CFC" w:rsidRDefault="00FD4404" w:rsidP="00624D9A">
            <w:pPr>
              <w:jc w:val="right"/>
              <w:rPr>
                <w:sz w:val="28"/>
                <w:szCs w:val="28"/>
              </w:rPr>
            </w:pPr>
            <w:r>
              <w:rPr>
                <w:sz w:val="28"/>
                <w:szCs w:val="28"/>
              </w:rPr>
              <w:t>8</w:t>
            </w:r>
            <w:r w:rsidRPr="00167CFC">
              <w:rPr>
                <w:sz w:val="28"/>
                <w:szCs w:val="28"/>
              </w:rPr>
              <w:t>0,0</w:t>
            </w:r>
          </w:p>
        </w:tc>
        <w:tc>
          <w:tcPr>
            <w:tcW w:w="1266" w:type="dxa"/>
            <w:shd w:val="clear" w:color="auto" w:fill="auto"/>
            <w:vAlign w:val="center"/>
          </w:tcPr>
          <w:p w:rsidR="00FD4404" w:rsidRPr="00167CFC" w:rsidRDefault="00FD4404" w:rsidP="00624D9A">
            <w:pPr>
              <w:jc w:val="right"/>
              <w:rPr>
                <w:sz w:val="28"/>
                <w:szCs w:val="28"/>
              </w:rPr>
            </w:pPr>
            <w:r>
              <w:rPr>
                <w:sz w:val="28"/>
                <w:szCs w:val="28"/>
              </w:rPr>
              <w:t>8</w:t>
            </w:r>
            <w:r w:rsidRPr="00167CFC">
              <w:rPr>
                <w:sz w:val="28"/>
                <w:szCs w:val="28"/>
              </w:rPr>
              <w:t>0,0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коммунальные услуги</w:t>
            </w:r>
          </w:p>
        </w:tc>
        <w:tc>
          <w:tcPr>
            <w:tcW w:w="1266" w:type="dxa"/>
            <w:shd w:val="clear" w:color="auto" w:fill="auto"/>
            <w:vAlign w:val="center"/>
          </w:tcPr>
          <w:p w:rsidR="00FD4404" w:rsidRPr="00167CFC" w:rsidRDefault="00FD4404" w:rsidP="00624D9A">
            <w:pPr>
              <w:jc w:val="right"/>
              <w:rPr>
                <w:sz w:val="28"/>
                <w:szCs w:val="28"/>
              </w:rPr>
            </w:pPr>
            <w:r>
              <w:rPr>
                <w:sz w:val="28"/>
                <w:szCs w:val="28"/>
              </w:rPr>
              <w:t>110,0</w:t>
            </w:r>
          </w:p>
        </w:tc>
        <w:tc>
          <w:tcPr>
            <w:tcW w:w="1266" w:type="dxa"/>
            <w:shd w:val="clear" w:color="auto" w:fill="auto"/>
            <w:vAlign w:val="center"/>
          </w:tcPr>
          <w:p w:rsidR="00FD4404" w:rsidRPr="00167CFC" w:rsidRDefault="00FD4404" w:rsidP="00624D9A">
            <w:pPr>
              <w:jc w:val="right"/>
              <w:rPr>
                <w:sz w:val="28"/>
                <w:szCs w:val="28"/>
              </w:rPr>
            </w:pPr>
            <w:r>
              <w:rPr>
                <w:sz w:val="28"/>
                <w:szCs w:val="28"/>
              </w:rPr>
              <w:t>110,0</w:t>
            </w:r>
          </w:p>
        </w:tc>
        <w:tc>
          <w:tcPr>
            <w:tcW w:w="1266" w:type="dxa"/>
            <w:shd w:val="clear" w:color="auto" w:fill="auto"/>
            <w:vAlign w:val="center"/>
          </w:tcPr>
          <w:p w:rsidR="00FD4404" w:rsidRPr="00167CFC" w:rsidRDefault="00FD4404" w:rsidP="00624D9A">
            <w:pPr>
              <w:jc w:val="right"/>
              <w:rPr>
                <w:sz w:val="28"/>
                <w:szCs w:val="28"/>
              </w:rPr>
            </w:pPr>
            <w:r>
              <w:rPr>
                <w:sz w:val="28"/>
                <w:szCs w:val="28"/>
              </w:rPr>
              <w:t>110,0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услуги по содержанию имущества</w:t>
            </w:r>
          </w:p>
        </w:tc>
        <w:tc>
          <w:tcPr>
            <w:tcW w:w="1266" w:type="dxa"/>
            <w:shd w:val="clear" w:color="auto" w:fill="auto"/>
            <w:vAlign w:val="center"/>
          </w:tcPr>
          <w:p w:rsidR="00FD4404" w:rsidRPr="00167CFC" w:rsidRDefault="00FD4404" w:rsidP="00624D9A">
            <w:pPr>
              <w:jc w:val="right"/>
              <w:rPr>
                <w:sz w:val="28"/>
                <w:szCs w:val="28"/>
              </w:rPr>
            </w:pPr>
            <w:r>
              <w:rPr>
                <w:sz w:val="28"/>
                <w:szCs w:val="28"/>
              </w:rPr>
              <w:t>50,0</w:t>
            </w:r>
          </w:p>
        </w:tc>
        <w:tc>
          <w:tcPr>
            <w:tcW w:w="1266" w:type="dxa"/>
            <w:shd w:val="clear" w:color="auto" w:fill="auto"/>
            <w:vAlign w:val="center"/>
          </w:tcPr>
          <w:p w:rsidR="00FD4404" w:rsidRPr="00167CFC" w:rsidRDefault="00FD4404" w:rsidP="00624D9A">
            <w:pPr>
              <w:jc w:val="right"/>
              <w:rPr>
                <w:sz w:val="28"/>
                <w:szCs w:val="28"/>
              </w:rPr>
            </w:pPr>
            <w:r>
              <w:rPr>
                <w:sz w:val="28"/>
                <w:szCs w:val="28"/>
              </w:rPr>
              <w:t>50</w:t>
            </w:r>
            <w:r w:rsidRPr="00167CFC">
              <w:rPr>
                <w:sz w:val="28"/>
                <w:szCs w:val="28"/>
              </w:rPr>
              <w:t>,0</w:t>
            </w:r>
          </w:p>
        </w:tc>
        <w:tc>
          <w:tcPr>
            <w:tcW w:w="1266" w:type="dxa"/>
            <w:shd w:val="clear" w:color="auto" w:fill="auto"/>
            <w:vAlign w:val="center"/>
          </w:tcPr>
          <w:p w:rsidR="00FD4404" w:rsidRPr="00167CFC" w:rsidRDefault="00FD4404" w:rsidP="00624D9A">
            <w:pPr>
              <w:jc w:val="right"/>
              <w:rPr>
                <w:sz w:val="28"/>
                <w:szCs w:val="28"/>
              </w:rPr>
            </w:pPr>
            <w:r>
              <w:rPr>
                <w:sz w:val="28"/>
                <w:szCs w:val="28"/>
              </w:rPr>
              <w:t>50</w:t>
            </w:r>
            <w:r w:rsidRPr="00167CFC">
              <w:rPr>
                <w:sz w:val="28"/>
                <w:szCs w:val="28"/>
              </w:rPr>
              <w:t>,0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прочие расходы</w:t>
            </w:r>
          </w:p>
        </w:tc>
        <w:tc>
          <w:tcPr>
            <w:tcW w:w="1266" w:type="dxa"/>
            <w:shd w:val="clear" w:color="auto" w:fill="auto"/>
            <w:vAlign w:val="center"/>
          </w:tcPr>
          <w:p w:rsidR="00FD4404" w:rsidRPr="00167CFC" w:rsidRDefault="00FD4404" w:rsidP="00624D9A">
            <w:pPr>
              <w:jc w:val="right"/>
              <w:rPr>
                <w:sz w:val="28"/>
                <w:szCs w:val="28"/>
              </w:rPr>
            </w:pPr>
            <w:r>
              <w:rPr>
                <w:sz w:val="28"/>
                <w:szCs w:val="28"/>
              </w:rPr>
              <w:t>70,0</w:t>
            </w:r>
          </w:p>
        </w:tc>
        <w:tc>
          <w:tcPr>
            <w:tcW w:w="1266" w:type="dxa"/>
            <w:shd w:val="clear" w:color="auto" w:fill="auto"/>
            <w:vAlign w:val="center"/>
          </w:tcPr>
          <w:p w:rsidR="00FD4404" w:rsidRPr="00167CFC" w:rsidRDefault="00FD4404" w:rsidP="00624D9A">
            <w:pPr>
              <w:jc w:val="right"/>
              <w:rPr>
                <w:sz w:val="28"/>
                <w:szCs w:val="28"/>
              </w:rPr>
            </w:pPr>
            <w:r>
              <w:rPr>
                <w:sz w:val="28"/>
                <w:szCs w:val="28"/>
              </w:rPr>
              <w:t>70,0</w:t>
            </w:r>
          </w:p>
        </w:tc>
        <w:tc>
          <w:tcPr>
            <w:tcW w:w="1266" w:type="dxa"/>
            <w:shd w:val="clear" w:color="auto" w:fill="auto"/>
            <w:vAlign w:val="center"/>
          </w:tcPr>
          <w:p w:rsidR="00FD4404" w:rsidRPr="00167CFC" w:rsidRDefault="00FD4404" w:rsidP="00624D9A">
            <w:pPr>
              <w:jc w:val="right"/>
              <w:rPr>
                <w:sz w:val="28"/>
                <w:szCs w:val="28"/>
              </w:rPr>
            </w:pPr>
            <w:r>
              <w:rPr>
                <w:sz w:val="28"/>
                <w:szCs w:val="28"/>
              </w:rPr>
              <w:t>70,0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материалы</w:t>
            </w:r>
          </w:p>
        </w:tc>
        <w:tc>
          <w:tcPr>
            <w:tcW w:w="1266" w:type="dxa"/>
            <w:shd w:val="clear" w:color="auto" w:fill="auto"/>
            <w:vAlign w:val="center"/>
          </w:tcPr>
          <w:p w:rsidR="00FD4404" w:rsidRPr="00167CFC" w:rsidRDefault="00FD4404" w:rsidP="00624D9A">
            <w:pPr>
              <w:jc w:val="right"/>
              <w:rPr>
                <w:sz w:val="28"/>
                <w:szCs w:val="28"/>
              </w:rPr>
            </w:pPr>
            <w:r>
              <w:rPr>
                <w:sz w:val="28"/>
                <w:szCs w:val="28"/>
              </w:rPr>
              <w:t>250,0</w:t>
            </w:r>
          </w:p>
        </w:tc>
        <w:tc>
          <w:tcPr>
            <w:tcW w:w="1266" w:type="dxa"/>
            <w:shd w:val="clear" w:color="auto" w:fill="auto"/>
            <w:vAlign w:val="center"/>
          </w:tcPr>
          <w:p w:rsidR="00FD4404" w:rsidRPr="00167CFC" w:rsidRDefault="00FD4404" w:rsidP="00624D9A">
            <w:pPr>
              <w:jc w:val="right"/>
              <w:rPr>
                <w:sz w:val="28"/>
                <w:szCs w:val="28"/>
              </w:rPr>
            </w:pPr>
            <w:r>
              <w:rPr>
                <w:sz w:val="28"/>
                <w:szCs w:val="28"/>
              </w:rPr>
              <w:t>250,0</w:t>
            </w:r>
          </w:p>
        </w:tc>
        <w:tc>
          <w:tcPr>
            <w:tcW w:w="1266" w:type="dxa"/>
            <w:shd w:val="clear" w:color="auto" w:fill="auto"/>
            <w:vAlign w:val="center"/>
          </w:tcPr>
          <w:p w:rsidR="00FD4404" w:rsidRPr="00167CFC" w:rsidRDefault="00FD4404" w:rsidP="00624D9A">
            <w:pPr>
              <w:jc w:val="right"/>
              <w:rPr>
                <w:sz w:val="28"/>
                <w:szCs w:val="28"/>
              </w:rPr>
            </w:pPr>
            <w:r>
              <w:rPr>
                <w:sz w:val="28"/>
                <w:szCs w:val="28"/>
              </w:rPr>
              <w:t>250,0</w:t>
            </w:r>
          </w:p>
        </w:tc>
      </w:tr>
      <w:tr w:rsidR="00FD4404" w:rsidRPr="002B3ECE" w:rsidTr="00624D9A">
        <w:tc>
          <w:tcPr>
            <w:tcW w:w="5850" w:type="dxa"/>
            <w:shd w:val="clear" w:color="auto" w:fill="auto"/>
          </w:tcPr>
          <w:p w:rsidR="00FD4404" w:rsidRPr="002B3ECE" w:rsidRDefault="00FD4404" w:rsidP="00624D9A">
            <w:pPr>
              <w:rPr>
                <w:sz w:val="28"/>
                <w:szCs w:val="28"/>
              </w:rPr>
            </w:pPr>
            <w:r w:rsidRPr="002B3ECE">
              <w:rPr>
                <w:sz w:val="28"/>
                <w:szCs w:val="28"/>
              </w:rPr>
              <w:t>- административная комиссия</w:t>
            </w:r>
          </w:p>
        </w:tc>
        <w:tc>
          <w:tcPr>
            <w:tcW w:w="1266" w:type="dxa"/>
            <w:shd w:val="clear" w:color="auto" w:fill="auto"/>
            <w:vAlign w:val="center"/>
          </w:tcPr>
          <w:p w:rsidR="00FD4404" w:rsidRPr="00D04506" w:rsidRDefault="00FD4404" w:rsidP="00624D9A">
            <w:pPr>
              <w:jc w:val="right"/>
              <w:rPr>
                <w:sz w:val="28"/>
                <w:szCs w:val="28"/>
              </w:rPr>
            </w:pPr>
            <w:r>
              <w:rPr>
                <w:sz w:val="28"/>
                <w:szCs w:val="28"/>
              </w:rPr>
              <w:t>9,8</w:t>
            </w:r>
          </w:p>
        </w:tc>
        <w:tc>
          <w:tcPr>
            <w:tcW w:w="1266" w:type="dxa"/>
            <w:shd w:val="clear" w:color="auto" w:fill="auto"/>
            <w:vAlign w:val="center"/>
          </w:tcPr>
          <w:p w:rsidR="00FD4404" w:rsidRPr="00D04506" w:rsidRDefault="00FD4404" w:rsidP="00624D9A">
            <w:pPr>
              <w:jc w:val="right"/>
              <w:rPr>
                <w:sz w:val="28"/>
                <w:szCs w:val="28"/>
              </w:rPr>
            </w:pPr>
            <w:r>
              <w:rPr>
                <w:sz w:val="28"/>
                <w:szCs w:val="28"/>
              </w:rPr>
              <w:t>9,8</w:t>
            </w:r>
          </w:p>
        </w:tc>
        <w:tc>
          <w:tcPr>
            <w:tcW w:w="1266" w:type="dxa"/>
            <w:shd w:val="clear" w:color="auto" w:fill="auto"/>
            <w:vAlign w:val="center"/>
          </w:tcPr>
          <w:p w:rsidR="00FD4404" w:rsidRPr="00D04506" w:rsidRDefault="00FD4404" w:rsidP="00624D9A">
            <w:pPr>
              <w:jc w:val="right"/>
              <w:rPr>
                <w:sz w:val="28"/>
                <w:szCs w:val="28"/>
              </w:rPr>
            </w:pPr>
            <w:r>
              <w:rPr>
                <w:sz w:val="28"/>
                <w:szCs w:val="28"/>
              </w:rPr>
              <w:t>9,8</w:t>
            </w:r>
          </w:p>
        </w:tc>
      </w:tr>
    </w:tbl>
    <w:p w:rsidR="00FD4404" w:rsidRDefault="00FD4404" w:rsidP="00FD4404">
      <w:pPr>
        <w:jc w:val="both"/>
        <w:rPr>
          <w:sz w:val="28"/>
          <w:szCs w:val="28"/>
        </w:rPr>
      </w:pPr>
    </w:p>
    <w:p w:rsidR="00FD4404" w:rsidRPr="00FD4404" w:rsidRDefault="00FD4404" w:rsidP="00FD4404">
      <w:pPr>
        <w:jc w:val="both"/>
        <w:rPr>
          <w:sz w:val="28"/>
          <w:szCs w:val="28"/>
          <w:lang w:val="ru-RU"/>
        </w:rPr>
      </w:pPr>
      <w:r w:rsidRPr="00FD4404">
        <w:rPr>
          <w:sz w:val="28"/>
          <w:szCs w:val="28"/>
          <w:lang w:val="ru-RU"/>
        </w:rPr>
        <w:t xml:space="preserve">         Также на основании Федерального закона № 131-ФЗ от 06.10.2003 года «Об общих принципах организации местного самоуправления в Российской Федерации», планируется финансирование выполнение следующих полномочий:                                                                         </w:t>
      </w:r>
    </w:p>
    <w:p w:rsidR="00FD4404" w:rsidRPr="00FD4404" w:rsidRDefault="00FD4404" w:rsidP="00FD4404">
      <w:pPr>
        <w:jc w:val="both"/>
        <w:rPr>
          <w:sz w:val="28"/>
          <w:szCs w:val="28"/>
          <w:lang w:val="ru-RU"/>
        </w:rPr>
      </w:pPr>
      <w:r w:rsidRPr="00FD4404">
        <w:rPr>
          <w:sz w:val="28"/>
          <w:szCs w:val="28"/>
          <w:lang w:val="ru-RU"/>
        </w:rPr>
        <w:t xml:space="preserve">        </w:t>
      </w:r>
      <w:proofErr w:type="gramStart"/>
      <w:r w:rsidRPr="00FD4404">
        <w:rPr>
          <w:sz w:val="28"/>
          <w:szCs w:val="28"/>
          <w:lang w:val="ru-RU"/>
        </w:rPr>
        <w:t xml:space="preserve">На </w:t>
      </w:r>
      <w:r w:rsidRPr="00FD4404">
        <w:rPr>
          <w:b/>
          <w:i/>
          <w:sz w:val="28"/>
          <w:szCs w:val="28"/>
          <w:lang w:val="ru-RU"/>
        </w:rPr>
        <w:t xml:space="preserve">обеспечение деятельности финансовых, налоговых и таможенных органов и органов финансового (финансово-бюджетного) надзора </w:t>
      </w:r>
      <w:r w:rsidRPr="00FD4404">
        <w:rPr>
          <w:sz w:val="28"/>
          <w:szCs w:val="28"/>
          <w:lang w:val="ru-RU"/>
        </w:rPr>
        <w:t>(раздел 0106) запланировано 2020 г. – 4,8 тыс. руб., 2021 г. – 4,8 тыс. руб., 2022 г. – 4,8 тыс.руб.</w:t>
      </w:r>
      <w:proofErr w:type="gramEnd"/>
    </w:p>
    <w:p w:rsidR="00FD4404" w:rsidRPr="00FD4404" w:rsidRDefault="00FD4404" w:rsidP="00FD4404">
      <w:pPr>
        <w:jc w:val="both"/>
        <w:rPr>
          <w:sz w:val="28"/>
          <w:szCs w:val="28"/>
          <w:lang w:val="ru-RU"/>
        </w:rPr>
      </w:pPr>
      <w:r w:rsidRPr="00FD4404">
        <w:rPr>
          <w:b/>
          <w:i/>
          <w:sz w:val="28"/>
          <w:szCs w:val="28"/>
          <w:lang w:val="ru-RU"/>
        </w:rPr>
        <w:t xml:space="preserve">        Резервный фонд</w:t>
      </w:r>
      <w:r w:rsidRPr="00FD4404">
        <w:rPr>
          <w:sz w:val="28"/>
          <w:szCs w:val="28"/>
          <w:lang w:val="ru-RU"/>
        </w:rPr>
        <w:t xml:space="preserve"> (раздел 0111) запланирован в сумме 2020 г. – 7,0 тыс. руб., 2021 г. – 7,0 тыс. руб., 2022 г. – 7,0 тыс. руб. Средства планируются в соответствии с Постановлением № 91 от 11.11.2019 года «Об утверждении Положения о резервном фонде Эльтонского сельского поселения».</w:t>
      </w:r>
    </w:p>
    <w:p w:rsidR="00FD4404" w:rsidRPr="00FD4404" w:rsidRDefault="00FD4404" w:rsidP="00FD4404">
      <w:pPr>
        <w:jc w:val="both"/>
        <w:rPr>
          <w:sz w:val="28"/>
          <w:szCs w:val="28"/>
          <w:lang w:val="ru-RU"/>
        </w:rPr>
      </w:pPr>
      <w:r w:rsidRPr="00FD4404">
        <w:rPr>
          <w:sz w:val="28"/>
          <w:szCs w:val="28"/>
          <w:lang w:val="ru-RU"/>
        </w:rPr>
        <w:t xml:space="preserve">         Расходы на решение </w:t>
      </w:r>
      <w:r w:rsidRPr="00FD4404">
        <w:rPr>
          <w:b/>
          <w:i/>
          <w:sz w:val="28"/>
          <w:szCs w:val="28"/>
          <w:lang w:val="ru-RU"/>
        </w:rPr>
        <w:t>других общегосударственных вопросов</w:t>
      </w:r>
      <w:r w:rsidRPr="00FD4404">
        <w:rPr>
          <w:sz w:val="28"/>
          <w:szCs w:val="28"/>
          <w:lang w:val="ru-RU"/>
        </w:rPr>
        <w:t xml:space="preserve"> (раздел 0113) запланированы  в сумме 2020 г. – 500,0 тыс. руб., 2021 г. – 866,3  тыс. руб., 2022 г. – 659,8 тыс. руб., </w:t>
      </w:r>
    </w:p>
    <w:p w:rsidR="00FD4404" w:rsidRPr="00FD4404" w:rsidRDefault="00FD4404" w:rsidP="00FD4404">
      <w:pPr>
        <w:jc w:val="both"/>
        <w:rPr>
          <w:sz w:val="28"/>
          <w:szCs w:val="28"/>
          <w:lang w:val="ru-RU"/>
        </w:rPr>
      </w:pPr>
      <w:r w:rsidRPr="00FD4404">
        <w:rPr>
          <w:sz w:val="28"/>
          <w:szCs w:val="28"/>
          <w:lang w:val="ru-RU"/>
        </w:rPr>
        <w:t xml:space="preserve">        Расходы  по </w:t>
      </w:r>
      <w:r w:rsidRPr="00FD4404">
        <w:rPr>
          <w:b/>
          <w:i/>
          <w:sz w:val="28"/>
          <w:szCs w:val="28"/>
          <w:lang w:val="ru-RU"/>
        </w:rPr>
        <w:t xml:space="preserve">мобилизационной и вневойсковой подготовки </w:t>
      </w:r>
      <w:r w:rsidRPr="00FD4404">
        <w:rPr>
          <w:sz w:val="28"/>
          <w:szCs w:val="28"/>
          <w:lang w:val="ru-RU"/>
        </w:rPr>
        <w:t>(раздел 0203) запланированы пропорционально субвенции ВУС 2020 г. – 253,0 тыс. руб., 2021 г. – 254,5 тыс. руб., 2022 г. – 262,7 тыс. руб.</w:t>
      </w:r>
    </w:p>
    <w:p w:rsidR="00FD4404" w:rsidRPr="00FD4404" w:rsidRDefault="00FD4404" w:rsidP="00FD4404">
      <w:pPr>
        <w:jc w:val="both"/>
        <w:rPr>
          <w:sz w:val="28"/>
          <w:szCs w:val="28"/>
          <w:lang w:val="ru-RU"/>
        </w:rPr>
      </w:pPr>
      <w:r w:rsidRPr="00FD4404">
        <w:rPr>
          <w:sz w:val="28"/>
          <w:szCs w:val="28"/>
          <w:lang w:val="ru-RU"/>
        </w:rPr>
        <w:t xml:space="preserve">         Расходы на </w:t>
      </w:r>
      <w:r w:rsidRPr="00FD4404">
        <w:rPr>
          <w:b/>
          <w:i/>
          <w:sz w:val="28"/>
          <w:szCs w:val="28"/>
          <w:lang w:val="ru-RU"/>
        </w:rPr>
        <w:t xml:space="preserve">реализацию ведомственной целевой программы «Защита населения от чрезвычайных ситуаций и обеспечение мер противопожарной безопасности на территории Эльтонского сельского </w:t>
      </w:r>
      <w:r w:rsidRPr="00FD4404">
        <w:rPr>
          <w:b/>
          <w:i/>
          <w:sz w:val="28"/>
          <w:szCs w:val="28"/>
          <w:lang w:val="ru-RU"/>
        </w:rPr>
        <w:lastRenderedPageBreak/>
        <w:t>поселения на 2020-2022 годы»</w:t>
      </w:r>
      <w:r w:rsidRPr="00FD4404">
        <w:rPr>
          <w:sz w:val="28"/>
          <w:szCs w:val="28"/>
          <w:lang w:val="ru-RU"/>
        </w:rPr>
        <w:t xml:space="preserve">  (раздел 0309)  запланированы в сумме 2020 г. - 170,0 тыс. руб., 2021 г. – 170,0 тыс. руб., 2022 г. – 170,0 тыс. руб.</w:t>
      </w:r>
    </w:p>
    <w:p w:rsidR="00FD4404" w:rsidRPr="00FD4404" w:rsidRDefault="00FD4404" w:rsidP="00FD4404">
      <w:pPr>
        <w:jc w:val="both"/>
        <w:rPr>
          <w:sz w:val="28"/>
          <w:szCs w:val="28"/>
          <w:lang w:val="ru-RU"/>
        </w:rPr>
      </w:pPr>
      <w:r w:rsidRPr="00FD4404">
        <w:rPr>
          <w:sz w:val="28"/>
          <w:szCs w:val="28"/>
          <w:lang w:val="ru-RU"/>
        </w:rPr>
        <w:t xml:space="preserve">         Расходы на </w:t>
      </w:r>
      <w:r w:rsidRPr="00FD4404">
        <w:rPr>
          <w:b/>
          <w:i/>
          <w:sz w:val="28"/>
          <w:szCs w:val="28"/>
          <w:lang w:val="ru-RU"/>
        </w:rPr>
        <w:t>реализацию ведомственной целевой программы</w:t>
      </w:r>
      <w:r w:rsidRPr="00FD4404">
        <w:rPr>
          <w:i/>
          <w:lang w:val="ru-RU"/>
        </w:rPr>
        <w:t xml:space="preserve"> «</w:t>
      </w:r>
      <w:r w:rsidRPr="00FD4404">
        <w:rPr>
          <w:b/>
          <w:i/>
          <w:sz w:val="28"/>
          <w:szCs w:val="28"/>
          <w:lang w:val="ru-RU"/>
        </w:rPr>
        <w:t>Совершенствование и развитие сети автомобильных дорог общего пользования Эльтонского сельского поселения на</w:t>
      </w:r>
      <w:r w:rsidRPr="00FD4404">
        <w:rPr>
          <w:b/>
          <w:i/>
          <w:color w:val="FF0000"/>
          <w:sz w:val="28"/>
          <w:szCs w:val="28"/>
          <w:lang w:val="ru-RU"/>
        </w:rPr>
        <w:t xml:space="preserve"> </w:t>
      </w:r>
      <w:r w:rsidRPr="00FD4404">
        <w:rPr>
          <w:b/>
          <w:i/>
          <w:sz w:val="28"/>
          <w:szCs w:val="28"/>
          <w:lang w:val="ru-RU"/>
        </w:rPr>
        <w:t>2020-2022 годы»</w:t>
      </w:r>
      <w:r w:rsidRPr="00FD4404">
        <w:rPr>
          <w:b/>
          <w:sz w:val="28"/>
          <w:szCs w:val="28"/>
          <w:lang w:val="ru-RU"/>
        </w:rPr>
        <w:t xml:space="preserve"> </w:t>
      </w:r>
      <w:r w:rsidRPr="00FD4404">
        <w:rPr>
          <w:sz w:val="28"/>
          <w:szCs w:val="28"/>
          <w:lang w:val="ru-RU"/>
        </w:rPr>
        <w:t>(раздел 0409) запланировано 2020 г. – 1390,0 тыс. руб., 2021 г. – 1447,4 тыс. руб., 2022 г. – 1523,2 тыс. руб.</w:t>
      </w:r>
    </w:p>
    <w:p w:rsidR="00FD4404" w:rsidRPr="00FD4404" w:rsidRDefault="00FD4404" w:rsidP="00FD4404">
      <w:pPr>
        <w:jc w:val="both"/>
        <w:rPr>
          <w:sz w:val="28"/>
          <w:szCs w:val="28"/>
          <w:lang w:val="ru-RU"/>
        </w:rPr>
      </w:pPr>
      <w:r w:rsidRPr="00FD4404">
        <w:rPr>
          <w:sz w:val="28"/>
          <w:szCs w:val="28"/>
          <w:lang w:val="ru-RU"/>
        </w:rPr>
        <w:t xml:space="preserve">         На решение д</w:t>
      </w:r>
      <w:r w:rsidRPr="00FD4404">
        <w:rPr>
          <w:b/>
          <w:i/>
          <w:sz w:val="28"/>
          <w:szCs w:val="28"/>
          <w:lang w:val="ru-RU"/>
        </w:rPr>
        <w:t>ругих вопросов в области национальной экономики (мероприятия по землеустройству и землепользованию</w:t>
      </w:r>
      <w:r w:rsidRPr="00FD4404">
        <w:rPr>
          <w:sz w:val="28"/>
          <w:szCs w:val="28"/>
          <w:lang w:val="ru-RU"/>
        </w:rPr>
        <w:t>) (раздел 0412)</w:t>
      </w:r>
      <w:r w:rsidRPr="00FD4404">
        <w:rPr>
          <w:b/>
          <w:i/>
          <w:sz w:val="28"/>
          <w:szCs w:val="28"/>
          <w:lang w:val="ru-RU"/>
        </w:rPr>
        <w:t xml:space="preserve"> </w:t>
      </w:r>
      <w:r w:rsidRPr="00FD4404">
        <w:rPr>
          <w:sz w:val="28"/>
          <w:szCs w:val="28"/>
          <w:lang w:val="ru-RU"/>
        </w:rPr>
        <w:t>запланировано 2020 г. – 100,0 тыс. руб., 2021 г. – 100,0 тыс. руб., 2022 г.- 100,0  тыс. руб.</w:t>
      </w:r>
    </w:p>
    <w:p w:rsidR="00FD4404" w:rsidRPr="00FD4404" w:rsidRDefault="00FD4404" w:rsidP="00FD4404">
      <w:pPr>
        <w:jc w:val="both"/>
        <w:rPr>
          <w:i/>
          <w:sz w:val="28"/>
          <w:szCs w:val="28"/>
          <w:lang w:val="ru-RU"/>
        </w:rPr>
      </w:pPr>
      <w:r w:rsidRPr="00FD4404">
        <w:rPr>
          <w:sz w:val="28"/>
          <w:szCs w:val="28"/>
          <w:lang w:val="ru-RU"/>
        </w:rPr>
        <w:t xml:space="preserve">        </w:t>
      </w:r>
      <w:proofErr w:type="gramStart"/>
      <w:r w:rsidRPr="00FD4404">
        <w:rPr>
          <w:sz w:val="28"/>
          <w:szCs w:val="28"/>
          <w:lang w:val="ru-RU"/>
        </w:rPr>
        <w:t xml:space="preserve">На развитие </w:t>
      </w:r>
      <w:r w:rsidRPr="00FD4404">
        <w:rPr>
          <w:b/>
          <w:i/>
          <w:sz w:val="28"/>
          <w:szCs w:val="28"/>
          <w:lang w:val="ru-RU"/>
        </w:rPr>
        <w:t>прочего</w:t>
      </w:r>
      <w:r w:rsidRPr="00FD4404">
        <w:rPr>
          <w:sz w:val="28"/>
          <w:szCs w:val="28"/>
          <w:lang w:val="ru-RU"/>
        </w:rPr>
        <w:t xml:space="preserve">  </w:t>
      </w:r>
      <w:r w:rsidRPr="00FD4404">
        <w:rPr>
          <w:b/>
          <w:i/>
          <w:sz w:val="28"/>
          <w:szCs w:val="28"/>
          <w:lang w:val="ru-RU"/>
        </w:rPr>
        <w:t xml:space="preserve">благоустройства </w:t>
      </w:r>
      <w:r w:rsidRPr="00FD4404">
        <w:rPr>
          <w:sz w:val="28"/>
          <w:szCs w:val="28"/>
          <w:lang w:val="ru-RU"/>
        </w:rPr>
        <w:t>(раздел 0503)</w:t>
      </w:r>
      <w:r w:rsidRPr="00FD4404">
        <w:rPr>
          <w:b/>
          <w:sz w:val="28"/>
          <w:szCs w:val="28"/>
          <w:lang w:val="ru-RU"/>
        </w:rPr>
        <w:t xml:space="preserve"> </w:t>
      </w:r>
      <w:r w:rsidRPr="00FD4404">
        <w:rPr>
          <w:sz w:val="28"/>
          <w:szCs w:val="28"/>
          <w:lang w:val="ru-RU"/>
        </w:rPr>
        <w:t xml:space="preserve"> Эльтонского сельского поселения запланированы средства в размере:  2020 г. – 1544,2 тыс. руб., 2021 г. – 1544,2 тыс. руб., 2022 г. – 1514,2 тыс. руб., средства запланированы в рамках </w:t>
      </w:r>
      <w:r w:rsidRPr="00FD4404">
        <w:rPr>
          <w:i/>
          <w:sz w:val="28"/>
          <w:szCs w:val="28"/>
          <w:lang w:val="ru-RU"/>
        </w:rPr>
        <w:t xml:space="preserve"> </w:t>
      </w:r>
      <w:r w:rsidRPr="00FD4404">
        <w:rPr>
          <w:b/>
          <w:i/>
          <w:sz w:val="28"/>
          <w:szCs w:val="28"/>
          <w:lang w:val="ru-RU"/>
        </w:rPr>
        <w:t>реализации ведомственной целевой программы</w:t>
      </w:r>
      <w:r w:rsidRPr="00FD4404">
        <w:rPr>
          <w:i/>
          <w:lang w:val="ru-RU"/>
        </w:rPr>
        <w:t xml:space="preserve"> «</w:t>
      </w:r>
      <w:r w:rsidRPr="00FD4404">
        <w:rPr>
          <w:b/>
          <w:i/>
          <w:sz w:val="28"/>
          <w:szCs w:val="28"/>
          <w:lang w:val="ru-RU"/>
        </w:rPr>
        <w:t>Обустройство территории Эльтонского сельского поселения на 2020 -2022 годы»</w:t>
      </w:r>
      <w:r w:rsidRPr="00FD4404">
        <w:rPr>
          <w:b/>
          <w:sz w:val="28"/>
          <w:szCs w:val="28"/>
          <w:lang w:val="ru-RU"/>
        </w:rPr>
        <w:t xml:space="preserve">, </w:t>
      </w:r>
      <w:r w:rsidRPr="00FD4404">
        <w:rPr>
          <w:sz w:val="28"/>
          <w:szCs w:val="28"/>
          <w:lang w:val="ru-RU"/>
        </w:rPr>
        <w:t>в том числе на три года по 50,0 тыс.руб. в рамках</w:t>
      </w:r>
      <w:r w:rsidRPr="00FD4404">
        <w:rPr>
          <w:b/>
          <w:sz w:val="28"/>
          <w:szCs w:val="28"/>
          <w:lang w:val="ru-RU"/>
        </w:rPr>
        <w:t xml:space="preserve"> </w:t>
      </w:r>
      <w:r w:rsidRPr="00FD4404">
        <w:rPr>
          <w:b/>
          <w:i/>
          <w:sz w:val="28"/>
          <w:szCs w:val="28"/>
          <w:lang w:val="ru-RU"/>
        </w:rPr>
        <w:t>реализации ведомственной целевой</w:t>
      </w:r>
      <w:proofErr w:type="gramEnd"/>
      <w:r w:rsidRPr="00FD4404">
        <w:rPr>
          <w:b/>
          <w:i/>
          <w:sz w:val="28"/>
          <w:szCs w:val="28"/>
          <w:lang w:val="ru-RU"/>
        </w:rPr>
        <w:t xml:space="preserve"> программы «Энергосбережение и повышение энергетической эффективности Эльтонского сельского поселения на 2020-2022 годы»</w:t>
      </w:r>
    </w:p>
    <w:p w:rsidR="00FD4404" w:rsidRPr="00002A3E" w:rsidRDefault="00FD4404" w:rsidP="00FD4404">
      <w:pPr>
        <w:jc w:val="both"/>
        <w:rPr>
          <w:sz w:val="28"/>
          <w:szCs w:val="28"/>
        </w:rPr>
      </w:pPr>
      <w:r w:rsidRPr="00FD4404">
        <w:rPr>
          <w:sz w:val="28"/>
          <w:szCs w:val="28"/>
          <w:lang w:val="ru-RU"/>
        </w:rPr>
        <w:t xml:space="preserve">        Расходы на </w:t>
      </w:r>
      <w:r w:rsidRPr="00FD4404">
        <w:rPr>
          <w:b/>
          <w:i/>
          <w:sz w:val="28"/>
          <w:szCs w:val="28"/>
          <w:lang w:val="ru-RU"/>
        </w:rPr>
        <w:t>реализацию ведомственной целевой программы</w:t>
      </w:r>
      <w:r w:rsidRPr="00FD4404">
        <w:rPr>
          <w:i/>
          <w:lang w:val="ru-RU"/>
        </w:rPr>
        <w:t xml:space="preserve"> «</w:t>
      </w:r>
      <w:r w:rsidRPr="00FD4404">
        <w:rPr>
          <w:b/>
          <w:i/>
          <w:sz w:val="28"/>
          <w:szCs w:val="28"/>
          <w:lang w:val="ru-RU"/>
        </w:rPr>
        <w:t>Обеспечение условий для развития молодежной политики на территории Эльтонского сельского поселения на 2020-2022 годы»</w:t>
      </w:r>
      <w:r w:rsidRPr="00FD4404">
        <w:rPr>
          <w:b/>
          <w:sz w:val="28"/>
          <w:szCs w:val="28"/>
          <w:lang w:val="ru-RU"/>
        </w:rPr>
        <w:t xml:space="preserve"> (</w:t>
      </w:r>
      <w:r w:rsidRPr="00FD4404">
        <w:rPr>
          <w:sz w:val="28"/>
          <w:szCs w:val="28"/>
          <w:lang w:val="ru-RU"/>
        </w:rPr>
        <w:t xml:space="preserve">раздел 0707) запланированы средства на 2020 г.  </w:t>
      </w:r>
      <w:r w:rsidRPr="00002A3E">
        <w:rPr>
          <w:sz w:val="28"/>
          <w:szCs w:val="28"/>
        </w:rPr>
        <w:t xml:space="preserve">– </w:t>
      </w:r>
      <w:r>
        <w:rPr>
          <w:sz w:val="28"/>
          <w:szCs w:val="28"/>
        </w:rPr>
        <w:t>100</w:t>
      </w:r>
      <w:r w:rsidRPr="00002A3E">
        <w:rPr>
          <w:sz w:val="28"/>
          <w:szCs w:val="28"/>
        </w:rPr>
        <w:t>,0 тыс. руб., 202</w:t>
      </w:r>
      <w:r>
        <w:rPr>
          <w:sz w:val="28"/>
          <w:szCs w:val="28"/>
        </w:rPr>
        <w:t>1</w:t>
      </w:r>
      <w:r w:rsidRPr="00002A3E">
        <w:rPr>
          <w:sz w:val="28"/>
          <w:szCs w:val="28"/>
        </w:rPr>
        <w:t xml:space="preserve"> г. –</w:t>
      </w:r>
      <w:r>
        <w:rPr>
          <w:sz w:val="28"/>
          <w:szCs w:val="28"/>
        </w:rPr>
        <w:t xml:space="preserve"> 100,0 тыс. руб., 2022</w:t>
      </w:r>
      <w:r w:rsidRPr="00002A3E">
        <w:rPr>
          <w:sz w:val="28"/>
          <w:szCs w:val="28"/>
        </w:rPr>
        <w:t xml:space="preserve"> г. – </w:t>
      </w:r>
      <w:r>
        <w:rPr>
          <w:sz w:val="28"/>
          <w:szCs w:val="28"/>
        </w:rPr>
        <w:t>10</w:t>
      </w:r>
      <w:r w:rsidRPr="00002A3E">
        <w:rPr>
          <w:sz w:val="28"/>
          <w:szCs w:val="28"/>
        </w:rPr>
        <w:t>0,0 тыс. руб.</w:t>
      </w:r>
    </w:p>
    <w:p w:rsidR="00FD4404" w:rsidRPr="00FD4404" w:rsidRDefault="00FD4404" w:rsidP="00FD4404">
      <w:pPr>
        <w:jc w:val="both"/>
        <w:rPr>
          <w:sz w:val="28"/>
          <w:szCs w:val="28"/>
          <w:lang w:val="ru-RU"/>
        </w:rPr>
      </w:pPr>
      <w:r w:rsidRPr="00FD4404">
        <w:rPr>
          <w:sz w:val="28"/>
          <w:szCs w:val="28"/>
          <w:lang w:val="ru-RU"/>
        </w:rPr>
        <w:t xml:space="preserve">          На </w:t>
      </w:r>
      <w:r w:rsidRPr="00FD4404">
        <w:rPr>
          <w:b/>
          <w:i/>
          <w:sz w:val="28"/>
          <w:szCs w:val="28"/>
          <w:lang w:val="ru-RU"/>
        </w:rPr>
        <w:t xml:space="preserve">социальное обеспечение </w:t>
      </w:r>
      <w:r w:rsidRPr="00FD4404">
        <w:rPr>
          <w:sz w:val="28"/>
          <w:szCs w:val="28"/>
          <w:lang w:val="ru-RU"/>
        </w:rPr>
        <w:t>(раздел 1001) в бюджете предусмотрены средства на 2020 г. – 300,0 тыс. руб., 2021 г. – 300,0 тыс. руб., 2022 г. – 300,0 тыс. руб.</w:t>
      </w:r>
    </w:p>
    <w:p w:rsidR="00FD4404" w:rsidRPr="00FD4404" w:rsidRDefault="00FD4404" w:rsidP="00FD4404">
      <w:pPr>
        <w:jc w:val="both"/>
        <w:rPr>
          <w:sz w:val="28"/>
          <w:szCs w:val="28"/>
          <w:lang w:val="ru-RU"/>
        </w:rPr>
      </w:pPr>
      <w:r w:rsidRPr="00FD4404">
        <w:rPr>
          <w:sz w:val="28"/>
          <w:szCs w:val="28"/>
          <w:lang w:val="ru-RU"/>
        </w:rPr>
        <w:t xml:space="preserve">         Расходы на </w:t>
      </w:r>
      <w:r w:rsidRPr="00FD4404">
        <w:rPr>
          <w:b/>
          <w:i/>
          <w:sz w:val="28"/>
          <w:szCs w:val="28"/>
          <w:lang w:val="ru-RU"/>
        </w:rPr>
        <w:t>реализацию ведомственной целевой программы</w:t>
      </w:r>
      <w:r w:rsidRPr="00FD4404">
        <w:rPr>
          <w:i/>
          <w:lang w:val="ru-RU"/>
        </w:rPr>
        <w:t xml:space="preserve"> </w:t>
      </w:r>
      <w:r w:rsidRPr="00FD4404">
        <w:rPr>
          <w:b/>
          <w:i/>
          <w:sz w:val="28"/>
          <w:szCs w:val="28"/>
          <w:lang w:val="ru-RU"/>
        </w:rPr>
        <w:t>«Развитие физической культуры и спорта  на территории Эльтонского сельского поселения на 2020-2022 годы»</w:t>
      </w:r>
      <w:r w:rsidRPr="00FD4404">
        <w:rPr>
          <w:b/>
          <w:sz w:val="28"/>
          <w:szCs w:val="28"/>
          <w:lang w:val="ru-RU"/>
        </w:rPr>
        <w:t xml:space="preserve"> (</w:t>
      </w:r>
      <w:r w:rsidRPr="00FD4404">
        <w:rPr>
          <w:sz w:val="28"/>
          <w:szCs w:val="28"/>
          <w:lang w:val="ru-RU"/>
        </w:rPr>
        <w:t>раздел 1101) запланированы средства на 2020 г.  – 25,0 тыс. руб., 2021 г. – 25,0 тыс. руб., 2022 г. – 25,0 тыс. руб.</w:t>
      </w:r>
    </w:p>
    <w:p w:rsidR="00FD4404" w:rsidRPr="00FD4404" w:rsidRDefault="00FD4404" w:rsidP="00FD4404">
      <w:pPr>
        <w:jc w:val="both"/>
        <w:rPr>
          <w:sz w:val="28"/>
          <w:szCs w:val="28"/>
          <w:lang w:val="ru-RU"/>
        </w:rPr>
      </w:pPr>
      <w:r w:rsidRPr="00FD4404">
        <w:rPr>
          <w:b/>
          <w:i/>
          <w:sz w:val="28"/>
          <w:szCs w:val="28"/>
          <w:lang w:val="ru-RU"/>
        </w:rPr>
        <w:t xml:space="preserve">         </w:t>
      </w:r>
      <w:proofErr w:type="gramStart"/>
      <w:r w:rsidRPr="00FD4404">
        <w:rPr>
          <w:b/>
          <w:i/>
          <w:sz w:val="28"/>
          <w:szCs w:val="28"/>
          <w:lang w:val="ru-RU"/>
        </w:rPr>
        <w:t>Межбюджетные трансферты  «Культура</w:t>
      </w:r>
      <w:r w:rsidRPr="00FD4404">
        <w:rPr>
          <w:sz w:val="28"/>
          <w:szCs w:val="28"/>
          <w:lang w:val="ru-RU"/>
        </w:rPr>
        <w:t xml:space="preserve">» составляют 2020 г. – 1495,3 тыс. руб., 2021 г. – 900,0 тыс. руб., 2022 г. – 900 тыс. руб.  </w:t>
      </w:r>
      <w:proofErr w:type="gramEnd"/>
    </w:p>
    <w:p w:rsidR="00FD4404" w:rsidRPr="00FD4404" w:rsidRDefault="00FD4404" w:rsidP="00FD4404">
      <w:pPr>
        <w:ind w:firstLine="567"/>
        <w:jc w:val="both"/>
        <w:rPr>
          <w:sz w:val="28"/>
          <w:szCs w:val="28"/>
          <w:lang w:val="ru-RU"/>
        </w:rPr>
      </w:pPr>
      <w:r w:rsidRPr="00FD4404">
        <w:rPr>
          <w:b/>
          <w:i/>
          <w:sz w:val="28"/>
          <w:szCs w:val="28"/>
          <w:lang w:val="ru-RU"/>
        </w:rPr>
        <w:t>На культуру</w:t>
      </w:r>
      <w:r w:rsidRPr="00FD4404">
        <w:rPr>
          <w:sz w:val="28"/>
          <w:szCs w:val="28"/>
          <w:lang w:val="ru-RU"/>
        </w:rPr>
        <w:t xml:space="preserve"> (раздел 0801) за счет местного бюджета предусмотрены средства в 2020 году – 254,7 тыс. руб., в 2021 году – 200,0 тыс. руб., в 2020 году – 200,0 тыс. руб. </w:t>
      </w:r>
    </w:p>
    <w:p w:rsidR="00FD4404" w:rsidRPr="00FD4404" w:rsidRDefault="00FD4404" w:rsidP="00FD4404">
      <w:pPr>
        <w:jc w:val="both"/>
        <w:rPr>
          <w:sz w:val="28"/>
          <w:szCs w:val="28"/>
          <w:lang w:val="ru-RU"/>
        </w:rPr>
      </w:pPr>
    </w:p>
    <w:p w:rsidR="00FD4404" w:rsidRPr="00FD4404" w:rsidRDefault="00FD4404" w:rsidP="00FD4404">
      <w:pPr>
        <w:jc w:val="both"/>
        <w:rPr>
          <w:sz w:val="28"/>
          <w:szCs w:val="28"/>
          <w:lang w:val="ru-RU"/>
        </w:rPr>
      </w:pPr>
    </w:p>
    <w:p w:rsidR="00FD4404" w:rsidRPr="00FD4404" w:rsidRDefault="00FD4404" w:rsidP="00FD4404">
      <w:pPr>
        <w:rPr>
          <w:sz w:val="28"/>
          <w:szCs w:val="28"/>
          <w:lang w:val="ru-RU"/>
        </w:rPr>
      </w:pPr>
      <w:r w:rsidRPr="00FD4404">
        <w:rPr>
          <w:sz w:val="28"/>
          <w:szCs w:val="28"/>
          <w:lang w:val="ru-RU"/>
        </w:rPr>
        <w:t xml:space="preserve">Глава Эльтонского </w:t>
      </w:r>
    </w:p>
    <w:p w:rsidR="00FD4404" w:rsidRPr="00FD4404" w:rsidRDefault="00FD4404" w:rsidP="00FD4404">
      <w:pPr>
        <w:rPr>
          <w:sz w:val="28"/>
          <w:szCs w:val="28"/>
          <w:lang w:val="ru-RU"/>
        </w:rPr>
      </w:pPr>
      <w:r w:rsidRPr="00FD4404">
        <w:rPr>
          <w:sz w:val="28"/>
          <w:szCs w:val="28"/>
          <w:lang w:val="ru-RU"/>
        </w:rPr>
        <w:t xml:space="preserve">сельского поселения                                                            Сурганов Н.А. </w:t>
      </w: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Default="00FD4404" w:rsidP="00937097"/>
    <w:p w:rsidR="00FD4404" w:rsidRDefault="00FD4404" w:rsidP="00FD4404">
      <w:pPr>
        <w:jc w:val="center"/>
        <w:rPr>
          <w:b/>
          <w:sz w:val="28"/>
          <w:szCs w:val="28"/>
          <w:lang w:val="ru-RU"/>
        </w:rPr>
      </w:pPr>
      <w:r>
        <w:rPr>
          <w:b/>
          <w:sz w:val="28"/>
          <w:szCs w:val="28"/>
          <w:lang w:val="ru-RU"/>
        </w:rPr>
        <w:lastRenderedPageBreak/>
        <w:t>Штатная численность лиц, замещающих муниципальные должности</w:t>
      </w:r>
    </w:p>
    <w:p w:rsidR="00FD4404" w:rsidRDefault="00FD4404" w:rsidP="00FD4404">
      <w:pPr>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FD4404" w:rsidTr="00624D9A">
        <w:tc>
          <w:tcPr>
            <w:tcW w:w="3190" w:type="dxa"/>
            <w:vMerge w:val="restart"/>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Ставок</w:t>
            </w:r>
          </w:p>
        </w:tc>
      </w:tr>
      <w:tr w:rsidR="00FD4404" w:rsidTr="00624D9A">
        <w:tc>
          <w:tcPr>
            <w:tcW w:w="0" w:type="auto"/>
            <w:vMerge/>
            <w:tcBorders>
              <w:top w:val="single" w:sz="4" w:space="0" w:color="auto"/>
              <w:left w:val="single" w:sz="4" w:space="0" w:color="auto"/>
              <w:bottom w:val="single" w:sz="4" w:space="0" w:color="auto"/>
              <w:right w:val="single" w:sz="4" w:space="0" w:color="auto"/>
            </w:tcBorders>
            <w:vAlign w:val="center"/>
            <w:hideMark/>
          </w:tcPr>
          <w:p w:rsidR="00FD4404" w:rsidRDefault="00FD4404" w:rsidP="00624D9A">
            <w:pP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занято</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 xml:space="preserve">Глава </w:t>
            </w:r>
          </w:p>
        </w:tc>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1</w:t>
            </w:r>
          </w:p>
        </w:tc>
      </w:tr>
    </w:tbl>
    <w:p w:rsidR="00FD4404" w:rsidRDefault="00FD4404" w:rsidP="00FD4404">
      <w:pPr>
        <w:jc w:val="center"/>
        <w:rPr>
          <w:b/>
          <w:sz w:val="28"/>
          <w:szCs w:val="28"/>
        </w:rPr>
      </w:pPr>
    </w:p>
    <w:p w:rsidR="00FD4404" w:rsidRDefault="00FD4404" w:rsidP="00FD4404">
      <w:pPr>
        <w:jc w:val="center"/>
        <w:rPr>
          <w:b/>
          <w:sz w:val="28"/>
          <w:szCs w:val="28"/>
        </w:rPr>
      </w:pPr>
    </w:p>
    <w:p w:rsidR="00FD4404" w:rsidRDefault="00FD4404" w:rsidP="00FD4404">
      <w:pPr>
        <w:jc w:val="center"/>
        <w:rPr>
          <w:b/>
          <w:sz w:val="28"/>
          <w:szCs w:val="28"/>
        </w:rPr>
      </w:pPr>
      <w:r>
        <w:rPr>
          <w:b/>
          <w:sz w:val="28"/>
          <w:szCs w:val="28"/>
        </w:rPr>
        <w:t>Штатная численность муниципальных служащих</w:t>
      </w:r>
    </w:p>
    <w:p w:rsidR="00FD4404" w:rsidRDefault="00FD4404" w:rsidP="00FD440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FD4404" w:rsidTr="00624D9A">
        <w:tc>
          <w:tcPr>
            <w:tcW w:w="3190" w:type="dxa"/>
            <w:vMerge w:val="restart"/>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Ставок</w:t>
            </w:r>
          </w:p>
        </w:tc>
      </w:tr>
      <w:tr w:rsidR="00FD4404" w:rsidTr="00624D9A">
        <w:tc>
          <w:tcPr>
            <w:tcW w:w="0" w:type="auto"/>
            <w:vMerge/>
            <w:tcBorders>
              <w:top w:val="single" w:sz="4" w:space="0" w:color="auto"/>
              <w:left w:val="single" w:sz="4" w:space="0" w:color="auto"/>
              <w:bottom w:val="single" w:sz="4" w:space="0" w:color="auto"/>
              <w:right w:val="single" w:sz="4" w:space="0" w:color="auto"/>
            </w:tcBorders>
            <w:vAlign w:val="center"/>
            <w:hideMark/>
          </w:tcPr>
          <w:p w:rsidR="00FD4404" w:rsidRDefault="00FD4404" w:rsidP="00624D9A">
            <w:pP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занято</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 xml:space="preserve">Заместитель главы </w:t>
            </w:r>
          </w:p>
        </w:tc>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1</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Ведущий специалист</w:t>
            </w:r>
          </w:p>
        </w:tc>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7</w:t>
            </w:r>
          </w:p>
        </w:tc>
        <w:tc>
          <w:tcPr>
            <w:tcW w:w="3191"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6</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Специалист 1 категории</w:t>
            </w:r>
          </w:p>
        </w:tc>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1</w:t>
            </w:r>
          </w:p>
        </w:tc>
        <w:tc>
          <w:tcPr>
            <w:tcW w:w="3191"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1</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b/>
                <w:sz w:val="28"/>
                <w:szCs w:val="28"/>
              </w:rPr>
            </w:pPr>
            <w:r>
              <w:rPr>
                <w:b/>
                <w:sz w:val="28"/>
                <w:szCs w:val="28"/>
              </w:rPr>
              <w:t>Всего</w:t>
            </w:r>
          </w:p>
        </w:tc>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b/>
                <w:sz w:val="28"/>
                <w:szCs w:val="28"/>
                <w:lang w:val="ru-RU"/>
              </w:rPr>
            </w:pPr>
            <w:r>
              <w:rPr>
                <w:b/>
                <w:sz w:val="28"/>
                <w:szCs w:val="28"/>
                <w:lang w:val="ru-RU"/>
              </w:rPr>
              <w:t>9</w:t>
            </w:r>
          </w:p>
        </w:tc>
        <w:tc>
          <w:tcPr>
            <w:tcW w:w="3191"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b/>
                <w:sz w:val="28"/>
                <w:szCs w:val="28"/>
                <w:lang w:val="ru-RU"/>
              </w:rPr>
            </w:pPr>
            <w:r>
              <w:rPr>
                <w:b/>
                <w:sz w:val="28"/>
                <w:szCs w:val="28"/>
                <w:lang w:val="ru-RU"/>
              </w:rPr>
              <w:t>8</w:t>
            </w:r>
          </w:p>
        </w:tc>
      </w:tr>
    </w:tbl>
    <w:p w:rsidR="00FD4404" w:rsidRDefault="00FD4404" w:rsidP="00FD4404">
      <w:pPr>
        <w:jc w:val="center"/>
        <w:rPr>
          <w:b/>
          <w:sz w:val="28"/>
          <w:szCs w:val="28"/>
        </w:rPr>
      </w:pPr>
    </w:p>
    <w:p w:rsidR="00FD4404" w:rsidRDefault="00FD4404" w:rsidP="00FD4404">
      <w:pPr>
        <w:jc w:val="center"/>
        <w:rPr>
          <w:b/>
          <w:sz w:val="28"/>
          <w:szCs w:val="28"/>
        </w:rPr>
      </w:pPr>
    </w:p>
    <w:p w:rsidR="00FD4404" w:rsidRDefault="00FD4404" w:rsidP="00FD4404">
      <w:pPr>
        <w:jc w:val="center"/>
        <w:rPr>
          <w:b/>
          <w:sz w:val="28"/>
          <w:szCs w:val="28"/>
          <w:lang w:val="ru-RU"/>
        </w:rPr>
      </w:pPr>
      <w:r>
        <w:rPr>
          <w:b/>
          <w:sz w:val="28"/>
          <w:szCs w:val="28"/>
          <w:lang w:val="ru-RU"/>
        </w:rPr>
        <w:t xml:space="preserve">Штатная численность работников </w:t>
      </w:r>
    </w:p>
    <w:p w:rsidR="00FD4404" w:rsidRDefault="00FD4404" w:rsidP="00FD4404">
      <w:pPr>
        <w:jc w:val="center"/>
        <w:rPr>
          <w:b/>
          <w:sz w:val="28"/>
          <w:szCs w:val="28"/>
          <w:lang w:val="ru-RU"/>
        </w:rPr>
      </w:pPr>
      <w:r>
        <w:rPr>
          <w:b/>
          <w:sz w:val="28"/>
          <w:szCs w:val="28"/>
          <w:lang w:val="ru-RU"/>
        </w:rPr>
        <w:t>Администрации Эльтонского сельского поселения</w:t>
      </w:r>
    </w:p>
    <w:p w:rsidR="00FD4404" w:rsidRDefault="00FD4404" w:rsidP="00FD4404">
      <w:pPr>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FD4404" w:rsidTr="00624D9A">
        <w:tc>
          <w:tcPr>
            <w:tcW w:w="3190" w:type="dxa"/>
            <w:vMerge w:val="restart"/>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b/>
                <w:sz w:val="28"/>
                <w:szCs w:val="28"/>
              </w:rPr>
            </w:pPr>
            <w:r>
              <w:rPr>
                <w:sz w:val="28"/>
                <w:szCs w:val="28"/>
              </w:rPr>
              <w:t>Должность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Ставок</w:t>
            </w:r>
          </w:p>
        </w:tc>
      </w:tr>
      <w:tr w:rsidR="00FD4404" w:rsidTr="00624D9A">
        <w:tc>
          <w:tcPr>
            <w:tcW w:w="0" w:type="auto"/>
            <w:vMerge/>
            <w:tcBorders>
              <w:top w:val="single" w:sz="4" w:space="0" w:color="auto"/>
              <w:left w:val="single" w:sz="4" w:space="0" w:color="auto"/>
              <w:bottom w:val="single" w:sz="4" w:space="0" w:color="auto"/>
              <w:right w:val="single" w:sz="4" w:space="0" w:color="auto"/>
            </w:tcBorders>
            <w:vAlign w:val="center"/>
            <w:hideMark/>
          </w:tcPr>
          <w:p w:rsidR="00FD4404" w:rsidRDefault="00FD4404" w:rsidP="00624D9A">
            <w:pPr>
              <w:rPr>
                <w:b/>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занято</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Default="00FD4404" w:rsidP="00624D9A">
            <w:pPr>
              <w:jc w:val="center"/>
              <w:rPr>
                <w:sz w:val="28"/>
                <w:szCs w:val="28"/>
              </w:rPr>
            </w:pPr>
            <w:r>
              <w:rPr>
                <w:sz w:val="28"/>
                <w:szCs w:val="28"/>
              </w:rPr>
              <w:t>Водитель</w:t>
            </w:r>
          </w:p>
        </w:tc>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0,5</w:t>
            </w:r>
          </w:p>
        </w:tc>
        <w:tc>
          <w:tcPr>
            <w:tcW w:w="3191"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0</w:t>
            </w:r>
          </w:p>
        </w:tc>
      </w:tr>
      <w:tr w:rsidR="00FD4404" w:rsidTr="00624D9A">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rPr>
              <w:t>Техничка</w:t>
            </w:r>
            <w:r>
              <w:rPr>
                <w:sz w:val="28"/>
                <w:szCs w:val="28"/>
                <w:lang w:val="ru-RU"/>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1</w:t>
            </w:r>
          </w:p>
        </w:tc>
        <w:tc>
          <w:tcPr>
            <w:tcW w:w="3191" w:type="dxa"/>
            <w:tcBorders>
              <w:top w:val="single" w:sz="4" w:space="0" w:color="auto"/>
              <w:left w:val="single" w:sz="4" w:space="0" w:color="auto"/>
              <w:bottom w:val="single" w:sz="4" w:space="0" w:color="auto"/>
              <w:right w:val="single" w:sz="4" w:space="0" w:color="auto"/>
            </w:tcBorders>
            <w:hideMark/>
          </w:tcPr>
          <w:p w:rsidR="00FD4404" w:rsidRPr="001A2D89" w:rsidRDefault="00FD4404" w:rsidP="00624D9A">
            <w:pPr>
              <w:jc w:val="center"/>
              <w:rPr>
                <w:sz w:val="28"/>
                <w:szCs w:val="28"/>
                <w:lang w:val="ru-RU"/>
              </w:rPr>
            </w:pPr>
            <w:r>
              <w:rPr>
                <w:sz w:val="28"/>
                <w:szCs w:val="28"/>
                <w:lang w:val="ru-RU"/>
              </w:rPr>
              <w:t>1</w:t>
            </w:r>
          </w:p>
        </w:tc>
      </w:tr>
    </w:tbl>
    <w:p w:rsidR="00FD4404" w:rsidRDefault="00FD4404" w:rsidP="00FD4404"/>
    <w:p w:rsidR="00FD4404" w:rsidRPr="00FD4404" w:rsidRDefault="00FD4404" w:rsidP="00937097"/>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Default="00FD4404" w:rsidP="00FD4404">
      <w:pPr>
        <w:jc w:val="center"/>
        <w:rPr>
          <w:b/>
        </w:rPr>
      </w:pPr>
    </w:p>
    <w:p w:rsidR="00FD4404" w:rsidRPr="00FD4404" w:rsidRDefault="00FD4404" w:rsidP="00FD4404">
      <w:pPr>
        <w:jc w:val="center"/>
        <w:rPr>
          <w:b/>
          <w:lang w:val="ru-RU"/>
        </w:rPr>
      </w:pPr>
      <w:r w:rsidRPr="00FD4404">
        <w:rPr>
          <w:b/>
          <w:lang w:val="ru-RU"/>
        </w:rPr>
        <w:t>ПЛАН</w:t>
      </w:r>
    </w:p>
    <w:p w:rsidR="00FD4404" w:rsidRPr="00FD4404" w:rsidRDefault="00FD4404" w:rsidP="00FD4404">
      <w:pPr>
        <w:jc w:val="center"/>
        <w:rPr>
          <w:b/>
          <w:lang w:val="ru-RU"/>
        </w:rPr>
      </w:pPr>
      <w:r w:rsidRPr="00FD4404">
        <w:rPr>
          <w:b/>
          <w:lang w:val="ru-RU"/>
        </w:rPr>
        <w:t>поступления доходов от сдачи в аренду</w:t>
      </w:r>
    </w:p>
    <w:p w:rsidR="00FD4404" w:rsidRPr="00FD4404" w:rsidRDefault="00FD4404" w:rsidP="00FD4404">
      <w:pPr>
        <w:rPr>
          <w:lang w:val="ru-RU"/>
        </w:rPr>
      </w:pPr>
    </w:p>
    <w:p w:rsidR="00FD4404" w:rsidRDefault="00FD4404" w:rsidP="00FD4404">
      <w:pPr>
        <w:numPr>
          <w:ilvl w:val="0"/>
          <w:numId w:val="3"/>
        </w:numPr>
      </w:pPr>
      <w:r w:rsidRPr="00FD4404">
        <w:rPr>
          <w:lang w:val="ru-RU"/>
        </w:rPr>
        <w:t xml:space="preserve">Аренда помещения по ул. Пушкина 20/2 газовая служба 7480 руб. </w:t>
      </w:r>
      <w:r>
        <w:t>* 12 мес. = 89760,00</w:t>
      </w:r>
    </w:p>
    <w:p w:rsidR="00FD4404" w:rsidRDefault="00FD4404" w:rsidP="00FD4404">
      <w:pPr>
        <w:numPr>
          <w:ilvl w:val="0"/>
          <w:numId w:val="3"/>
        </w:numPr>
      </w:pPr>
      <w:r w:rsidRPr="00FD4404">
        <w:rPr>
          <w:lang w:val="ru-RU"/>
        </w:rPr>
        <w:t xml:space="preserve">Аренда части помещения в здании Дома быта по ул. </w:t>
      </w:r>
      <w:r>
        <w:t>Советской, 9 а:</w:t>
      </w:r>
    </w:p>
    <w:p w:rsidR="00FD4404" w:rsidRPr="00FD4404" w:rsidRDefault="00FD4404" w:rsidP="00FD4404">
      <w:pPr>
        <w:ind w:left="360"/>
        <w:rPr>
          <w:lang w:val="ru-RU"/>
        </w:rPr>
      </w:pPr>
      <w:r w:rsidRPr="00FD4404">
        <w:rPr>
          <w:lang w:val="ru-RU"/>
        </w:rPr>
        <w:t>- парикмахерская ИП Калиева Т.Х.  22,0 кв.м. 2200 руб. * 12 мес. = 26400,00</w:t>
      </w:r>
    </w:p>
    <w:p w:rsidR="00FD4404" w:rsidRPr="00FD4404" w:rsidRDefault="00FD4404" w:rsidP="00FD4404">
      <w:pPr>
        <w:ind w:left="360"/>
        <w:rPr>
          <w:lang w:val="ru-RU"/>
        </w:rPr>
      </w:pPr>
      <w:r w:rsidRPr="00FD4404">
        <w:rPr>
          <w:lang w:val="ru-RU"/>
        </w:rPr>
        <w:t>- маникюр, педикюр ИП Адилова Г.А. 11,0 кв.м. 1100 руб. * 12 мес. = 13200,00</w:t>
      </w:r>
    </w:p>
    <w:p w:rsidR="00FD4404" w:rsidRPr="00FD4404" w:rsidRDefault="00FD4404" w:rsidP="00FD4404">
      <w:pPr>
        <w:ind w:left="360"/>
        <w:rPr>
          <w:lang w:val="ru-RU"/>
        </w:rPr>
      </w:pPr>
      <w:r w:rsidRPr="00FD4404">
        <w:rPr>
          <w:lang w:val="ru-RU"/>
        </w:rPr>
        <w:t>- размещение помещение под офис МУП «Водоканал» площадь 54,1 кв.м. 5410 руб. 12 мес. = 64920,00</w:t>
      </w:r>
    </w:p>
    <w:p w:rsidR="00FD4404" w:rsidRPr="00FD4404" w:rsidRDefault="00FD4404" w:rsidP="00FD4404">
      <w:pPr>
        <w:ind w:left="360"/>
        <w:rPr>
          <w:color w:val="000000"/>
          <w:lang w:val="ru-RU"/>
        </w:rPr>
      </w:pPr>
      <w:r w:rsidRPr="00FD4404">
        <w:rPr>
          <w:color w:val="000000"/>
          <w:lang w:val="ru-RU"/>
        </w:rPr>
        <w:t>4. Аренда части помещения в здании Дом культуры по ул. Вокзальная, 24:</w:t>
      </w:r>
    </w:p>
    <w:p w:rsidR="00FD4404" w:rsidRPr="00FD4404" w:rsidRDefault="00FD4404" w:rsidP="00FD4404">
      <w:pPr>
        <w:ind w:left="360"/>
        <w:rPr>
          <w:color w:val="000000"/>
          <w:lang w:val="ru-RU"/>
        </w:rPr>
      </w:pPr>
      <w:r w:rsidRPr="00FD4404">
        <w:rPr>
          <w:color w:val="000000"/>
          <w:lang w:val="ru-RU"/>
        </w:rPr>
        <w:t>- размещение помещение под офис «Бюро кадастровых работ» 1650 руб. * 11 мес. = 18150,00</w:t>
      </w:r>
    </w:p>
    <w:p w:rsidR="00FD4404" w:rsidRPr="00FD4404" w:rsidRDefault="00FD4404" w:rsidP="00FD4404">
      <w:pPr>
        <w:ind w:left="360"/>
        <w:rPr>
          <w:color w:val="000000"/>
          <w:lang w:val="ru-RU"/>
        </w:rPr>
      </w:pPr>
      <w:r w:rsidRPr="00FD4404">
        <w:rPr>
          <w:color w:val="000000"/>
          <w:lang w:val="ru-RU"/>
        </w:rPr>
        <w:t>- размещение помещения для проведения выставки продаж 300 руб.час * 100 часов = 30000,00</w:t>
      </w:r>
    </w:p>
    <w:p w:rsidR="00FD4404" w:rsidRPr="00FD4404" w:rsidRDefault="00FD4404" w:rsidP="00FD4404">
      <w:pPr>
        <w:ind w:left="360"/>
        <w:rPr>
          <w:color w:val="000000"/>
          <w:lang w:val="ru-RU"/>
        </w:rPr>
      </w:pPr>
      <w:r w:rsidRPr="00FD4404">
        <w:rPr>
          <w:color w:val="000000"/>
          <w:lang w:val="ru-RU"/>
        </w:rPr>
        <w:t>- размещение помещение для проведения торжественных мероприятий 300 руб. * 100 час. = 30000,00</w:t>
      </w:r>
    </w:p>
    <w:p w:rsidR="00FD4404" w:rsidRPr="00FD4404" w:rsidRDefault="00FD4404" w:rsidP="00FD4404">
      <w:pPr>
        <w:ind w:left="360"/>
        <w:rPr>
          <w:color w:val="000000"/>
          <w:lang w:val="ru-RU"/>
        </w:rPr>
      </w:pPr>
      <w:r w:rsidRPr="00FD4404">
        <w:rPr>
          <w:color w:val="000000"/>
          <w:lang w:val="ru-RU"/>
        </w:rPr>
        <w:t>5. Аренда части помещения в здании гаража по ул. Школьная, 15 строение 2</w:t>
      </w:r>
    </w:p>
    <w:p w:rsidR="00FD4404" w:rsidRDefault="00FD4404" w:rsidP="00FD4404">
      <w:pPr>
        <w:ind w:left="360"/>
        <w:rPr>
          <w:color w:val="000000"/>
        </w:rPr>
      </w:pPr>
      <w:r w:rsidRPr="00FD4404">
        <w:rPr>
          <w:color w:val="000000"/>
          <w:lang w:val="ru-RU"/>
        </w:rPr>
        <w:t xml:space="preserve">- размещение спецтехники электрооборудования 8205 руб. * 12 мес. </w:t>
      </w:r>
      <w:r>
        <w:rPr>
          <w:color w:val="000000"/>
        </w:rPr>
        <w:t>= 98460,00</w:t>
      </w:r>
    </w:p>
    <w:p w:rsidR="00FD4404" w:rsidRDefault="00FD4404" w:rsidP="00FD4404">
      <w:pPr>
        <w:ind w:left="360"/>
        <w:rPr>
          <w:color w:val="000000"/>
        </w:rPr>
      </w:pPr>
      <w:r>
        <w:rPr>
          <w:color w:val="000000"/>
        </w:rPr>
        <w:t>- размещение дополнительной специальной техники 7500 руб. * 11 мес. = 82500,00</w:t>
      </w:r>
    </w:p>
    <w:p w:rsidR="00FD4404" w:rsidRDefault="00FD4404" w:rsidP="00FD4404"/>
    <w:p w:rsidR="00FD4404" w:rsidRPr="00703230" w:rsidRDefault="00FD4404" w:rsidP="00FD4404">
      <w:pPr>
        <w:rPr>
          <w:b/>
        </w:rPr>
      </w:pPr>
      <w:r w:rsidRPr="00703230">
        <w:rPr>
          <w:b/>
        </w:rPr>
        <w:t xml:space="preserve">ВСЕГО: </w:t>
      </w:r>
      <w:r>
        <w:rPr>
          <w:b/>
        </w:rPr>
        <w:t>453390</w:t>
      </w:r>
      <w:r w:rsidRPr="00703230">
        <w:rPr>
          <w:b/>
        </w:rPr>
        <w:t>,00</w:t>
      </w: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p w:rsidR="00FD4404" w:rsidRPr="00FD4404" w:rsidRDefault="00FD4404" w:rsidP="00937097">
      <w:pPr>
        <w:rPr>
          <w:lang w:val="ru-RU"/>
        </w:rPr>
      </w:pPr>
    </w:p>
    <w:sectPr w:rsidR="00FD4404" w:rsidRPr="00FD4404" w:rsidSect="00FD4404">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BAF"/>
    <w:multiLevelType w:val="hybridMultilevel"/>
    <w:tmpl w:val="5F9440A8"/>
    <w:lvl w:ilvl="0" w:tplc="17F09F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0E42F0"/>
    <w:multiLevelType w:val="hybridMultilevel"/>
    <w:tmpl w:val="A6A8EBDA"/>
    <w:lvl w:ilvl="0" w:tplc="124AE6B8">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0B13AF"/>
    <w:multiLevelType w:val="hybridMultilevel"/>
    <w:tmpl w:val="2DC89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27EBE"/>
    <w:rsid w:val="00045154"/>
    <w:rsid w:val="001557A7"/>
    <w:rsid w:val="00196B15"/>
    <w:rsid w:val="001A545F"/>
    <w:rsid w:val="001D66E1"/>
    <w:rsid w:val="002035C9"/>
    <w:rsid w:val="002406B5"/>
    <w:rsid w:val="002C579E"/>
    <w:rsid w:val="002D7E11"/>
    <w:rsid w:val="00321ED3"/>
    <w:rsid w:val="00323726"/>
    <w:rsid w:val="00391895"/>
    <w:rsid w:val="003A5627"/>
    <w:rsid w:val="003C5E6C"/>
    <w:rsid w:val="00450CD2"/>
    <w:rsid w:val="004917F6"/>
    <w:rsid w:val="00530031"/>
    <w:rsid w:val="0053459A"/>
    <w:rsid w:val="005737C8"/>
    <w:rsid w:val="005948F5"/>
    <w:rsid w:val="006068E7"/>
    <w:rsid w:val="00612FBB"/>
    <w:rsid w:val="00641ABC"/>
    <w:rsid w:val="00642963"/>
    <w:rsid w:val="00655D22"/>
    <w:rsid w:val="00683CFF"/>
    <w:rsid w:val="006948F5"/>
    <w:rsid w:val="006F43AB"/>
    <w:rsid w:val="0071370B"/>
    <w:rsid w:val="00716BE2"/>
    <w:rsid w:val="00795149"/>
    <w:rsid w:val="007B76D7"/>
    <w:rsid w:val="0081622F"/>
    <w:rsid w:val="00847F1E"/>
    <w:rsid w:val="00870CA3"/>
    <w:rsid w:val="008D2041"/>
    <w:rsid w:val="008D2E81"/>
    <w:rsid w:val="008E306C"/>
    <w:rsid w:val="00905C39"/>
    <w:rsid w:val="00937097"/>
    <w:rsid w:val="009E5D29"/>
    <w:rsid w:val="00A316B0"/>
    <w:rsid w:val="00A5290C"/>
    <w:rsid w:val="00A71022"/>
    <w:rsid w:val="00A86F0B"/>
    <w:rsid w:val="00A93EA9"/>
    <w:rsid w:val="00AC769E"/>
    <w:rsid w:val="00AC7891"/>
    <w:rsid w:val="00B059E3"/>
    <w:rsid w:val="00B86834"/>
    <w:rsid w:val="00B90538"/>
    <w:rsid w:val="00C27EBE"/>
    <w:rsid w:val="00C30A7B"/>
    <w:rsid w:val="00D16484"/>
    <w:rsid w:val="00DE3E5A"/>
    <w:rsid w:val="00DF3FF3"/>
    <w:rsid w:val="00E068BD"/>
    <w:rsid w:val="00E12C90"/>
    <w:rsid w:val="00E245EA"/>
    <w:rsid w:val="00E3240F"/>
    <w:rsid w:val="00E4287A"/>
    <w:rsid w:val="00EC653B"/>
    <w:rsid w:val="00EE006F"/>
    <w:rsid w:val="00F93B2F"/>
    <w:rsid w:val="00FD4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EBE"/>
    <w:rPr>
      <w:noProof/>
      <w:sz w:val="24"/>
      <w:szCs w:val="24"/>
      <w:lang w:val="en-US"/>
    </w:rPr>
  </w:style>
  <w:style w:type="paragraph" w:styleId="2">
    <w:name w:val="heading 2"/>
    <w:basedOn w:val="a"/>
    <w:next w:val="a"/>
    <w:qFormat/>
    <w:rsid w:val="006F43AB"/>
    <w:pPr>
      <w:keepNext/>
      <w:outlineLvl w:val="1"/>
    </w:pPr>
    <w:rPr>
      <w:noProof w:val="0"/>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F43AB"/>
    <w:pPr>
      <w:spacing w:after="160" w:line="240" w:lineRule="exact"/>
    </w:pPr>
    <w:rPr>
      <w:rFonts w:ascii="Arial" w:hAnsi="Arial" w:cs="Arial"/>
      <w:noProof w:val="0"/>
      <w:sz w:val="20"/>
      <w:szCs w:val="20"/>
      <w:lang w:eastAsia="en-US"/>
    </w:rPr>
  </w:style>
  <w:style w:type="paragraph" w:styleId="a4">
    <w:name w:val="Balloon Text"/>
    <w:basedOn w:val="a"/>
    <w:semiHidden/>
    <w:rsid w:val="00937097"/>
    <w:rPr>
      <w:rFonts w:ascii="Tahoma" w:hAnsi="Tahoma" w:cs="Tahoma"/>
      <w:sz w:val="16"/>
      <w:szCs w:val="16"/>
    </w:rPr>
  </w:style>
  <w:style w:type="paragraph" w:styleId="a5">
    <w:name w:val="Body Text"/>
    <w:basedOn w:val="a"/>
    <w:link w:val="a6"/>
    <w:rsid w:val="00FD4404"/>
    <w:rPr>
      <w:noProof w:val="0"/>
      <w:sz w:val="28"/>
      <w:szCs w:val="20"/>
    </w:rPr>
  </w:style>
  <w:style w:type="character" w:customStyle="1" w:styleId="a6">
    <w:name w:val="Основной текст Знак"/>
    <w:basedOn w:val="a0"/>
    <w:link w:val="a5"/>
    <w:rsid w:val="00FD4404"/>
    <w:rPr>
      <w:sz w:val="28"/>
      <w:lang w:val="en-US"/>
    </w:rPr>
  </w:style>
</w:styles>
</file>

<file path=word/webSettings.xml><?xml version="1.0" encoding="utf-8"?>
<w:webSettings xmlns:r="http://schemas.openxmlformats.org/officeDocument/2006/relationships" xmlns:w="http://schemas.openxmlformats.org/wordprocessingml/2006/main">
  <w:divs>
    <w:div w:id="10643806">
      <w:bodyDiv w:val="1"/>
      <w:marLeft w:val="0"/>
      <w:marRight w:val="0"/>
      <w:marTop w:val="0"/>
      <w:marBottom w:val="0"/>
      <w:divBdr>
        <w:top w:val="none" w:sz="0" w:space="0" w:color="auto"/>
        <w:left w:val="none" w:sz="0" w:space="0" w:color="auto"/>
        <w:bottom w:val="none" w:sz="0" w:space="0" w:color="auto"/>
        <w:right w:val="none" w:sz="0" w:space="0" w:color="auto"/>
      </w:divBdr>
    </w:div>
    <w:div w:id="750736140">
      <w:bodyDiv w:val="1"/>
      <w:marLeft w:val="0"/>
      <w:marRight w:val="0"/>
      <w:marTop w:val="0"/>
      <w:marBottom w:val="0"/>
      <w:divBdr>
        <w:top w:val="none" w:sz="0" w:space="0" w:color="auto"/>
        <w:left w:val="none" w:sz="0" w:space="0" w:color="auto"/>
        <w:bottom w:val="none" w:sz="0" w:space="0" w:color="auto"/>
        <w:right w:val="none" w:sz="0" w:space="0" w:color="auto"/>
      </w:divBdr>
    </w:div>
    <w:div w:id="10883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9207</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oem</dc:creator>
  <cp:lastModifiedBy>Асель</cp:lastModifiedBy>
  <cp:revision>5</cp:revision>
  <cp:lastPrinted>2019-12-13T12:07:00Z</cp:lastPrinted>
  <dcterms:created xsi:type="dcterms:W3CDTF">2020-01-05T12:58:00Z</dcterms:created>
  <dcterms:modified xsi:type="dcterms:W3CDTF">2020-01-14T19:09:00Z</dcterms:modified>
</cp:coreProperties>
</file>