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5B" w:rsidRDefault="0043215B" w:rsidP="00C139CC">
      <w:pPr>
        <w:pBdr>
          <w:bottom w:val="single" w:sz="8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:rsidR="0043215B" w:rsidRDefault="0043215B" w:rsidP="00C139CC">
      <w:pPr>
        <w:pBdr>
          <w:bottom w:val="single" w:sz="8" w:space="1" w:color="000000"/>
        </w:pBd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3.8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43215B" w:rsidRDefault="0043215B" w:rsidP="00C139CC">
      <w:pPr>
        <w:pBdr>
          <w:bottom w:val="single" w:sz="8" w:space="1" w:color="000000"/>
        </w:pBdr>
        <w:rPr>
          <w:b/>
          <w:bCs/>
        </w:rPr>
      </w:pPr>
    </w:p>
    <w:p w:rsidR="0043215B" w:rsidRDefault="0043215B" w:rsidP="00C139CC">
      <w:pPr>
        <w:pBdr>
          <w:bottom w:val="single" w:sz="8" w:space="1" w:color="000000"/>
        </w:pBdr>
        <w:rPr>
          <w:b/>
          <w:bCs/>
        </w:rPr>
      </w:pPr>
    </w:p>
    <w:p w:rsidR="0043215B" w:rsidRDefault="0043215B" w:rsidP="00C139CC">
      <w:pPr>
        <w:pBdr>
          <w:bottom w:val="single" w:sz="8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 ВОЛГОГРАДСКАЯ ОБЛАСТЬ</w:t>
      </w:r>
    </w:p>
    <w:p w:rsidR="0043215B" w:rsidRDefault="0043215B" w:rsidP="00C139CC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b/>
          <w:bCs/>
        </w:rPr>
        <w:t>ПАЛЛАСОВСКИЙ МУНИЦИПАЛЬНЫЙ РАЙОН</w:t>
      </w:r>
    </w:p>
    <w:p w:rsidR="0043215B" w:rsidRDefault="0043215B" w:rsidP="00073E8F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b/>
          <w:bCs/>
        </w:rPr>
        <w:t>ЭЛЬТОНСКИЙ СЕЛЬСКИЙ СОВЕТ</w:t>
      </w:r>
    </w:p>
    <w:p w:rsidR="0043215B" w:rsidRDefault="0043215B" w:rsidP="00C139CC">
      <w:pPr>
        <w:jc w:val="both"/>
        <w:rPr>
          <w:b/>
          <w:bCs/>
          <w:sz w:val="28"/>
          <w:szCs w:val="28"/>
        </w:rPr>
      </w:pPr>
    </w:p>
    <w:p w:rsidR="0043215B" w:rsidRDefault="0043215B" w:rsidP="00C139CC">
      <w:pPr>
        <w:jc w:val="center"/>
        <w:rPr>
          <w:b/>
          <w:bCs/>
        </w:rPr>
      </w:pPr>
      <w:r>
        <w:rPr>
          <w:b/>
          <w:bCs/>
        </w:rPr>
        <w:t xml:space="preserve"> РЕШЕНИЕ</w:t>
      </w:r>
    </w:p>
    <w:p w:rsidR="0043215B" w:rsidRPr="00D816C0" w:rsidRDefault="0043215B" w:rsidP="00D816C0">
      <w:pPr>
        <w:jc w:val="center"/>
        <w:rPr>
          <w:b/>
          <w:bCs/>
        </w:rPr>
      </w:pPr>
      <w:r>
        <w:rPr>
          <w:b/>
          <w:bCs/>
        </w:rPr>
        <w:t>п.Эльтон</w:t>
      </w:r>
    </w:p>
    <w:p w:rsidR="0043215B" w:rsidRDefault="0043215B" w:rsidP="00C139CC">
      <w:pPr>
        <w:rPr>
          <w:b/>
          <w:bCs/>
        </w:rPr>
      </w:pPr>
      <w:r>
        <w:rPr>
          <w:b/>
          <w:bCs/>
        </w:rPr>
        <w:t>от «27» сентября  2018 года                                                                                           № 16/2</w:t>
      </w:r>
    </w:p>
    <w:p w:rsidR="0043215B" w:rsidRDefault="0043215B" w:rsidP="00C139CC">
      <w:pPr>
        <w:rPr>
          <w:b/>
          <w:bCs/>
        </w:rPr>
      </w:pPr>
    </w:p>
    <w:p w:rsidR="0043215B" w:rsidRDefault="0043215B" w:rsidP="00C139CC"/>
    <w:p w:rsidR="0043215B" w:rsidRDefault="0043215B" w:rsidP="00C139CC">
      <w:pPr>
        <w:rPr>
          <w:b/>
          <w:bCs/>
        </w:rPr>
      </w:pPr>
    </w:p>
    <w:p w:rsidR="0043215B" w:rsidRDefault="0043215B" w:rsidP="00EC781A">
      <w:pPr>
        <w:rPr>
          <w:b/>
          <w:bCs/>
        </w:rPr>
      </w:pPr>
      <w:r>
        <w:rPr>
          <w:b/>
          <w:bCs/>
        </w:rPr>
        <w:t>«О назначении публичных слушаний по проекту решения</w:t>
      </w:r>
    </w:p>
    <w:p w:rsidR="0043215B" w:rsidRDefault="0043215B" w:rsidP="00EC781A">
      <w:pPr>
        <w:rPr>
          <w:b/>
          <w:bCs/>
        </w:rPr>
      </w:pPr>
      <w:r>
        <w:rPr>
          <w:b/>
          <w:bCs/>
        </w:rPr>
        <w:t>«</w:t>
      </w:r>
      <w:r w:rsidRPr="00CA0BA7">
        <w:rPr>
          <w:b/>
          <w:bCs/>
        </w:rPr>
        <w:t>О внесении изменений и дополнений в Решение</w:t>
      </w:r>
    </w:p>
    <w:p w:rsidR="0043215B" w:rsidRDefault="0043215B" w:rsidP="00EC781A">
      <w:pPr>
        <w:rPr>
          <w:b/>
          <w:bCs/>
        </w:rPr>
      </w:pPr>
      <w:r w:rsidRPr="00CA0BA7">
        <w:rPr>
          <w:b/>
          <w:bCs/>
        </w:rPr>
        <w:t xml:space="preserve">№ </w:t>
      </w:r>
      <w:r>
        <w:rPr>
          <w:b/>
          <w:bCs/>
        </w:rPr>
        <w:t>28</w:t>
      </w:r>
      <w:r w:rsidRPr="00CA0BA7">
        <w:rPr>
          <w:b/>
          <w:bCs/>
        </w:rPr>
        <w:t xml:space="preserve"> от «</w:t>
      </w:r>
      <w:r>
        <w:rPr>
          <w:b/>
          <w:bCs/>
        </w:rPr>
        <w:t>29</w:t>
      </w:r>
      <w:r w:rsidRPr="00CA0BA7">
        <w:rPr>
          <w:b/>
          <w:bCs/>
        </w:rPr>
        <w:t xml:space="preserve">» </w:t>
      </w:r>
      <w:r>
        <w:rPr>
          <w:b/>
          <w:bCs/>
        </w:rPr>
        <w:t>сентября</w:t>
      </w:r>
      <w:r w:rsidRPr="00CA0BA7">
        <w:rPr>
          <w:b/>
          <w:bCs/>
        </w:rPr>
        <w:t xml:space="preserve"> 2017г. «Об утверждении Правил</w:t>
      </w:r>
    </w:p>
    <w:p w:rsidR="0043215B" w:rsidRDefault="0043215B" w:rsidP="00EC781A">
      <w:pPr>
        <w:rPr>
          <w:b/>
          <w:bCs/>
        </w:rPr>
      </w:pPr>
      <w:r w:rsidRPr="00CA0BA7">
        <w:rPr>
          <w:b/>
          <w:bCs/>
        </w:rPr>
        <w:t xml:space="preserve">благоустройства территории  </w:t>
      </w:r>
      <w:r>
        <w:rPr>
          <w:b/>
          <w:bCs/>
        </w:rPr>
        <w:t>Эльтонск</w:t>
      </w:r>
      <w:r w:rsidRPr="00CA0BA7">
        <w:rPr>
          <w:b/>
          <w:bCs/>
        </w:rPr>
        <w:t>ого сельского</w:t>
      </w:r>
    </w:p>
    <w:p w:rsidR="0043215B" w:rsidRDefault="0043215B" w:rsidP="00EC781A">
      <w:pPr>
        <w:rPr>
          <w:b/>
          <w:bCs/>
        </w:rPr>
      </w:pPr>
      <w:r w:rsidRPr="00CA0BA7">
        <w:rPr>
          <w:b/>
          <w:bCs/>
        </w:rPr>
        <w:t>поселения Палласовского муниципального района Волгоградской области»</w:t>
      </w:r>
      <w:r>
        <w:rPr>
          <w:b/>
          <w:bCs/>
        </w:rPr>
        <w:t>»</w:t>
      </w:r>
    </w:p>
    <w:p w:rsidR="0043215B" w:rsidRDefault="0043215B" w:rsidP="00C139CC">
      <w:pPr>
        <w:rPr>
          <w:b/>
          <w:bCs/>
        </w:rPr>
      </w:pPr>
    </w:p>
    <w:p w:rsidR="0043215B" w:rsidRDefault="0043215B" w:rsidP="00C139CC">
      <w:pPr>
        <w:rPr>
          <w:b/>
          <w:bCs/>
        </w:rPr>
      </w:pPr>
    </w:p>
    <w:p w:rsidR="0043215B" w:rsidRDefault="0043215B" w:rsidP="00C139CC">
      <w:pPr>
        <w:ind w:firstLine="540"/>
        <w:jc w:val="both"/>
      </w:pPr>
      <w:r>
        <w:t>На основании п. 3 ч. 3 ст. 28 Федерального закона от 06.10.2003 года №131-ФЗ «Об общих принципах организации местного самоуправления в Российской Федерации», Устава Эльтонского сельского поселения, Положения о публичных слушаниях на территории Эльтонского сельского поселения, утвержденного решением Эльтонского сельского Совета №  7/1  от «01» февраля 2006 года, Эльтонский сельский Совет</w:t>
      </w:r>
    </w:p>
    <w:p w:rsidR="0043215B" w:rsidRDefault="0043215B" w:rsidP="00C139CC">
      <w:pPr>
        <w:ind w:firstLine="540"/>
        <w:jc w:val="both"/>
      </w:pPr>
    </w:p>
    <w:p w:rsidR="0043215B" w:rsidRDefault="0043215B" w:rsidP="00AF1406">
      <w:pPr>
        <w:ind w:firstLine="540"/>
        <w:rPr>
          <w:b/>
          <w:bCs/>
        </w:rPr>
      </w:pPr>
      <w:r>
        <w:rPr>
          <w:b/>
          <w:bCs/>
        </w:rPr>
        <w:t xml:space="preserve">                                                           РЕШИЛ:</w:t>
      </w:r>
    </w:p>
    <w:p w:rsidR="0043215B" w:rsidRDefault="0043215B" w:rsidP="00C139CC"/>
    <w:p w:rsidR="0043215B" w:rsidRDefault="0043215B" w:rsidP="00C139CC">
      <w:pPr>
        <w:ind w:firstLine="540"/>
        <w:jc w:val="both"/>
      </w:pPr>
      <w:r>
        <w:t>1. Назначить на «06» ноября</w:t>
      </w:r>
      <w:bookmarkStart w:id="0" w:name="_GoBack"/>
      <w:bookmarkEnd w:id="0"/>
      <w:r>
        <w:t xml:space="preserve"> 2018г. в 18-00 часов проведение публичных слушаний</w:t>
      </w:r>
      <w:r>
        <w:rPr>
          <w:b/>
          <w:bCs/>
        </w:rPr>
        <w:t xml:space="preserve"> </w:t>
      </w:r>
      <w:r>
        <w:t>по проекту решения «</w:t>
      </w:r>
      <w:r w:rsidRPr="00CA0BA7">
        <w:t xml:space="preserve">О внесении изменений и дополнений в Решение № </w:t>
      </w:r>
      <w:r>
        <w:t>28</w:t>
      </w:r>
      <w:r w:rsidRPr="00CA0BA7">
        <w:t xml:space="preserve"> от «</w:t>
      </w:r>
      <w:r>
        <w:t>29</w:t>
      </w:r>
      <w:r w:rsidRPr="00CA0BA7">
        <w:t xml:space="preserve"> </w:t>
      </w:r>
      <w:r>
        <w:t>сентября</w:t>
      </w:r>
      <w:r w:rsidRPr="00CA0BA7">
        <w:t xml:space="preserve"> 2017г. «Об утверждении Правил благоустройства территории  </w:t>
      </w:r>
      <w:r>
        <w:t>Эльтонск</w:t>
      </w:r>
      <w:r w:rsidRPr="00CA0BA7">
        <w:t>ого сельского поселения Палласовского муниципального района Волгоградской области»</w:t>
      </w:r>
      <w:r>
        <w:t xml:space="preserve">. </w:t>
      </w:r>
    </w:p>
    <w:p w:rsidR="0043215B" w:rsidRDefault="0043215B" w:rsidP="00C139CC">
      <w:pPr>
        <w:ind w:firstLine="540"/>
        <w:jc w:val="both"/>
      </w:pPr>
    </w:p>
    <w:p w:rsidR="0043215B" w:rsidRDefault="0043215B" w:rsidP="00C139CC">
      <w:pPr>
        <w:ind w:firstLine="540"/>
        <w:jc w:val="both"/>
      </w:pPr>
      <w:r>
        <w:t xml:space="preserve">Публичные слушания провести в администрации Эльтонского сельского поселения по адресу:_п.Эльтон, ул.Советская, 25, Палласовский район, Волгоградская область.  </w:t>
      </w:r>
    </w:p>
    <w:p w:rsidR="0043215B" w:rsidRDefault="0043215B" w:rsidP="00C139CC"/>
    <w:p w:rsidR="0043215B" w:rsidRDefault="0043215B" w:rsidP="00C139CC">
      <w:pPr>
        <w:ind w:firstLine="540"/>
        <w:jc w:val="both"/>
      </w:pPr>
      <w:r>
        <w:t>2. Уведомить население Эльтонского сельского поселения о дате и месте проведения публичных слушаний.</w:t>
      </w:r>
    </w:p>
    <w:p w:rsidR="0043215B" w:rsidRDefault="0043215B" w:rsidP="00C139CC">
      <w:pPr>
        <w:jc w:val="both"/>
      </w:pPr>
    </w:p>
    <w:p w:rsidR="0043215B" w:rsidRDefault="0043215B" w:rsidP="00835E0F">
      <w:pPr>
        <w:ind w:firstLine="709"/>
        <w:jc w:val="both"/>
      </w:pPr>
      <w:r>
        <w:t>3. Ответственность за организацию и проведение  публичных слушаний возложить на ведущего специалиста</w:t>
      </w:r>
      <w:r w:rsidRPr="00835E0F">
        <w:t xml:space="preserve"> </w:t>
      </w:r>
      <w:r>
        <w:t>Аубекерову Талшин Кадыровну</w:t>
      </w:r>
      <w:r w:rsidRPr="004D0397">
        <w:t xml:space="preserve"> –</w:t>
      </w:r>
      <w:r w:rsidRPr="00A25064">
        <w:t xml:space="preserve"> </w:t>
      </w:r>
      <w:r w:rsidRPr="00160D94">
        <w:t>ведущего специалиста по управлению муниципальным имуществом, землепользованию, землеустройству, контролю за использованием земель</w:t>
      </w:r>
      <w:r w:rsidRPr="00A25064">
        <w:t xml:space="preserve"> Администрации </w:t>
      </w:r>
      <w:r>
        <w:t>Эльтонского</w:t>
      </w:r>
      <w:r w:rsidRPr="00A25064">
        <w:t xml:space="preserve"> сельского поселения Палласовского  муниципального района</w:t>
      </w:r>
      <w:r w:rsidRPr="004D0397">
        <w:t xml:space="preserve">. </w:t>
      </w:r>
    </w:p>
    <w:p w:rsidR="0043215B" w:rsidRDefault="0043215B" w:rsidP="00835E0F">
      <w:pPr>
        <w:ind w:firstLine="709"/>
        <w:jc w:val="both"/>
      </w:pPr>
    </w:p>
    <w:p w:rsidR="0043215B" w:rsidRDefault="0043215B" w:rsidP="00C139CC">
      <w:pPr>
        <w:jc w:val="both"/>
      </w:pPr>
    </w:p>
    <w:p w:rsidR="0043215B" w:rsidRDefault="0043215B" w:rsidP="00C139CC">
      <w:pPr>
        <w:jc w:val="both"/>
        <w:rPr>
          <w:b/>
          <w:bCs/>
        </w:rPr>
      </w:pPr>
      <w:r>
        <w:rPr>
          <w:b/>
          <w:bCs/>
        </w:rPr>
        <w:t xml:space="preserve">Глава Эльтонского </w:t>
      </w:r>
    </w:p>
    <w:p w:rsidR="0043215B" w:rsidRDefault="0043215B" w:rsidP="00C139CC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                                                                Н.А.Сурганов </w:t>
      </w:r>
    </w:p>
    <w:p w:rsidR="0043215B" w:rsidRDefault="0043215B" w:rsidP="00C139CC">
      <w:pPr>
        <w:ind w:firstLine="540"/>
        <w:jc w:val="both"/>
      </w:pPr>
    </w:p>
    <w:p w:rsidR="0043215B" w:rsidRDefault="0043215B">
      <w:r>
        <w:t>Рег.32/2018</w:t>
      </w:r>
    </w:p>
    <w:sectPr w:rsidR="0043215B" w:rsidSect="0031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007"/>
    <w:rsid w:val="00012BFE"/>
    <w:rsid w:val="00044826"/>
    <w:rsid w:val="00045554"/>
    <w:rsid w:val="0006453E"/>
    <w:rsid w:val="00073E8F"/>
    <w:rsid w:val="00095007"/>
    <w:rsid w:val="0014102B"/>
    <w:rsid w:val="00160D94"/>
    <w:rsid w:val="0016528B"/>
    <w:rsid w:val="001D5252"/>
    <w:rsid w:val="002830E6"/>
    <w:rsid w:val="002940B7"/>
    <w:rsid w:val="00301F15"/>
    <w:rsid w:val="00315696"/>
    <w:rsid w:val="003D20F1"/>
    <w:rsid w:val="0043215B"/>
    <w:rsid w:val="004D0397"/>
    <w:rsid w:val="00533EEC"/>
    <w:rsid w:val="005A1738"/>
    <w:rsid w:val="005A7F02"/>
    <w:rsid w:val="005C3A9F"/>
    <w:rsid w:val="005D6D2F"/>
    <w:rsid w:val="006C680F"/>
    <w:rsid w:val="00750EA0"/>
    <w:rsid w:val="00781FBA"/>
    <w:rsid w:val="007F3021"/>
    <w:rsid w:val="008175C4"/>
    <w:rsid w:val="00835E0F"/>
    <w:rsid w:val="009274FE"/>
    <w:rsid w:val="00956D1B"/>
    <w:rsid w:val="009B0264"/>
    <w:rsid w:val="009C2FDB"/>
    <w:rsid w:val="00A14AA0"/>
    <w:rsid w:val="00A25064"/>
    <w:rsid w:val="00A3472C"/>
    <w:rsid w:val="00A449CB"/>
    <w:rsid w:val="00A47442"/>
    <w:rsid w:val="00AB7271"/>
    <w:rsid w:val="00AF1406"/>
    <w:rsid w:val="00B23345"/>
    <w:rsid w:val="00C139CC"/>
    <w:rsid w:val="00C6162D"/>
    <w:rsid w:val="00C72A8C"/>
    <w:rsid w:val="00CA0BA7"/>
    <w:rsid w:val="00CA4FC4"/>
    <w:rsid w:val="00CB305F"/>
    <w:rsid w:val="00D260FE"/>
    <w:rsid w:val="00D67987"/>
    <w:rsid w:val="00D816C0"/>
    <w:rsid w:val="00D90C92"/>
    <w:rsid w:val="00DD720C"/>
    <w:rsid w:val="00E50142"/>
    <w:rsid w:val="00EA4E4D"/>
    <w:rsid w:val="00EC781A"/>
    <w:rsid w:val="00F15376"/>
    <w:rsid w:val="00F26E49"/>
    <w:rsid w:val="00F725E9"/>
    <w:rsid w:val="00FE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314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2018-09-28T08:16:00Z</cp:lastPrinted>
  <dcterms:created xsi:type="dcterms:W3CDTF">2017-08-01T12:15:00Z</dcterms:created>
  <dcterms:modified xsi:type="dcterms:W3CDTF">2018-09-28T08:16:00Z</dcterms:modified>
</cp:coreProperties>
</file>