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1B" w:rsidRDefault="006C481B" w:rsidP="007B751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6C481B" w:rsidRDefault="006C481B" w:rsidP="007B751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481B" w:rsidRDefault="006C481B" w:rsidP="007B751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6C481B" w:rsidRDefault="006C481B" w:rsidP="007B751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6C481B" w:rsidRDefault="006C481B" w:rsidP="007B751C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ЭЛЬТОНСКИЙ СЕЛЬСКИЙ СОВЕТ</w:t>
      </w:r>
    </w:p>
    <w:p w:rsidR="006C481B" w:rsidRDefault="006C481B" w:rsidP="007B75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81B" w:rsidRDefault="006C481B" w:rsidP="007B75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6C481B" w:rsidRDefault="006C481B" w:rsidP="007B75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81B" w:rsidRDefault="006C481B" w:rsidP="007B75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«12» января 2017 года                              п. Эльтон                                                    № 1                                                                </w:t>
      </w:r>
    </w:p>
    <w:p w:rsidR="006C481B" w:rsidRDefault="006C481B" w:rsidP="007B75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0"/>
      </w:tblGrid>
      <w:tr w:rsidR="006C481B">
        <w:trPr>
          <w:trHeight w:val="18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C481B" w:rsidRDefault="006C481B" w:rsidP="00FC433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и дополнений в Решение Эльтонского сельского Совета № 7/1 от 01 февраля 2006 года «Об утверждении Положения о публичных слушаниях на территории Эльтонского сельского поселения» (в редакции Решений  № 38 от 17  октября 2013 года, №1 от 18 января 2016 года )</w:t>
            </w:r>
          </w:p>
        </w:tc>
      </w:tr>
    </w:tbl>
    <w:p w:rsidR="006C481B" w:rsidRDefault="006C481B" w:rsidP="007B75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81B" w:rsidRDefault="006C481B" w:rsidP="00D77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Эльтонский сельский Совет</w:t>
      </w:r>
    </w:p>
    <w:p w:rsidR="006C481B" w:rsidRDefault="006C481B" w:rsidP="007B751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6C481B" w:rsidRDefault="006C481B" w:rsidP="007B751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481B" w:rsidRDefault="006C481B" w:rsidP="007B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1.Внести изменения и дополнения в Решение Эльтонского сельского Совета № 7/1 от 01 февраля 2006 г. «Об утверждении Положения о публичных слушаниях на территории Эльтонского сельского поселения»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редакции Решений № 38 от 17 октября 2013 года, </w:t>
      </w:r>
      <w:r w:rsidRPr="007B751C">
        <w:rPr>
          <w:rFonts w:ascii="Times New Roman" w:hAnsi="Times New Roman" w:cs="Times New Roman"/>
          <w:sz w:val="24"/>
          <w:szCs w:val="24"/>
        </w:rPr>
        <w:t xml:space="preserve">№1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7B751C">
        <w:rPr>
          <w:rFonts w:ascii="Times New Roman" w:hAnsi="Times New Roman" w:cs="Times New Roman"/>
          <w:sz w:val="24"/>
          <w:szCs w:val="24"/>
        </w:rPr>
        <w:t xml:space="preserve"> января 2016 года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 </w:t>
      </w:r>
    </w:p>
    <w:p w:rsidR="006C481B" w:rsidRDefault="006C481B" w:rsidP="007B7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1.1 Подпункт 1) пункта 1.5 Положения изложить в следующей редакции:</w:t>
      </w:r>
    </w:p>
    <w:p w:rsidR="006C481B" w:rsidRDefault="006C481B" w:rsidP="007B75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«1)</w:t>
      </w:r>
      <w:r w:rsidRPr="009C67F0">
        <w:t xml:space="preserve"> </w:t>
      </w:r>
      <w:r w:rsidRPr="009C67F0">
        <w:rPr>
          <w:rFonts w:ascii="Times New Roman" w:hAnsi="Times New Roman" w:cs="Times New Roman"/>
          <w:sz w:val="24"/>
          <w:szCs w:val="24"/>
          <w:lang w:eastAsia="ru-RU"/>
        </w:rPr>
        <w:t xml:space="preserve">проект устава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 сельского поселения</w:t>
      </w:r>
      <w:r w:rsidRPr="009C67F0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 сельского поселения</w:t>
      </w:r>
      <w:r w:rsidRPr="009C67F0">
        <w:rPr>
          <w:rFonts w:ascii="Times New Roman" w:hAnsi="Times New Roman" w:cs="Times New Roman"/>
          <w:sz w:val="24"/>
          <w:szCs w:val="24"/>
          <w:lang w:eastAsia="ru-RU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6C481B" w:rsidRPr="00875CAC" w:rsidRDefault="006C481B" w:rsidP="00875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5CAC">
        <w:rPr>
          <w:rFonts w:ascii="Times New Roman" w:hAnsi="Times New Roman" w:cs="Times New Roman"/>
          <w:sz w:val="24"/>
          <w:szCs w:val="24"/>
          <w:lang w:eastAsia="ru-RU"/>
        </w:rPr>
        <w:t xml:space="preserve"> 2. Контроль за исполнением настоящего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75CAC">
        <w:rPr>
          <w:rFonts w:ascii="Times New Roman" w:hAnsi="Times New Roman" w:cs="Times New Roman"/>
          <w:sz w:val="24"/>
          <w:szCs w:val="24"/>
          <w:lang w:eastAsia="ru-RU"/>
        </w:rPr>
        <w:t xml:space="preserve">ешения, оставляю за собой. </w:t>
      </w:r>
    </w:p>
    <w:p w:rsidR="006C481B" w:rsidRDefault="006C481B" w:rsidP="00875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75CAC">
        <w:rPr>
          <w:rFonts w:ascii="Times New Roman" w:hAnsi="Times New Roman" w:cs="Times New Roman"/>
          <w:sz w:val="24"/>
          <w:szCs w:val="24"/>
          <w:lang w:eastAsia="ru-RU"/>
        </w:rPr>
        <w:t xml:space="preserve">3.Настоящее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875CAC">
        <w:rPr>
          <w:rFonts w:ascii="Times New Roman" w:hAnsi="Times New Roman" w:cs="Times New Roman"/>
          <w:sz w:val="24"/>
          <w:szCs w:val="24"/>
          <w:lang w:eastAsia="ru-RU"/>
        </w:rPr>
        <w:t xml:space="preserve">ешение вступает в силу с момента официального опубликования (обнародования). </w:t>
      </w:r>
    </w:p>
    <w:p w:rsidR="006C481B" w:rsidRDefault="006C481B" w:rsidP="00875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81B" w:rsidRPr="00875CAC" w:rsidRDefault="006C481B" w:rsidP="00875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81B" w:rsidRDefault="006C481B" w:rsidP="00875CAC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81B" w:rsidRDefault="006C481B" w:rsidP="007B75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Эльтонского                                                                                    </w:t>
      </w:r>
    </w:p>
    <w:p w:rsidR="006C481B" w:rsidRDefault="006C481B" w:rsidP="007B75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                            Н.А.Сурганов                                               </w:t>
      </w:r>
    </w:p>
    <w:p w:rsidR="006C481B" w:rsidRDefault="006C481B" w:rsidP="007B751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481B" w:rsidRDefault="006C481B" w:rsidP="007B7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Рег. № 1/2017</w:t>
      </w:r>
    </w:p>
    <w:p w:rsidR="006C481B" w:rsidRDefault="006C481B" w:rsidP="002D0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0D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</w:p>
    <w:p w:rsidR="006C481B" w:rsidRDefault="006C481B" w:rsidP="002D0D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481B" w:rsidRDefault="006C481B" w:rsidP="002D0D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6C481B" w:rsidSect="00E2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185"/>
    <w:rsid w:val="0003682F"/>
    <w:rsid w:val="000E0A71"/>
    <w:rsid w:val="00131C62"/>
    <w:rsid w:val="001516FC"/>
    <w:rsid w:val="001B2B64"/>
    <w:rsid w:val="001C0727"/>
    <w:rsid w:val="002C3DB7"/>
    <w:rsid w:val="002D0D22"/>
    <w:rsid w:val="003247E7"/>
    <w:rsid w:val="00350DBF"/>
    <w:rsid w:val="00466F9A"/>
    <w:rsid w:val="004B4FA0"/>
    <w:rsid w:val="004D49C5"/>
    <w:rsid w:val="00514579"/>
    <w:rsid w:val="00594185"/>
    <w:rsid w:val="006015D6"/>
    <w:rsid w:val="0067165B"/>
    <w:rsid w:val="006847A6"/>
    <w:rsid w:val="006C481B"/>
    <w:rsid w:val="00701EEF"/>
    <w:rsid w:val="007250F4"/>
    <w:rsid w:val="0074225F"/>
    <w:rsid w:val="00783B2D"/>
    <w:rsid w:val="007B50E4"/>
    <w:rsid w:val="007B751C"/>
    <w:rsid w:val="00824A61"/>
    <w:rsid w:val="00846A0D"/>
    <w:rsid w:val="008723F1"/>
    <w:rsid w:val="00875CAC"/>
    <w:rsid w:val="00882E24"/>
    <w:rsid w:val="008D36D2"/>
    <w:rsid w:val="009034F5"/>
    <w:rsid w:val="00923C0E"/>
    <w:rsid w:val="0094385B"/>
    <w:rsid w:val="009C67F0"/>
    <w:rsid w:val="009D0F83"/>
    <w:rsid w:val="00A278A5"/>
    <w:rsid w:val="00A43E60"/>
    <w:rsid w:val="00AE2A8D"/>
    <w:rsid w:val="00B058B9"/>
    <w:rsid w:val="00BF70A3"/>
    <w:rsid w:val="00CD63BA"/>
    <w:rsid w:val="00D41167"/>
    <w:rsid w:val="00D773FD"/>
    <w:rsid w:val="00DC7562"/>
    <w:rsid w:val="00E0071B"/>
    <w:rsid w:val="00E055FB"/>
    <w:rsid w:val="00E23C01"/>
    <w:rsid w:val="00E47624"/>
    <w:rsid w:val="00E77D96"/>
    <w:rsid w:val="00ED2CEB"/>
    <w:rsid w:val="00EF5EA6"/>
    <w:rsid w:val="00F748FD"/>
    <w:rsid w:val="00FC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51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B751C"/>
    <w:rPr>
      <w:rFonts w:cs="Calibri"/>
      <w:lang w:eastAsia="en-US"/>
    </w:rPr>
  </w:style>
  <w:style w:type="paragraph" w:customStyle="1" w:styleId="a">
    <w:name w:val="Знак"/>
    <w:basedOn w:val="Normal"/>
    <w:uiPriority w:val="99"/>
    <w:rsid w:val="00DC7562"/>
    <w:pPr>
      <w:spacing w:after="160" w:line="240" w:lineRule="exac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1</Pages>
  <Words>325</Words>
  <Characters>1855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2017-01-12T12:36:00Z</cp:lastPrinted>
  <dcterms:created xsi:type="dcterms:W3CDTF">2017-01-11T07:52:00Z</dcterms:created>
  <dcterms:modified xsi:type="dcterms:W3CDTF">2017-01-16T08:04:00Z</dcterms:modified>
</cp:coreProperties>
</file>