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DC" w:rsidRDefault="006D09DC" w:rsidP="004254F8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98pt;margin-top:-9pt;width:36pt;height:53.95pt;z-index:-251658240;visibility:visible" wrapcoords="-450 0 -450 21300 21600 21300 21600 0 -450 0">
            <v:imagedata r:id="rId5" o:title=""/>
            <w10:wrap type="tight"/>
          </v:shape>
        </w:pict>
      </w:r>
    </w:p>
    <w:p w:rsidR="006D09DC" w:rsidRDefault="006D09DC" w:rsidP="004254F8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09DC" w:rsidRPr="004254F8" w:rsidRDefault="006D09DC" w:rsidP="004254F8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09DC" w:rsidRPr="004254F8" w:rsidRDefault="006D09DC" w:rsidP="008E690E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6D09DC" w:rsidRPr="004254F8" w:rsidRDefault="006D09DC" w:rsidP="004254F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254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ВОЛГОГРАДСКАЯ ОБЛАСТЬ</w:t>
      </w:r>
    </w:p>
    <w:p w:rsidR="006D09DC" w:rsidRPr="004254F8" w:rsidRDefault="006D09DC" w:rsidP="004254F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254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ПАЛЛАСОВСКИЙ МУНИЦИПАЛЬНЫЙ РАЙОН</w:t>
      </w:r>
    </w:p>
    <w:p w:rsidR="006D09DC" w:rsidRPr="004254F8" w:rsidRDefault="006D09DC" w:rsidP="004254F8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254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ЭЛЬТОНСКИЙ СЕЛЬСКИЙ СОВЕТ</w:t>
      </w:r>
    </w:p>
    <w:p w:rsidR="006D09DC" w:rsidRPr="004254F8" w:rsidRDefault="006D09DC" w:rsidP="004254F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09DC" w:rsidRPr="004254F8" w:rsidRDefault="006D09DC" w:rsidP="004254F8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254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Р Е Ш Е Н И Е</w:t>
      </w:r>
    </w:p>
    <w:p w:rsidR="006D09DC" w:rsidRPr="004254F8" w:rsidRDefault="006D09DC" w:rsidP="004254F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254F8"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Pr="004254F8">
        <w:rPr>
          <w:rFonts w:ascii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марта</w:t>
      </w:r>
      <w:r w:rsidRPr="004254F8">
        <w:rPr>
          <w:rFonts w:ascii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4254F8">
        <w:rPr>
          <w:rFonts w:ascii="Times New Roman" w:hAnsi="Times New Roman" w:cs="Times New Roman"/>
          <w:sz w:val="24"/>
          <w:szCs w:val="24"/>
          <w:lang w:eastAsia="ar-SA"/>
        </w:rPr>
        <w:t xml:space="preserve"> г.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4254F8">
        <w:rPr>
          <w:rFonts w:ascii="Times New Roman" w:hAnsi="Times New Roman" w:cs="Times New Roman"/>
          <w:sz w:val="24"/>
          <w:szCs w:val="24"/>
          <w:lang w:eastAsia="ar-SA"/>
        </w:rPr>
        <w:t xml:space="preserve"> п. Эльтон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4254F8">
        <w:rPr>
          <w:rFonts w:ascii="Times New Roman" w:hAnsi="Times New Roman" w:cs="Times New Roman"/>
          <w:sz w:val="24"/>
          <w:szCs w:val="24"/>
          <w:lang w:eastAsia="ar-SA"/>
        </w:rPr>
        <w:t xml:space="preserve">  № </w:t>
      </w:r>
      <w:r>
        <w:rPr>
          <w:rFonts w:ascii="Times New Roman" w:hAnsi="Times New Roman" w:cs="Times New Roman"/>
          <w:sz w:val="24"/>
          <w:szCs w:val="24"/>
          <w:lang w:eastAsia="ar-SA"/>
        </w:rPr>
        <w:t>9/1</w:t>
      </w:r>
    </w:p>
    <w:p w:rsidR="006D09DC" w:rsidRPr="00C6731A" w:rsidRDefault="006D09DC" w:rsidP="00C6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9DC" w:rsidRDefault="006D09DC" w:rsidP="00A2254F">
      <w:pPr>
        <w:spacing w:after="0" w:line="240" w:lineRule="exact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254F8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hyperlink w:anchor="P41" w:history="1">
        <w:r w:rsidRPr="004254F8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Положени</w:t>
        </w:r>
      </w:hyperlink>
      <w:r w:rsidRPr="00425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о</w:t>
      </w:r>
    </w:p>
    <w:p w:rsidR="006D09DC" w:rsidRDefault="006D09DC" w:rsidP="00A2254F">
      <w:pPr>
        <w:spacing w:after="0" w:line="240" w:lineRule="exact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порядке представления депутатами</w:t>
      </w:r>
    </w:p>
    <w:p w:rsidR="006D09DC" w:rsidRDefault="006D09DC" w:rsidP="00A2254F">
      <w:pPr>
        <w:spacing w:after="0" w:line="240" w:lineRule="exact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Эльтонского сельского</w:t>
      </w:r>
      <w:r w:rsidRPr="00425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Совета сведений</w:t>
      </w:r>
    </w:p>
    <w:p w:rsidR="006D09DC" w:rsidRDefault="006D09DC" w:rsidP="00A2254F">
      <w:pPr>
        <w:spacing w:after="0" w:line="240" w:lineRule="exact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своих доходах, расходах, об имуществе</w:t>
      </w:r>
    </w:p>
    <w:p w:rsidR="006D09DC" w:rsidRDefault="006D09DC" w:rsidP="00A2254F">
      <w:pPr>
        <w:spacing w:after="0" w:line="240" w:lineRule="exact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обязательствах имущественного характера,</w:t>
      </w:r>
    </w:p>
    <w:p w:rsidR="006D09DC" w:rsidRDefault="006D09DC" w:rsidP="00A2254F">
      <w:pPr>
        <w:spacing w:after="0" w:line="240" w:lineRule="exact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также о доходах, расходах, об имуществе </w:t>
      </w:r>
    </w:p>
    <w:p w:rsidR="006D09DC" w:rsidRDefault="006D09DC" w:rsidP="00A2254F">
      <w:pPr>
        <w:spacing w:after="0" w:line="240" w:lineRule="exact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обязательствах имущественного </w:t>
      </w:r>
    </w:p>
    <w:p w:rsidR="006D09DC" w:rsidRDefault="006D09DC" w:rsidP="00A2254F">
      <w:pPr>
        <w:spacing w:after="0" w:line="240" w:lineRule="exact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характера своих супруги (супруга) и </w:t>
      </w:r>
    </w:p>
    <w:p w:rsidR="006D09DC" w:rsidRDefault="006D09DC" w:rsidP="00A2254F">
      <w:pPr>
        <w:spacing w:after="0" w:line="240" w:lineRule="exact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несовершеннолетних детей и </w:t>
      </w:r>
      <w:hyperlink w:anchor="P82" w:history="1">
        <w:r w:rsidRPr="004254F8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Положени</w:t>
        </w:r>
      </w:hyperlink>
      <w:r w:rsidRPr="00425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D09DC" w:rsidRDefault="006D09DC" w:rsidP="00A2254F">
      <w:pPr>
        <w:spacing w:after="0" w:line="240" w:lineRule="exact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порядке размещения сведений о доходах,</w:t>
      </w:r>
    </w:p>
    <w:p w:rsidR="006D09DC" w:rsidRDefault="006D09DC" w:rsidP="00A2254F">
      <w:pPr>
        <w:spacing w:after="0" w:line="240" w:lineRule="exact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имуществе и обязательствах имущественного</w:t>
      </w:r>
    </w:p>
    <w:p w:rsidR="006D09DC" w:rsidRDefault="006D09DC" w:rsidP="00A2254F">
      <w:pPr>
        <w:spacing w:after="0" w:line="240" w:lineRule="exact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характера, представляемых депутатами </w:t>
      </w:r>
    </w:p>
    <w:p w:rsidR="006D09DC" w:rsidRDefault="006D09DC" w:rsidP="00A2254F">
      <w:pPr>
        <w:spacing w:after="0" w:line="240" w:lineRule="exact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Эльтонского сельского Совета, на официальном</w:t>
      </w:r>
    </w:p>
    <w:p w:rsidR="006D09DC" w:rsidRDefault="006D09DC" w:rsidP="00A2254F">
      <w:pPr>
        <w:spacing w:after="0" w:line="240" w:lineRule="exact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сайте Администрации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Эльтонского сельского</w:t>
      </w:r>
    </w:p>
    <w:p w:rsidR="006D09DC" w:rsidRDefault="006D09DC" w:rsidP="00A2254F">
      <w:pPr>
        <w:spacing w:after="0" w:line="240" w:lineRule="exact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</w:t>
      </w:r>
      <w:r w:rsidRPr="00425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предоставления этих сведений </w:t>
      </w:r>
    </w:p>
    <w:p w:rsidR="006D09DC" w:rsidRDefault="006D09DC" w:rsidP="00A2254F">
      <w:pPr>
        <w:spacing w:after="0" w:line="240" w:lineRule="exact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общероссийским средствам массовой информации</w:t>
      </w:r>
    </w:p>
    <w:p w:rsidR="006D09DC" w:rsidRPr="004254F8" w:rsidRDefault="006D09DC" w:rsidP="00A2254F">
      <w:pPr>
        <w:spacing w:after="0" w:line="240" w:lineRule="exact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опубликования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D09DC" w:rsidRDefault="006D09DC" w:rsidP="00D62751">
      <w:pPr>
        <w:pStyle w:val="ConsPlusNormal"/>
        <w:jc w:val="both"/>
        <w:rPr>
          <w:sz w:val="24"/>
          <w:szCs w:val="24"/>
        </w:rPr>
      </w:pPr>
    </w:p>
    <w:p w:rsidR="006D09DC" w:rsidRPr="004254F8" w:rsidRDefault="006D09DC" w:rsidP="00D6275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254F8">
        <w:rPr>
          <w:sz w:val="24"/>
          <w:szCs w:val="24"/>
        </w:rPr>
        <w:t xml:space="preserve">В соответствии с ч. 7.1 ст. 40 Федерального закона от 06.10.2003 №131-ФЗ «Об общих принципах организации местного самоуправления в Российской Федерации», ч. 4 ст. 12.1 Федерального </w:t>
      </w:r>
      <w:hyperlink r:id="rId6" w:history="1">
        <w:r w:rsidRPr="004254F8">
          <w:rPr>
            <w:sz w:val="24"/>
            <w:szCs w:val="24"/>
          </w:rPr>
          <w:t>закона</w:t>
        </w:r>
      </w:hyperlink>
      <w:r w:rsidRPr="004254F8">
        <w:rPr>
          <w:sz w:val="24"/>
          <w:szCs w:val="24"/>
        </w:rPr>
        <w:t xml:space="preserve"> от 25.12.2008 №273-ФЗ «О противодействии коррупции», </w:t>
      </w:r>
      <w:r w:rsidRPr="00477CD5">
        <w:rPr>
          <w:sz w:val="24"/>
          <w:szCs w:val="24"/>
        </w:rPr>
        <w:t>руководствуясь Уставом Эльтонского сельского поселен</w:t>
      </w:r>
      <w:r>
        <w:rPr>
          <w:sz w:val="24"/>
          <w:szCs w:val="24"/>
        </w:rPr>
        <w:t>ия, Эльтонский сельский Совет:</w:t>
      </w:r>
    </w:p>
    <w:p w:rsidR="006D09DC" w:rsidRPr="004254F8" w:rsidRDefault="006D09DC" w:rsidP="00FE6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9DC" w:rsidRPr="00ED4888" w:rsidRDefault="006D09DC" w:rsidP="00ED4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888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6D09DC" w:rsidRPr="00D62751" w:rsidRDefault="006D09DC" w:rsidP="00D6275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Pr="00D62751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1" w:history="1">
        <w:r w:rsidRPr="00D62751">
          <w:rPr>
            <w:rFonts w:ascii="Times New Roman" w:hAnsi="Times New Roman" w:cs="Times New Roman"/>
            <w:color w:val="000000"/>
            <w:sz w:val="24"/>
            <w:szCs w:val="24"/>
          </w:rPr>
          <w:t>Положени</w:t>
        </w:r>
      </w:hyperlink>
      <w:r w:rsidRPr="00D62751">
        <w:rPr>
          <w:rFonts w:ascii="Times New Roman" w:hAnsi="Times New Roman" w:cs="Times New Roman"/>
          <w:color w:val="000000"/>
          <w:sz w:val="24"/>
          <w:szCs w:val="24"/>
        </w:rPr>
        <w:t>е о порядке представления депутатами Эльтонского сельского Совета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</w:t>
      </w:r>
      <w:r w:rsidRPr="00D62751">
        <w:rPr>
          <w:rFonts w:ascii="Times New Roman" w:hAnsi="Times New Roman" w:cs="Times New Roman"/>
          <w:color w:val="0070C0"/>
          <w:sz w:val="24"/>
          <w:szCs w:val="24"/>
        </w:rPr>
        <w:t>приложение №1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к решению</w:t>
      </w:r>
      <w:r w:rsidRPr="00D6275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27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09DC" w:rsidRPr="00D62751" w:rsidRDefault="006D09DC" w:rsidP="00D627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2.</w:t>
      </w:r>
      <w:r w:rsidRPr="00D627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hyperlink w:anchor="P82" w:history="1">
        <w:r w:rsidRPr="00D62751">
          <w:rPr>
            <w:rFonts w:ascii="Times New Roman" w:hAnsi="Times New Roman" w:cs="Times New Roman"/>
            <w:color w:val="000000"/>
            <w:sz w:val="24"/>
            <w:szCs w:val="24"/>
          </w:rPr>
          <w:t>Положение</w:t>
        </w:r>
      </w:hyperlink>
      <w:r w:rsidRPr="00D62751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размещения сведений о доходах, об имуществе и обязательствах имущественного характера, представляемых депутатами Эльтонского сельского  Совета, на официальном сайте Администрации Эльтонского сельского поселения и предоставления этих сведений общероссийским средствам массовой информации для опубликования (</w:t>
      </w:r>
      <w:r w:rsidRPr="00D62751">
        <w:rPr>
          <w:rFonts w:ascii="Times New Roman" w:hAnsi="Times New Roman" w:cs="Times New Roman"/>
          <w:color w:val="0070C0"/>
          <w:sz w:val="24"/>
          <w:szCs w:val="24"/>
        </w:rPr>
        <w:t>приложение №2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к решению</w:t>
      </w:r>
      <w:r w:rsidRPr="00D6275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D09DC" w:rsidRPr="00ED4888" w:rsidRDefault="006D09DC" w:rsidP="00ED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88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4888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решения, оставляю за собой. </w:t>
      </w:r>
    </w:p>
    <w:p w:rsidR="006D09DC" w:rsidRDefault="006D09DC" w:rsidP="00ED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88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ED4888">
        <w:rPr>
          <w:rFonts w:ascii="Times New Roman" w:hAnsi="Times New Roman" w:cs="Times New Roman"/>
          <w:sz w:val="24"/>
          <w:szCs w:val="24"/>
        </w:rPr>
        <w:t>.Настоящее решение вступает в силу с момента официального опубликования (обнародования).</w:t>
      </w:r>
    </w:p>
    <w:p w:rsidR="006D09DC" w:rsidRDefault="006D09DC" w:rsidP="00ED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9DC" w:rsidRPr="00ED4888" w:rsidRDefault="006D09DC" w:rsidP="00ED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9DC" w:rsidRPr="00ED4888" w:rsidRDefault="006D09DC" w:rsidP="00ED48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888">
        <w:rPr>
          <w:rFonts w:ascii="Times New Roman" w:hAnsi="Times New Roman" w:cs="Times New Roman"/>
          <w:b/>
          <w:bCs/>
          <w:sz w:val="24"/>
          <w:szCs w:val="24"/>
        </w:rPr>
        <w:t>Глава Эльтонского</w:t>
      </w:r>
    </w:p>
    <w:p w:rsidR="006D09DC" w:rsidRPr="00ED4888" w:rsidRDefault="006D09DC" w:rsidP="00ED48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888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                                                                                           Н.А. Сурганов</w:t>
      </w:r>
    </w:p>
    <w:p w:rsidR="006D09DC" w:rsidRPr="00ED4888" w:rsidRDefault="006D09DC" w:rsidP="00ED48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9DC" w:rsidRPr="004254F8" w:rsidRDefault="006D09DC" w:rsidP="008E69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888">
        <w:rPr>
          <w:rFonts w:ascii="Times New Roman" w:hAnsi="Times New Roman" w:cs="Times New Roman"/>
          <w:sz w:val="24"/>
          <w:szCs w:val="24"/>
        </w:rPr>
        <w:t>Рег.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ED4888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4888">
        <w:rPr>
          <w:rFonts w:ascii="Times New Roman" w:hAnsi="Times New Roman" w:cs="Times New Roman"/>
          <w:sz w:val="24"/>
          <w:szCs w:val="24"/>
        </w:rPr>
        <w:t>г.</w:t>
      </w:r>
    </w:p>
    <w:p w:rsidR="006D09DC" w:rsidRPr="004254F8" w:rsidRDefault="006D09DC" w:rsidP="00C6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9DC" w:rsidRPr="00477CD5" w:rsidRDefault="006D09DC" w:rsidP="00477C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77CD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6D09DC" w:rsidRPr="00477CD5" w:rsidRDefault="006D09DC" w:rsidP="00477C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77CD5">
        <w:rPr>
          <w:rFonts w:ascii="Times New Roman" w:hAnsi="Times New Roman" w:cs="Times New Roman"/>
          <w:sz w:val="24"/>
          <w:szCs w:val="24"/>
        </w:rPr>
        <w:t xml:space="preserve">к решению Эльтонского сельского </w:t>
      </w:r>
    </w:p>
    <w:p w:rsidR="006D09DC" w:rsidRPr="004254F8" w:rsidRDefault="006D09DC" w:rsidP="00477C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77CD5">
        <w:rPr>
          <w:rFonts w:ascii="Times New Roman" w:hAnsi="Times New Roman" w:cs="Times New Roman"/>
          <w:sz w:val="24"/>
          <w:szCs w:val="24"/>
        </w:rPr>
        <w:t xml:space="preserve"> Совета от  «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77CD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477CD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77CD5">
        <w:rPr>
          <w:rFonts w:ascii="Times New Roman" w:hAnsi="Times New Roman" w:cs="Times New Roman"/>
          <w:sz w:val="24"/>
          <w:szCs w:val="24"/>
        </w:rPr>
        <w:t xml:space="preserve">г.  № </w:t>
      </w:r>
      <w:r>
        <w:rPr>
          <w:rFonts w:ascii="Times New Roman" w:hAnsi="Times New Roman" w:cs="Times New Roman"/>
          <w:sz w:val="24"/>
          <w:szCs w:val="24"/>
        </w:rPr>
        <w:t>9/1</w:t>
      </w:r>
    </w:p>
    <w:p w:rsidR="006D09DC" w:rsidRPr="004254F8" w:rsidRDefault="006D09DC" w:rsidP="00C6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9DC" w:rsidRPr="004254F8" w:rsidRDefault="006D09DC" w:rsidP="00C6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9DC" w:rsidRPr="00C15A39" w:rsidRDefault="006D09DC" w:rsidP="00C15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A3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D09DC" w:rsidRPr="00C15A39" w:rsidRDefault="006D09DC" w:rsidP="00C15A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5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порядке представления депутатами </w:t>
      </w:r>
      <w:r w:rsidRPr="00716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Эльтонского сельского Совета </w:t>
      </w:r>
      <w:r w:rsidRPr="00C15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D09DC" w:rsidRPr="004254F8" w:rsidRDefault="006D09DC" w:rsidP="00C6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9DC" w:rsidRPr="004254F8" w:rsidRDefault="006D09DC" w:rsidP="00BF171D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 xml:space="preserve">1. Настоящим Положением определяется порядок представления депутатами </w:t>
      </w:r>
      <w:r w:rsidRPr="007169CD">
        <w:rPr>
          <w:sz w:val="24"/>
          <w:szCs w:val="24"/>
        </w:rPr>
        <w:t xml:space="preserve">Эльтонского сельского </w:t>
      </w:r>
      <w:r w:rsidRPr="004254F8">
        <w:rPr>
          <w:sz w:val="24"/>
          <w:szCs w:val="24"/>
        </w:rPr>
        <w:t>Совета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6D09DC" w:rsidRPr="004254F8" w:rsidRDefault="006D09DC" w:rsidP="00BF171D">
      <w:pPr>
        <w:pStyle w:val="ConsPlusNormal"/>
        <w:ind w:firstLine="709"/>
        <w:jc w:val="both"/>
        <w:rPr>
          <w:sz w:val="24"/>
          <w:szCs w:val="24"/>
        </w:rPr>
      </w:pPr>
      <w:bookmarkStart w:id="0" w:name="P52"/>
      <w:bookmarkEnd w:id="0"/>
      <w:r w:rsidRPr="004254F8">
        <w:rPr>
          <w:sz w:val="24"/>
          <w:szCs w:val="24"/>
        </w:rPr>
        <w:t xml:space="preserve">2. Депутат </w:t>
      </w:r>
      <w:r w:rsidRPr="007169CD">
        <w:rPr>
          <w:sz w:val="24"/>
          <w:szCs w:val="24"/>
        </w:rPr>
        <w:t xml:space="preserve">Эльтонского сельского </w:t>
      </w:r>
      <w:r w:rsidRPr="004254F8">
        <w:rPr>
          <w:sz w:val="24"/>
          <w:szCs w:val="24"/>
        </w:rPr>
        <w:t>Совета представляет ежегодно:</w:t>
      </w:r>
    </w:p>
    <w:p w:rsidR="006D09DC" w:rsidRPr="004254F8" w:rsidRDefault="006D09DC" w:rsidP="00BF171D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D09DC" w:rsidRPr="004254F8" w:rsidRDefault="006D09DC" w:rsidP="00BF171D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6D09DC" w:rsidRPr="004254F8" w:rsidRDefault="006D09DC" w:rsidP="00BF171D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 xml:space="preserve"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сделок превышает общий доход депутата </w:t>
      </w:r>
      <w:r w:rsidRPr="007169CD">
        <w:rPr>
          <w:sz w:val="24"/>
          <w:szCs w:val="24"/>
        </w:rPr>
        <w:t>Эльтонского сельского</w:t>
      </w:r>
      <w:r w:rsidRPr="004254F8">
        <w:rPr>
          <w:sz w:val="24"/>
          <w:szCs w:val="24"/>
        </w:rPr>
        <w:t xml:space="preserve"> Совета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6D09DC" w:rsidRPr="004254F8" w:rsidRDefault="006D09DC" w:rsidP="00BF171D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 xml:space="preserve">3. Сведения о доходах, об имуществе и обязательствах имущественного характера, представляемые депутатами </w:t>
      </w:r>
      <w:r w:rsidRPr="007169CD">
        <w:rPr>
          <w:sz w:val="24"/>
          <w:szCs w:val="24"/>
        </w:rPr>
        <w:t xml:space="preserve">Эльтонского сельского </w:t>
      </w:r>
      <w:r w:rsidRPr="004254F8">
        <w:rPr>
          <w:sz w:val="24"/>
          <w:szCs w:val="24"/>
        </w:rPr>
        <w:t xml:space="preserve">Совета в соответствии с </w:t>
      </w:r>
      <w:hyperlink w:anchor="P52" w:history="1">
        <w:r w:rsidRPr="004254F8">
          <w:rPr>
            <w:color w:val="000000"/>
            <w:sz w:val="24"/>
            <w:szCs w:val="24"/>
          </w:rPr>
          <w:t>пунктом 2</w:t>
        </w:r>
      </w:hyperlink>
      <w:r w:rsidRPr="004254F8">
        <w:rPr>
          <w:sz w:val="24"/>
          <w:szCs w:val="24"/>
        </w:rPr>
        <w:t xml:space="preserve"> настоящего Положения, включают в себя в том числе сведения:</w:t>
      </w:r>
    </w:p>
    <w:p w:rsidR="006D09DC" w:rsidRPr="004254F8" w:rsidRDefault="006D09DC" w:rsidP="00BF171D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>а) о недвижимом имуществе, находящемся за пределами территории Российской Федерации, и об источниках получения средств, за счет которых приобретено указанное имущество;</w:t>
      </w:r>
    </w:p>
    <w:p w:rsidR="006D09DC" w:rsidRPr="004254F8" w:rsidRDefault="006D09DC" w:rsidP="00BF171D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>б) об обязательствах имущественного характера за пределами территории Российской Федерации.</w:t>
      </w:r>
    </w:p>
    <w:p w:rsidR="006D09DC" w:rsidRPr="004254F8" w:rsidRDefault="006D09DC" w:rsidP="00BF171D">
      <w:pPr>
        <w:pStyle w:val="ConsPlusNormal"/>
        <w:ind w:firstLine="709"/>
        <w:jc w:val="both"/>
        <w:rPr>
          <w:sz w:val="24"/>
          <w:szCs w:val="24"/>
        </w:rPr>
      </w:pPr>
      <w:bookmarkStart w:id="1" w:name="P60"/>
      <w:bookmarkEnd w:id="1"/>
      <w:r w:rsidRPr="004254F8">
        <w:rPr>
          <w:sz w:val="24"/>
          <w:szCs w:val="24"/>
        </w:rPr>
        <w:t xml:space="preserve">4. Сведения, указанные в </w:t>
      </w:r>
      <w:hyperlink w:anchor="P52" w:history="1">
        <w:r w:rsidRPr="004254F8">
          <w:rPr>
            <w:color w:val="000000"/>
            <w:sz w:val="24"/>
            <w:szCs w:val="24"/>
          </w:rPr>
          <w:t>пункте 2</w:t>
        </w:r>
      </w:hyperlink>
      <w:r w:rsidRPr="004254F8">
        <w:rPr>
          <w:color w:val="000000"/>
          <w:sz w:val="24"/>
          <w:szCs w:val="24"/>
        </w:rPr>
        <w:t xml:space="preserve"> </w:t>
      </w:r>
      <w:r w:rsidRPr="004254F8">
        <w:rPr>
          <w:sz w:val="24"/>
          <w:szCs w:val="24"/>
        </w:rPr>
        <w:t xml:space="preserve">настоящего Положения, представляются депутатами </w:t>
      </w:r>
      <w:r w:rsidRPr="007169CD">
        <w:rPr>
          <w:sz w:val="24"/>
          <w:szCs w:val="24"/>
        </w:rPr>
        <w:t>Эльтонского сельского</w:t>
      </w:r>
      <w:r w:rsidRPr="004254F8">
        <w:rPr>
          <w:sz w:val="24"/>
          <w:szCs w:val="24"/>
        </w:rPr>
        <w:t xml:space="preserve"> Совета ежегодно не позднее 30 апреля года, следующего за отчетным финансовым годом, в </w:t>
      </w:r>
      <w:r w:rsidRPr="007169CD">
        <w:rPr>
          <w:sz w:val="24"/>
          <w:szCs w:val="24"/>
        </w:rPr>
        <w:t>Эльтонск</w:t>
      </w:r>
      <w:r>
        <w:rPr>
          <w:sz w:val="24"/>
          <w:szCs w:val="24"/>
        </w:rPr>
        <w:t>ий</w:t>
      </w:r>
      <w:r w:rsidRPr="007169CD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ий</w:t>
      </w:r>
      <w:r w:rsidRPr="004254F8">
        <w:rPr>
          <w:sz w:val="24"/>
          <w:szCs w:val="24"/>
        </w:rPr>
        <w:t xml:space="preserve"> Совет, согласно </w:t>
      </w:r>
      <w:hyperlink r:id="rId7" w:history="1">
        <w:r w:rsidRPr="004254F8">
          <w:rPr>
            <w:color w:val="000000"/>
            <w:sz w:val="24"/>
            <w:szCs w:val="24"/>
          </w:rPr>
          <w:t>форме</w:t>
        </w:r>
      </w:hyperlink>
      <w:r w:rsidRPr="004254F8">
        <w:rPr>
          <w:sz w:val="24"/>
          <w:szCs w:val="24"/>
        </w:rPr>
        <w:t>, утверждаемой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6D09DC" w:rsidRPr="004254F8" w:rsidRDefault="006D09DC" w:rsidP="00BF171D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 xml:space="preserve">5. В случае, если депутат </w:t>
      </w:r>
      <w:r w:rsidRPr="007169CD">
        <w:rPr>
          <w:sz w:val="24"/>
          <w:szCs w:val="24"/>
        </w:rPr>
        <w:t xml:space="preserve">Эльтонского сельского </w:t>
      </w:r>
      <w:r w:rsidRPr="004254F8">
        <w:rPr>
          <w:sz w:val="24"/>
          <w:szCs w:val="24"/>
        </w:rPr>
        <w:t xml:space="preserve">Совета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депутат </w:t>
      </w:r>
      <w:r w:rsidRPr="007169CD">
        <w:rPr>
          <w:sz w:val="24"/>
          <w:szCs w:val="24"/>
        </w:rPr>
        <w:t>Эльтонского сельского</w:t>
      </w:r>
      <w:r w:rsidRPr="004254F8">
        <w:rPr>
          <w:sz w:val="24"/>
          <w:szCs w:val="24"/>
        </w:rPr>
        <w:t xml:space="preserve"> Совета вправе представить уточненные сведения в течение одного месяца после окончания срока, указанного в </w:t>
      </w:r>
      <w:hyperlink w:anchor="P60" w:history="1">
        <w:r w:rsidRPr="004254F8">
          <w:rPr>
            <w:color w:val="000000"/>
            <w:sz w:val="24"/>
            <w:szCs w:val="24"/>
          </w:rPr>
          <w:t>пункте 4</w:t>
        </w:r>
      </w:hyperlink>
      <w:r w:rsidRPr="004254F8">
        <w:rPr>
          <w:sz w:val="24"/>
          <w:szCs w:val="24"/>
        </w:rPr>
        <w:t xml:space="preserve"> настоящего Положения.</w:t>
      </w:r>
    </w:p>
    <w:p w:rsidR="006D09DC" w:rsidRPr="004254F8" w:rsidRDefault="006D09DC" w:rsidP="00BF171D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 xml:space="preserve">6. В случае непредставления депутатом </w:t>
      </w:r>
      <w:r w:rsidRPr="007169CD">
        <w:rPr>
          <w:sz w:val="24"/>
          <w:szCs w:val="24"/>
        </w:rPr>
        <w:t>Эльтонского сельского</w:t>
      </w:r>
      <w:r w:rsidRPr="004254F8">
        <w:rPr>
          <w:sz w:val="24"/>
          <w:szCs w:val="24"/>
        </w:rPr>
        <w:t xml:space="preserve"> Совета сведений о своих доходах, расходах, об имуществе и обязательствах имущественного характера и (или) сведений о доходах, расходах, об имуществе и обязательствах имущественного характера своих супруги (супруга) и несовершеннолетних детей в срок, предусмотренный </w:t>
      </w:r>
      <w:hyperlink w:anchor="P60" w:history="1">
        <w:r w:rsidRPr="004254F8">
          <w:rPr>
            <w:color w:val="000000"/>
            <w:sz w:val="24"/>
            <w:szCs w:val="24"/>
          </w:rPr>
          <w:t>пунктом 4</w:t>
        </w:r>
      </w:hyperlink>
      <w:r w:rsidRPr="004254F8">
        <w:rPr>
          <w:color w:val="000000"/>
          <w:sz w:val="24"/>
          <w:szCs w:val="24"/>
        </w:rPr>
        <w:t xml:space="preserve"> </w:t>
      </w:r>
      <w:r w:rsidRPr="004254F8">
        <w:rPr>
          <w:sz w:val="24"/>
          <w:szCs w:val="24"/>
        </w:rPr>
        <w:t xml:space="preserve">настоящего Положения, данный факт подлежит рассмотрению </w:t>
      </w:r>
      <w:r w:rsidRPr="00574783">
        <w:rPr>
          <w:color w:val="000000"/>
          <w:sz w:val="24"/>
          <w:szCs w:val="24"/>
        </w:rPr>
        <w:t>Комиссией по контролю за достоверностью сведений о доходах, об имуществе и обязательствах имущественного характера, представляемых депутатами Эльтонского сельского Совета</w:t>
      </w:r>
      <w:r>
        <w:rPr>
          <w:sz w:val="24"/>
          <w:szCs w:val="24"/>
        </w:rPr>
        <w:t>.</w:t>
      </w:r>
      <w:r w:rsidRPr="004254F8">
        <w:rPr>
          <w:sz w:val="24"/>
          <w:szCs w:val="24"/>
        </w:rPr>
        <w:t xml:space="preserve"> </w:t>
      </w:r>
    </w:p>
    <w:p w:rsidR="006D09DC" w:rsidRPr="004254F8" w:rsidRDefault="006D09DC" w:rsidP="00BF171D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 xml:space="preserve">7. Сведения о доходах, расходах, об имуществе и обязательствах имущественного характера, представляемые депутатом </w:t>
      </w:r>
      <w:r w:rsidRPr="007169CD">
        <w:rPr>
          <w:sz w:val="24"/>
          <w:szCs w:val="24"/>
        </w:rPr>
        <w:t>Эльтонского сельского</w:t>
      </w:r>
      <w:r w:rsidRPr="004254F8">
        <w:rPr>
          <w:sz w:val="24"/>
          <w:szCs w:val="24"/>
        </w:rPr>
        <w:t xml:space="preserve"> Совета и не подлежащие размещению на официальном сайте Администрации </w:t>
      </w:r>
      <w:r>
        <w:rPr>
          <w:sz w:val="24"/>
          <w:szCs w:val="24"/>
        </w:rPr>
        <w:t>Эльтонского сельского поселения</w:t>
      </w:r>
      <w:r w:rsidRPr="004254F8">
        <w:rPr>
          <w:sz w:val="24"/>
          <w:szCs w:val="24"/>
        </w:rPr>
        <w:t xml:space="preserve"> в соответствии с установленным порядком, являются сведениями конфиденциального характера (ограниченного доступа).</w:t>
      </w:r>
    </w:p>
    <w:p w:rsidR="006D09DC" w:rsidRPr="004254F8" w:rsidRDefault="006D09DC" w:rsidP="00BF171D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 xml:space="preserve">8. Сведения о доходах, расходах, об имуществе и обязательствах имущественного характера, представляемые депутатом </w:t>
      </w:r>
      <w:r w:rsidRPr="007169CD">
        <w:rPr>
          <w:sz w:val="24"/>
          <w:szCs w:val="24"/>
        </w:rPr>
        <w:t>Эльтонского сельского</w:t>
      </w:r>
      <w:r w:rsidRPr="004254F8">
        <w:rPr>
          <w:sz w:val="24"/>
          <w:szCs w:val="24"/>
        </w:rPr>
        <w:t xml:space="preserve"> Совета, приобщаются к личному делу депутата </w:t>
      </w:r>
      <w:r w:rsidRPr="007169CD">
        <w:rPr>
          <w:sz w:val="24"/>
          <w:szCs w:val="24"/>
        </w:rPr>
        <w:t>Эльтонского сельского</w:t>
      </w:r>
      <w:r w:rsidRPr="004254F8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>.</w:t>
      </w:r>
    </w:p>
    <w:p w:rsidR="006D09DC" w:rsidRDefault="006D09DC" w:rsidP="002F0EFF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 xml:space="preserve">9. </w:t>
      </w:r>
      <w:r w:rsidRPr="002F0EFF">
        <w:rPr>
          <w:sz w:val="24"/>
          <w:szCs w:val="24"/>
        </w:rPr>
        <w:t>Сведения о доходах, расходах, об имуществе и обязательствах имущественного характера, п</w:t>
      </w:r>
      <w:r>
        <w:rPr>
          <w:sz w:val="24"/>
          <w:szCs w:val="24"/>
        </w:rPr>
        <w:t xml:space="preserve">редоставляются  секретарю Эльтонского сельского Совета, который в случае  </w:t>
      </w:r>
      <w:r w:rsidRPr="004254F8">
        <w:rPr>
          <w:sz w:val="24"/>
          <w:szCs w:val="24"/>
        </w:rPr>
        <w:t>разглашени</w:t>
      </w:r>
      <w:r>
        <w:rPr>
          <w:sz w:val="24"/>
          <w:szCs w:val="24"/>
        </w:rPr>
        <w:t>я</w:t>
      </w:r>
      <w:r w:rsidRPr="004254F8">
        <w:rPr>
          <w:sz w:val="24"/>
          <w:szCs w:val="24"/>
        </w:rPr>
        <w:t xml:space="preserve"> указанных сведений или использовании их в целях, не предусмотренных законодательством Российской Федерации, нес</w:t>
      </w:r>
      <w:r>
        <w:rPr>
          <w:sz w:val="24"/>
          <w:szCs w:val="24"/>
        </w:rPr>
        <w:t>е</w:t>
      </w:r>
      <w:r w:rsidRPr="004254F8">
        <w:rPr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6D09DC" w:rsidRDefault="006D09DC" w:rsidP="002F0EFF">
      <w:pPr>
        <w:pStyle w:val="ConsPlusNormal"/>
        <w:ind w:firstLine="709"/>
        <w:jc w:val="both"/>
        <w:rPr>
          <w:sz w:val="24"/>
          <w:szCs w:val="24"/>
        </w:rPr>
      </w:pPr>
    </w:p>
    <w:p w:rsidR="006D09DC" w:rsidRDefault="006D09DC" w:rsidP="002F0EFF">
      <w:pPr>
        <w:pStyle w:val="ConsPlusNormal"/>
        <w:ind w:firstLine="709"/>
        <w:jc w:val="both"/>
        <w:rPr>
          <w:sz w:val="24"/>
          <w:szCs w:val="24"/>
        </w:rPr>
      </w:pPr>
    </w:p>
    <w:p w:rsidR="006D09DC" w:rsidRDefault="006D09DC" w:rsidP="002F0EFF">
      <w:pPr>
        <w:pStyle w:val="ConsPlusNormal"/>
        <w:ind w:firstLine="709"/>
        <w:jc w:val="both"/>
        <w:rPr>
          <w:sz w:val="24"/>
          <w:szCs w:val="24"/>
        </w:rPr>
      </w:pPr>
    </w:p>
    <w:p w:rsidR="006D09DC" w:rsidRDefault="006D09DC" w:rsidP="002F0EFF">
      <w:pPr>
        <w:pStyle w:val="ConsPlusNormal"/>
        <w:ind w:firstLine="709"/>
        <w:jc w:val="both"/>
        <w:rPr>
          <w:sz w:val="24"/>
          <w:szCs w:val="24"/>
        </w:rPr>
      </w:pPr>
    </w:p>
    <w:p w:rsidR="006D09DC" w:rsidRPr="004254F8" w:rsidRDefault="006D09DC" w:rsidP="002F0EFF">
      <w:pPr>
        <w:pStyle w:val="ConsPlusNormal"/>
        <w:ind w:firstLine="709"/>
        <w:jc w:val="both"/>
        <w:rPr>
          <w:sz w:val="24"/>
          <w:szCs w:val="24"/>
        </w:rPr>
      </w:pPr>
    </w:p>
    <w:p w:rsidR="006D09DC" w:rsidRPr="004254F8" w:rsidRDefault="006D09DC" w:rsidP="00E53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9DC" w:rsidRPr="00477CD5" w:rsidRDefault="006D09DC" w:rsidP="00477C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77CD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6D09DC" w:rsidRPr="00477CD5" w:rsidRDefault="006D09DC" w:rsidP="00477C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77CD5">
        <w:rPr>
          <w:rFonts w:ascii="Times New Roman" w:hAnsi="Times New Roman" w:cs="Times New Roman"/>
          <w:sz w:val="24"/>
          <w:szCs w:val="24"/>
        </w:rPr>
        <w:t xml:space="preserve">к решению Эльтонского сельского </w:t>
      </w:r>
    </w:p>
    <w:p w:rsidR="006D09DC" w:rsidRPr="004254F8" w:rsidRDefault="006D09DC" w:rsidP="00477C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77CD5">
        <w:rPr>
          <w:rFonts w:ascii="Times New Roman" w:hAnsi="Times New Roman" w:cs="Times New Roman"/>
          <w:sz w:val="24"/>
          <w:szCs w:val="24"/>
        </w:rPr>
        <w:t xml:space="preserve"> Совета от  «</w:t>
      </w:r>
      <w:r>
        <w:rPr>
          <w:rFonts w:ascii="Times New Roman" w:hAnsi="Times New Roman" w:cs="Times New Roman"/>
          <w:sz w:val="24"/>
          <w:szCs w:val="24"/>
        </w:rPr>
        <w:t xml:space="preserve">21» марта </w:t>
      </w:r>
      <w:r w:rsidRPr="00477CD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77CD5">
        <w:rPr>
          <w:rFonts w:ascii="Times New Roman" w:hAnsi="Times New Roman" w:cs="Times New Roman"/>
          <w:sz w:val="24"/>
          <w:szCs w:val="24"/>
        </w:rPr>
        <w:t xml:space="preserve">г.  № </w:t>
      </w:r>
      <w:r>
        <w:rPr>
          <w:rFonts w:ascii="Times New Roman" w:hAnsi="Times New Roman" w:cs="Times New Roman"/>
          <w:sz w:val="24"/>
          <w:szCs w:val="24"/>
        </w:rPr>
        <w:t xml:space="preserve"> 9/1</w:t>
      </w:r>
    </w:p>
    <w:p w:rsidR="006D09DC" w:rsidRDefault="006D09DC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9DC" w:rsidRDefault="006D09DC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9DC" w:rsidRPr="004254F8" w:rsidRDefault="006D09DC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6D09DC" w:rsidRPr="00C15A39" w:rsidRDefault="006D09DC" w:rsidP="00C15A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w:anchor="P82" w:history="1">
        <w:r w:rsidRPr="00C15A39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ПОЛОЖЕНИЕ</w:t>
        </w:r>
      </w:hyperlink>
    </w:p>
    <w:p w:rsidR="006D09DC" w:rsidRPr="00C15A39" w:rsidRDefault="006D09DC" w:rsidP="00C15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порядке размещения сведений о доходах, об имуществе и обязательствах имущественного характера, представляемых депутатами </w:t>
      </w:r>
      <w:r w:rsidRPr="00C4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Эльтонского сельского</w:t>
      </w:r>
      <w:r w:rsidRPr="00C15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Совета, на официальном сайте Администрации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Эльтонского сельского поселения</w:t>
      </w:r>
      <w:r w:rsidRPr="00C15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6D09DC" w:rsidRPr="00C15A39" w:rsidRDefault="006D09DC" w:rsidP="00C15A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9DC" w:rsidRPr="004254F8" w:rsidRDefault="006D09DC" w:rsidP="007D61FB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 xml:space="preserve">1. Настоящим Положением устанавливается порядок размещения сведений о доходах, об имуществе и обязательствах имущественного характера депутатов </w:t>
      </w:r>
      <w:r w:rsidRPr="00BE04E6">
        <w:rPr>
          <w:sz w:val="24"/>
          <w:szCs w:val="24"/>
        </w:rPr>
        <w:t>Эльтонского сельского</w:t>
      </w:r>
      <w:r w:rsidRPr="004254F8">
        <w:rPr>
          <w:sz w:val="24"/>
          <w:szCs w:val="24"/>
        </w:rPr>
        <w:t xml:space="preserve"> Совета, а также о доходах, об имуществе и обязательствах имущественного характера их супруг (супругов) и несовершеннолетних детей на официальном сайте Администрации </w:t>
      </w:r>
      <w:r>
        <w:rPr>
          <w:sz w:val="24"/>
          <w:szCs w:val="24"/>
        </w:rPr>
        <w:t>Эльтонского сельского поселения</w:t>
      </w:r>
      <w:r w:rsidRPr="004254F8">
        <w:rPr>
          <w:sz w:val="24"/>
          <w:szCs w:val="24"/>
        </w:rPr>
        <w:t xml:space="preserve"> (далее - официальный сайт Администрации) и предоставления этих сведений общероссийским средствам массовой информации для опубликования в связи с их запросами.</w:t>
      </w:r>
    </w:p>
    <w:p w:rsidR="006D09DC" w:rsidRPr="004254F8" w:rsidRDefault="006D09DC" w:rsidP="007D61FB">
      <w:pPr>
        <w:pStyle w:val="ConsPlusNormal"/>
        <w:ind w:firstLine="709"/>
        <w:jc w:val="both"/>
        <w:rPr>
          <w:sz w:val="24"/>
          <w:szCs w:val="24"/>
        </w:rPr>
      </w:pPr>
      <w:bookmarkStart w:id="3" w:name="P91"/>
      <w:bookmarkEnd w:id="3"/>
      <w:r w:rsidRPr="004254F8">
        <w:rPr>
          <w:sz w:val="24"/>
          <w:szCs w:val="24"/>
        </w:rPr>
        <w:t xml:space="preserve">2. На официальном сайте Администрации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характера, представляемые депутатами </w:t>
      </w:r>
      <w:r w:rsidRPr="00BE04E6">
        <w:rPr>
          <w:sz w:val="24"/>
          <w:szCs w:val="24"/>
        </w:rPr>
        <w:t xml:space="preserve">Эльтонского сельского </w:t>
      </w:r>
      <w:r w:rsidRPr="004254F8">
        <w:rPr>
          <w:sz w:val="24"/>
          <w:szCs w:val="24"/>
        </w:rPr>
        <w:t>Совета:</w:t>
      </w:r>
    </w:p>
    <w:p w:rsidR="006D09DC" w:rsidRPr="004254F8" w:rsidRDefault="006D09DC" w:rsidP="007D61FB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 xml:space="preserve">а) декларированный годовой доход депутата </w:t>
      </w:r>
      <w:r w:rsidRPr="00BE04E6">
        <w:rPr>
          <w:sz w:val="24"/>
          <w:szCs w:val="24"/>
        </w:rPr>
        <w:t>Эльтонского сельского</w:t>
      </w:r>
      <w:r w:rsidRPr="004254F8">
        <w:rPr>
          <w:sz w:val="24"/>
          <w:szCs w:val="24"/>
        </w:rPr>
        <w:t xml:space="preserve"> Совета, его супруги (супруга) и несовершеннолетних детей;</w:t>
      </w:r>
    </w:p>
    <w:p w:rsidR="006D09DC" w:rsidRPr="004254F8" w:rsidRDefault="006D09DC" w:rsidP="007D61FB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 xml:space="preserve">б) перечень объектов недвижимого имущества, принадлежащих депутату </w:t>
      </w:r>
      <w:r w:rsidRPr="00BE04E6">
        <w:rPr>
          <w:sz w:val="24"/>
          <w:szCs w:val="24"/>
        </w:rPr>
        <w:t>Эльтонского сельского</w:t>
      </w:r>
      <w:r w:rsidRPr="004254F8">
        <w:rPr>
          <w:sz w:val="24"/>
          <w:szCs w:val="24"/>
        </w:rPr>
        <w:t xml:space="preserve"> 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6D09DC" w:rsidRPr="004254F8" w:rsidRDefault="006D09DC" w:rsidP="007D61FB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 xml:space="preserve">в) перечень принадлежащих на праве собственности депутату </w:t>
      </w:r>
      <w:r w:rsidRPr="00BE04E6">
        <w:rPr>
          <w:sz w:val="24"/>
          <w:szCs w:val="24"/>
        </w:rPr>
        <w:t>Эльтонского сельского</w:t>
      </w:r>
      <w:r w:rsidRPr="004254F8">
        <w:rPr>
          <w:sz w:val="24"/>
          <w:szCs w:val="24"/>
        </w:rPr>
        <w:t xml:space="preserve"> Совета, его супруге (супругу) и несовершеннолетним детям транспортных средств с указанием вида и марки.</w:t>
      </w:r>
    </w:p>
    <w:p w:rsidR="006D09DC" w:rsidRPr="004254F8" w:rsidRDefault="006D09DC" w:rsidP="007D61FB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 xml:space="preserve">3. В размещаемых на официальном сайте Администрации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характера, представляемых депутатами </w:t>
      </w:r>
      <w:r w:rsidRPr="00BE04E6">
        <w:rPr>
          <w:sz w:val="24"/>
          <w:szCs w:val="24"/>
        </w:rPr>
        <w:t>Эльтонского сельского</w:t>
      </w:r>
      <w:r w:rsidRPr="004254F8">
        <w:rPr>
          <w:sz w:val="24"/>
          <w:szCs w:val="24"/>
        </w:rPr>
        <w:t xml:space="preserve"> Совета, запрещается указывать:</w:t>
      </w:r>
    </w:p>
    <w:p w:rsidR="006D09DC" w:rsidRPr="004254F8" w:rsidRDefault="006D09DC" w:rsidP="007D61FB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 xml:space="preserve">а) иные сведения (кроме указанных в </w:t>
      </w:r>
      <w:hyperlink w:anchor="P91" w:history="1">
        <w:r w:rsidRPr="004254F8">
          <w:rPr>
            <w:color w:val="000000"/>
            <w:sz w:val="24"/>
            <w:szCs w:val="24"/>
          </w:rPr>
          <w:t>пункте 2</w:t>
        </w:r>
      </w:hyperlink>
      <w:r w:rsidRPr="004254F8">
        <w:rPr>
          <w:sz w:val="24"/>
          <w:szCs w:val="24"/>
        </w:rPr>
        <w:t xml:space="preserve"> настоящего Положения) о доходах депутата </w:t>
      </w:r>
      <w:r w:rsidRPr="00BE04E6">
        <w:rPr>
          <w:sz w:val="24"/>
          <w:szCs w:val="24"/>
        </w:rPr>
        <w:t>Эльтонского сельского</w:t>
      </w:r>
      <w:r w:rsidRPr="004254F8">
        <w:rPr>
          <w:sz w:val="24"/>
          <w:szCs w:val="24"/>
        </w:rPr>
        <w:t xml:space="preserve"> Совета,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</w:p>
    <w:p w:rsidR="006D09DC" w:rsidRPr="004254F8" w:rsidRDefault="006D09DC" w:rsidP="007D61FB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>б) персональные данные супруги (супруга), детей и иных членов семьи депутата</w:t>
      </w:r>
      <w:r w:rsidRPr="00BE04E6">
        <w:t xml:space="preserve"> </w:t>
      </w:r>
      <w:r w:rsidRPr="00BE04E6">
        <w:rPr>
          <w:sz w:val="24"/>
          <w:szCs w:val="24"/>
        </w:rPr>
        <w:t>Эльтонского сельского</w:t>
      </w:r>
      <w:r w:rsidRPr="004254F8">
        <w:rPr>
          <w:sz w:val="24"/>
          <w:szCs w:val="24"/>
        </w:rPr>
        <w:t xml:space="preserve">  Совета;</w:t>
      </w:r>
    </w:p>
    <w:p w:rsidR="006D09DC" w:rsidRPr="004254F8" w:rsidRDefault="006D09DC" w:rsidP="007D61FB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депутата</w:t>
      </w:r>
      <w:r>
        <w:rPr>
          <w:sz w:val="24"/>
          <w:szCs w:val="24"/>
        </w:rPr>
        <w:t xml:space="preserve"> </w:t>
      </w:r>
      <w:r w:rsidRPr="00BE04E6">
        <w:rPr>
          <w:sz w:val="24"/>
          <w:szCs w:val="24"/>
        </w:rPr>
        <w:t>Эльтонского сельского</w:t>
      </w:r>
      <w:r>
        <w:rPr>
          <w:sz w:val="24"/>
          <w:szCs w:val="24"/>
        </w:rPr>
        <w:t xml:space="preserve"> Совета</w:t>
      </w:r>
      <w:r w:rsidRPr="004254F8">
        <w:rPr>
          <w:sz w:val="24"/>
          <w:szCs w:val="24"/>
        </w:rPr>
        <w:t>, его супруги (супруга), детей и иных членов семьи депутата</w:t>
      </w:r>
      <w:r w:rsidRPr="00BE04E6">
        <w:t xml:space="preserve"> </w:t>
      </w:r>
      <w:r w:rsidRPr="00BE04E6">
        <w:rPr>
          <w:sz w:val="24"/>
          <w:szCs w:val="24"/>
        </w:rPr>
        <w:t>Эльтонского сельского</w:t>
      </w:r>
      <w:r>
        <w:rPr>
          <w:sz w:val="24"/>
          <w:szCs w:val="24"/>
        </w:rPr>
        <w:t xml:space="preserve"> Совета</w:t>
      </w:r>
      <w:r w:rsidRPr="004254F8">
        <w:rPr>
          <w:sz w:val="24"/>
          <w:szCs w:val="24"/>
        </w:rPr>
        <w:t>;</w:t>
      </w:r>
    </w:p>
    <w:p w:rsidR="006D09DC" w:rsidRPr="004254F8" w:rsidRDefault="006D09DC" w:rsidP="007D61FB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депутату </w:t>
      </w:r>
      <w:r w:rsidRPr="00BE04E6">
        <w:rPr>
          <w:sz w:val="24"/>
          <w:szCs w:val="24"/>
        </w:rPr>
        <w:t>Эльтонского сельского</w:t>
      </w:r>
      <w:r w:rsidRPr="004254F8">
        <w:rPr>
          <w:sz w:val="24"/>
          <w:szCs w:val="24"/>
        </w:rPr>
        <w:t xml:space="preserve"> Совета, его супруге (супругу), детям, иным членам семьи депутата на праве собственности или находящихся в их пользовании;</w:t>
      </w:r>
    </w:p>
    <w:p w:rsidR="006D09DC" w:rsidRPr="004254F8" w:rsidRDefault="006D09DC" w:rsidP="007D61FB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6D09DC" w:rsidRPr="004254F8" w:rsidRDefault="006D09DC" w:rsidP="007D61FB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 xml:space="preserve">4. Сведения о доходах, об имуществе и обязательствах имущественного характера, указанные в </w:t>
      </w:r>
      <w:hyperlink w:anchor="P91" w:history="1">
        <w:r w:rsidRPr="004254F8">
          <w:rPr>
            <w:color w:val="000000"/>
            <w:sz w:val="24"/>
            <w:szCs w:val="24"/>
          </w:rPr>
          <w:t>пункте 2</w:t>
        </w:r>
      </w:hyperlink>
      <w:r w:rsidRPr="004254F8">
        <w:rPr>
          <w:sz w:val="24"/>
          <w:szCs w:val="24"/>
        </w:rPr>
        <w:t xml:space="preserve"> настоящего Положения, в течение 14 рабочих дней со дня истечения срока, установленного для подачи справок о доходах, об имуществе и обязательствах имущественного характера, представляемых депутатами </w:t>
      </w:r>
      <w:r w:rsidRPr="00BE04E6">
        <w:rPr>
          <w:sz w:val="24"/>
          <w:szCs w:val="24"/>
        </w:rPr>
        <w:t>Эльтонского сельского</w:t>
      </w:r>
      <w:r>
        <w:rPr>
          <w:sz w:val="24"/>
          <w:szCs w:val="24"/>
        </w:rPr>
        <w:t xml:space="preserve"> Совета</w:t>
      </w:r>
      <w:r w:rsidRPr="004254F8">
        <w:rPr>
          <w:sz w:val="24"/>
          <w:szCs w:val="24"/>
        </w:rPr>
        <w:t>, размещаются на официальном сайте Администрации.</w:t>
      </w:r>
    </w:p>
    <w:p w:rsidR="006D09DC" w:rsidRPr="004254F8" w:rsidRDefault="006D09DC" w:rsidP="007D61FB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 xml:space="preserve">5. В случае поступления в </w:t>
      </w:r>
      <w:r w:rsidRPr="00BE04E6">
        <w:rPr>
          <w:sz w:val="24"/>
          <w:szCs w:val="24"/>
        </w:rPr>
        <w:t>Эльтонск</w:t>
      </w:r>
      <w:r>
        <w:rPr>
          <w:sz w:val="24"/>
          <w:szCs w:val="24"/>
        </w:rPr>
        <w:t>ий</w:t>
      </w:r>
      <w:r w:rsidRPr="00BE04E6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ий</w:t>
      </w:r>
      <w:r w:rsidRPr="004254F8">
        <w:rPr>
          <w:sz w:val="24"/>
          <w:szCs w:val="24"/>
        </w:rPr>
        <w:t xml:space="preserve"> Совет запроса от общероссийск</w:t>
      </w:r>
      <w:r>
        <w:rPr>
          <w:sz w:val="24"/>
          <w:szCs w:val="24"/>
        </w:rPr>
        <w:t>их</w:t>
      </w:r>
      <w:r w:rsidRPr="004254F8">
        <w:rPr>
          <w:sz w:val="24"/>
          <w:szCs w:val="24"/>
        </w:rPr>
        <w:t xml:space="preserve"> средств массовой информации о предоставлении ему сведений, указанных </w:t>
      </w:r>
      <w:r w:rsidRPr="004254F8">
        <w:rPr>
          <w:color w:val="000000"/>
          <w:sz w:val="24"/>
          <w:szCs w:val="24"/>
        </w:rPr>
        <w:t xml:space="preserve">в </w:t>
      </w:r>
      <w:hyperlink w:anchor="P91" w:history="1">
        <w:r w:rsidRPr="004254F8">
          <w:rPr>
            <w:color w:val="000000"/>
            <w:sz w:val="24"/>
            <w:szCs w:val="24"/>
          </w:rPr>
          <w:t>пункте 2</w:t>
        </w:r>
      </w:hyperlink>
      <w:r w:rsidRPr="004254F8">
        <w:rPr>
          <w:sz w:val="24"/>
          <w:szCs w:val="24"/>
        </w:rPr>
        <w:t xml:space="preserve"> настоящего Положения, </w:t>
      </w:r>
      <w:r>
        <w:rPr>
          <w:sz w:val="24"/>
          <w:szCs w:val="24"/>
        </w:rPr>
        <w:t xml:space="preserve">Эльтонский сельский </w:t>
      </w:r>
      <w:r w:rsidRPr="004254F8">
        <w:rPr>
          <w:sz w:val="24"/>
          <w:szCs w:val="24"/>
        </w:rPr>
        <w:t>Совет:</w:t>
      </w:r>
    </w:p>
    <w:p w:rsidR="006D09DC" w:rsidRPr="004254F8" w:rsidRDefault="006D09DC" w:rsidP="007D61FB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 xml:space="preserve">а) в трехдневный срок со дня поступления запроса сообщает о нем депутату </w:t>
      </w:r>
      <w:r w:rsidRPr="00BE04E6">
        <w:rPr>
          <w:sz w:val="24"/>
          <w:szCs w:val="24"/>
        </w:rPr>
        <w:t xml:space="preserve">Эльтонского сельского </w:t>
      </w:r>
      <w:r>
        <w:rPr>
          <w:sz w:val="24"/>
          <w:szCs w:val="24"/>
        </w:rPr>
        <w:t>Совета</w:t>
      </w:r>
      <w:r w:rsidRPr="004254F8">
        <w:rPr>
          <w:sz w:val="24"/>
          <w:szCs w:val="24"/>
        </w:rPr>
        <w:t>, в отношении которого поступил запрос;</w:t>
      </w:r>
    </w:p>
    <w:p w:rsidR="006D09DC" w:rsidRPr="004254F8" w:rsidRDefault="006D09DC" w:rsidP="007D61FB">
      <w:pPr>
        <w:pStyle w:val="ConsPlusNormal"/>
        <w:ind w:firstLine="709"/>
        <w:jc w:val="both"/>
        <w:rPr>
          <w:sz w:val="24"/>
          <w:szCs w:val="24"/>
        </w:rPr>
      </w:pPr>
      <w:r w:rsidRPr="004254F8">
        <w:rPr>
          <w:sz w:val="24"/>
          <w:szCs w:val="24"/>
        </w:rPr>
        <w:t>б) в семидневный срок со дня поступления запроса предоставляет общероссийск</w:t>
      </w:r>
      <w:r>
        <w:rPr>
          <w:sz w:val="24"/>
          <w:szCs w:val="24"/>
        </w:rPr>
        <w:t>им</w:t>
      </w:r>
      <w:r w:rsidRPr="004254F8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>ам</w:t>
      </w:r>
      <w:r w:rsidRPr="004254F8">
        <w:rPr>
          <w:sz w:val="24"/>
          <w:szCs w:val="24"/>
        </w:rPr>
        <w:t xml:space="preserve"> массовой информации запрашиваемые сведения в случае их отсутствия на официальном сайте Администрации.</w:t>
      </w:r>
    </w:p>
    <w:sectPr w:rsidR="006D09DC" w:rsidRPr="004254F8" w:rsidSect="00B5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74E52"/>
    <w:multiLevelType w:val="hybridMultilevel"/>
    <w:tmpl w:val="8DF43228"/>
    <w:lvl w:ilvl="0" w:tplc="EE6C2846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FCB"/>
    <w:rsid w:val="000019CF"/>
    <w:rsid w:val="000166EF"/>
    <w:rsid w:val="00074B1D"/>
    <w:rsid w:val="00076BD2"/>
    <w:rsid w:val="00094899"/>
    <w:rsid w:val="000D30BF"/>
    <w:rsid w:val="000E04F5"/>
    <w:rsid w:val="000E5615"/>
    <w:rsid w:val="00112DE4"/>
    <w:rsid w:val="00136242"/>
    <w:rsid w:val="00141780"/>
    <w:rsid w:val="001935AD"/>
    <w:rsid w:val="001C188C"/>
    <w:rsid w:val="00203E61"/>
    <w:rsid w:val="002519A8"/>
    <w:rsid w:val="00262054"/>
    <w:rsid w:val="00274DC9"/>
    <w:rsid w:val="002B5CD1"/>
    <w:rsid w:val="002D5B0B"/>
    <w:rsid w:val="002F0EFF"/>
    <w:rsid w:val="00346C50"/>
    <w:rsid w:val="003524D9"/>
    <w:rsid w:val="003B4BA0"/>
    <w:rsid w:val="003E45F8"/>
    <w:rsid w:val="00407B77"/>
    <w:rsid w:val="0041203E"/>
    <w:rsid w:val="004122F1"/>
    <w:rsid w:val="004178C1"/>
    <w:rsid w:val="00417CBF"/>
    <w:rsid w:val="00420FB4"/>
    <w:rsid w:val="004254F8"/>
    <w:rsid w:val="00435D22"/>
    <w:rsid w:val="00450D0F"/>
    <w:rsid w:val="00473CA1"/>
    <w:rsid w:val="00477CD5"/>
    <w:rsid w:val="00486FCB"/>
    <w:rsid w:val="004D3E1A"/>
    <w:rsid w:val="004E1745"/>
    <w:rsid w:val="005735AE"/>
    <w:rsid w:val="00574783"/>
    <w:rsid w:val="0057527C"/>
    <w:rsid w:val="00575CA7"/>
    <w:rsid w:val="005847DF"/>
    <w:rsid w:val="005B4FC9"/>
    <w:rsid w:val="005D4099"/>
    <w:rsid w:val="005F212E"/>
    <w:rsid w:val="005F46BB"/>
    <w:rsid w:val="00661C6E"/>
    <w:rsid w:val="00677EE2"/>
    <w:rsid w:val="00684968"/>
    <w:rsid w:val="00697AD3"/>
    <w:rsid w:val="006D09DC"/>
    <w:rsid w:val="006F5388"/>
    <w:rsid w:val="007078C0"/>
    <w:rsid w:val="0071135B"/>
    <w:rsid w:val="007169CD"/>
    <w:rsid w:val="00733A28"/>
    <w:rsid w:val="00733B26"/>
    <w:rsid w:val="007A23D3"/>
    <w:rsid w:val="007A40D2"/>
    <w:rsid w:val="007D61FB"/>
    <w:rsid w:val="007F6F97"/>
    <w:rsid w:val="00820AE2"/>
    <w:rsid w:val="00824DB1"/>
    <w:rsid w:val="00832994"/>
    <w:rsid w:val="00837F73"/>
    <w:rsid w:val="00846373"/>
    <w:rsid w:val="00870B5D"/>
    <w:rsid w:val="008B0126"/>
    <w:rsid w:val="008B70A2"/>
    <w:rsid w:val="008E690E"/>
    <w:rsid w:val="008F2039"/>
    <w:rsid w:val="009146B0"/>
    <w:rsid w:val="00935891"/>
    <w:rsid w:val="00940FB1"/>
    <w:rsid w:val="0094784F"/>
    <w:rsid w:val="009B2EED"/>
    <w:rsid w:val="009E0F08"/>
    <w:rsid w:val="00A20E1F"/>
    <w:rsid w:val="00A2254F"/>
    <w:rsid w:val="00A2391E"/>
    <w:rsid w:val="00A356D6"/>
    <w:rsid w:val="00AF3E64"/>
    <w:rsid w:val="00B25192"/>
    <w:rsid w:val="00B368BE"/>
    <w:rsid w:val="00B570AB"/>
    <w:rsid w:val="00B92630"/>
    <w:rsid w:val="00BC01C4"/>
    <w:rsid w:val="00BE04E6"/>
    <w:rsid w:val="00BF171D"/>
    <w:rsid w:val="00C15A39"/>
    <w:rsid w:val="00C40C45"/>
    <w:rsid w:val="00C46CD5"/>
    <w:rsid w:val="00C6731A"/>
    <w:rsid w:val="00CF56DE"/>
    <w:rsid w:val="00D00F5D"/>
    <w:rsid w:val="00D31D30"/>
    <w:rsid w:val="00D329B3"/>
    <w:rsid w:val="00D33CCC"/>
    <w:rsid w:val="00D62751"/>
    <w:rsid w:val="00DB223A"/>
    <w:rsid w:val="00E13B3D"/>
    <w:rsid w:val="00E533EB"/>
    <w:rsid w:val="00E55425"/>
    <w:rsid w:val="00E73F40"/>
    <w:rsid w:val="00E87A6B"/>
    <w:rsid w:val="00E87EB2"/>
    <w:rsid w:val="00E936AC"/>
    <w:rsid w:val="00E95E1C"/>
    <w:rsid w:val="00EB43FE"/>
    <w:rsid w:val="00EC0A04"/>
    <w:rsid w:val="00EC0E07"/>
    <w:rsid w:val="00ED4888"/>
    <w:rsid w:val="00EF0870"/>
    <w:rsid w:val="00F16F3E"/>
    <w:rsid w:val="00F50E33"/>
    <w:rsid w:val="00F675DE"/>
    <w:rsid w:val="00F8757E"/>
    <w:rsid w:val="00FC3A78"/>
    <w:rsid w:val="00FC63D6"/>
    <w:rsid w:val="00FD47BF"/>
    <w:rsid w:val="00FE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D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25192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7A40D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ListParagraph">
    <w:name w:val="List Paragraph"/>
    <w:basedOn w:val="Normal"/>
    <w:uiPriority w:val="99"/>
    <w:qFormat/>
    <w:rsid w:val="00D6275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852CAE8C3D2E7F6AC29BF22C53FA075F41428D39282E234C20F8881E9934F158D5551EB0030437Z0A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097B90649321367B8EE3205EEFC08E11232848F2BEDB6D564A7BAAD21A77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4</Pages>
  <Words>1749</Words>
  <Characters>9975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2016-03-24T06:39:00Z</cp:lastPrinted>
  <dcterms:created xsi:type="dcterms:W3CDTF">2016-03-18T06:03:00Z</dcterms:created>
  <dcterms:modified xsi:type="dcterms:W3CDTF">2016-03-24T08:10:00Z</dcterms:modified>
</cp:coreProperties>
</file>