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70" w:rsidRDefault="007D7A54" w:rsidP="007D7A54">
      <w:pPr>
        <w:ind w:left="425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b/>
          <w:bCs/>
          <w:noProof/>
          <w:lang w:eastAsia="ru-RU" w:bidi="ar-SA"/>
        </w:rPr>
        <w:drawing>
          <wp:inline distT="0" distB="0" distL="0" distR="0">
            <wp:extent cx="4191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70" w:rsidRPr="005A2F9E" w:rsidRDefault="00B62A70" w:rsidP="00BC6BBE">
      <w:pPr>
        <w:jc w:val="right"/>
        <w:rPr>
          <w:rFonts w:hint="eastAsia"/>
          <w:b/>
        </w:rPr>
      </w:pPr>
      <w:r w:rsidRPr="005A2F9E">
        <w:rPr>
          <w:b/>
        </w:rPr>
        <w:t>ПРОЕКТ</w:t>
      </w:r>
    </w:p>
    <w:p w:rsidR="00B62A70" w:rsidRPr="00DF6AF6" w:rsidRDefault="00B62A70" w:rsidP="00BC6BBE">
      <w:pPr>
        <w:suppressAutoHyphens/>
        <w:ind w:firstLine="708"/>
        <w:jc w:val="center"/>
        <w:rPr>
          <w:rFonts w:hint="eastAsia"/>
          <w:b/>
          <w:lang w:eastAsia="ar-SA"/>
        </w:rPr>
      </w:pPr>
      <w:r w:rsidRPr="00DF6AF6">
        <w:rPr>
          <w:b/>
          <w:lang w:eastAsia="ar-SA"/>
        </w:rPr>
        <w:t>ВОЛГОГРАДСКАЯ ОБЛАСТЬ</w:t>
      </w:r>
    </w:p>
    <w:p w:rsidR="00B62A70" w:rsidRPr="00DF6AF6" w:rsidRDefault="00B62A70" w:rsidP="00BC6BBE">
      <w:pPr>
        <w:suppressAutoHyphens/>
        <w:jc w:val="center"/>
        <w:rPr>
          <w:rFonts w:hint="eastAsia"/>
          <w:b/>
          <w:lang w:eastAsia="ar-SA"/>
        </w:rPr>
      </w:pPr>
      <w:r w:rsidRPr="00DF6AF6">
        <w:rPr>
          <w:b/>
          <w:lang w:eastAsia="ar-SA"/>
        </w:rPr>
        <w:t>ПАЛЛАСОВСКИЙ МУНИЦИПАЛЬНЫЙ РАЙОН</w:t>
      </w:r>
    </w:p>
    <w:p w:rsidR="00B62A70" w:rsidRPr="00DF6AF6" w:rsidRDefault="007D7A54" w:rsidP="00BC6BBE">
      <w:pPr>
        <w:pBdr>
          <w:bottom w:val="single" w:sz="8" w:space="1" w:color="000000"/>
        </w:pBdr>
        <w:suppressAutoHyphens/>
        <w:jc w:val="center"/>
        <w:rPr>
          <w:rFonts w:hint="eastAsia"/>
          <w:b/>
          <w:lang w:eastAsia="ar-SA"/>
        </w:rPr>
      </w:pPr>
      <w:r>
        <w:rPr>
          <w:b/>
          <w:lang w:eastAsia="ar-SA"/>
        </w:rPr>
        <w:t>ЭЛЬТОНСК</w:t>
      </w:r>
      <w:r>
        <w:rPr>
          <w:b/>
          <w:lang w:eastAsia="ar-SA"/>
        </w:rPr>
        <w:tab/>
        <w:t>И</w:t>
      </w:r>
      <w:r w:rsidR="00B62A70">
        <w:rPr>
          <w:b/>
          <w:lang w:eastAsia="ar-SA"/>
        </w:rPr>
        <w:t>Й</w:t>
      </w:r>
      <w:r w:rsidR="00B62A70" w:rsidRPr="00DF6AF6">
        <w:rPr>
          <w:b/>
          <w:lang w:eastAsia="ar-SA"/>
        </w:rPr>
        <w:t xml:space="preserve"> СЕЛЬСКИЙ СОВЕТ</w:t>
      </w:r>
    </w:p>
    <w:p w:rsidR="00B62A70" w:rsidRPr="00C339A2" w:rsidRDefault="00B62A70" w:rsidP="00BC6BBE">
      <w:pPr>
        <w:rPr>
          <w:rFonts w:ascii="Times New Roman" w:hAnsi="Times New Roman" w:cs="Times New Roman"/>
          <w:b/>
          <w:sz w:val="26"/>
          <w:szCs w:val="26"/>
        </w:rPr>
      </w:pPr>
    </w:p>
    <w:p w:rsidR="002F1C18" w:rsidRPr="00C339A2" w:rsidRDefault="00E331D0" w:rsidP="00BC6B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F1C18" w:rsidRPr="00C339A2" w:rsidRDefault="002F1C18" w:rsidP="00BC6B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</w:t>
      </w:r>
    </w:p>
    <w:p w:rsidR="002F1C18" w:rsidRPr="00C339A2" w:rsidRDefault="002F1C18" w:rsidP="00BC6BBE">
      <w:pPr>
        <w:rPr>
          <w:rFonts w:ascii="Times New Roman" w:hAnsi="Times New Roman" w:cs="Times New Roman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>«__» ______ 2020 год                                                                                             № ___</w:t>
      </w:r>
    </w:p>
    <w:p w:rsidR="002F1C18" w:rsidRPr="00C339A2" w:rsidRDefault="002F1C18" w:rsidP="00BC6B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2F1C18" w:rsidRPr="00C339A2" w:rsidRDefault="00C6436A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«</w:t>
      </w:r>
      <w:r w:rsidR="004A0FAC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Об утверждении Положения о порядке </w:t>
      </w:r>
    </w:p>
    <w:p w:rsidR="002F1C18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планирования и принятия решений </w:t>
      </w:r>
      <w:proofErr w:type="gramStart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об</w:t>
      </w:r>
      <w:proofErr w:type="gramEnd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2F1C18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условиях приватизации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proofErr w:type="gramStart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муниципального</w:t>
      </w:r>
      <w:proofErr w:type="gramEnd"/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4A0FAC" w:rsidRPr="00C339A2" w:rsidRDefault="004A0FAC" w:rsidP="00BC6BBE">
      <w:pPr>
        <w:widowControl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имущества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r w:rsidR="007D7A54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Эльтонск</w:t>
      </w:r>
      <w:r w:rsidR="00533362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 сельского поселения</w:t>
      </w:r>
      <w:r w:rsidR="00C6436A"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»</w:t>
      </w:r>
    </w:p>
    <w:p w:rsidR="004A0FAC" w:rsidRPr="00C339A2" w:rsidRDefault="004A0FAC" w:rsidP="00BC6B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C339A2" w:rsidRPr="00C339A2" w:rsidRDefault="008D1E51" w:rsidP="00BC6B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 соответствии с Фе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деральным Законом от 21.12.2001г. №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178-ФЗ "О приватизации государственного и муниципального имущества", Фе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деральным Законом от 06.10.2003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г. №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131-ФЗ "Об общих принципах организации местного самоупра</w:t>
      </w:r>
      <w:r w:rsidR="00C339A2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вления в Российской Федерации",</w:t>
      </w:r>
      <w:r w:rsidR="004A0FAC" w:rsidRPr="00C339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руководствуясь 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C339A2">
        <w:rPr>
          <w:rFonts w:ascii="Times New Roman" w:hAnsi="Times New Roman" w:cs="Times New Roman"/>
          <w:sz w:val="26"/>
          <w:szCs w:val="26"/>
        </w:rPr>
        <w:t>ого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C339A2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C339A2" w:rsidRPr="00C339A2">
        <w:rPr>
          <w:rFonts w:ascii="Times New Roman" w:hAnsi="Times New Roman" w:cs="Times New Roman"/>
          <w:sz w:val="26"/>
          <w:szCs w:val="26"/>
        </w:rPr>
        <w:t xml:space="preserve"> сельский Совет </w:t>
      </w:r>
    </w:p>
    <w:p w:rsidR="004A0FAC" w:rsidRPr="00C339A2" w:rsidRDefault="004A0FAC" w:rsidP="00BC6BB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Default="004A0FAC" w:rsidP="00BC6BB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339A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РЕШИЛ:</w:t>
      </w:r>
    </w:p>
    <w:p w:rsidR="008D1E51" w:rsidRPr="00C339A2" w:rsidRDefault="008D1E51" w:rsidP="00BC6BB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Default="008D1E51" w:rsidP="00BC6BBE">
      <w:pPr>
        <w:widowControl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</w:t>
      </w:r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</w:t>
      </w:r>
      <w:r w:rsidR="004A0FAC" w:rsidRPr="00C339A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</w:t>
      </w:r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Утвердить </w:t>
      </w:r>
      <w:r w:rsid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Положение</w:t>
      </w:r>
      <w:r w:rsidR="00B62A70" w:rsidRP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Эльтонск</w:t>
      </w:r>
      <w:r w:rsidR="00B62A70" w:rsidRPr="00B62A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ого сельского поселения</w:t>
      </w:r>
      <w:r w:rsidR="00B62A70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gramStart"/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согласно Приложения</w:t>
      </w:r>
      <w:proofErr w:type="gramEnd"/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№ 1</w:t>
      </w:r>
      <w:r w:rsidR="004A0FAC" w:rsidRPr="00B62A7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</w:p>
    <w:p w:rsidR="00600E97" w:rsidRPr="006A5423" w:rsidRDefault="00600E97" w:rsidP="00BC6BBE">
      <w:pPr>
        <w:pStyle w:val="a7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D95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              2. Утвердить </w:t>
      </w:r>
      <w:r w:rsidRPr="00D95A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комиссии по распоряжению муниципальным имуществом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534874" w:rsidRPr="00D95A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="00534874" w:rsidRPr="006A542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="00534874" w:rsidRPr="006A542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согласно Приложения</w:t>
      </w:r>
      <w:proofErr w:type="gramEnd"/>
      <w:r w:rsidR="00534874" w:rsidRPr="006A542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№ 2.</w:t>
      </w:r>
    </w:p>
    <w:p w:rsidR="00D95A55" w:rsidRPr="006A5423" w:rsidRDefault="00D95A5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A5423">
        <w:rPr>
          <w:rFonts w:ascii="Times New Roman" w:hAnsi="Times New Roman" w:cs="Times New Roman"/>
          <w:sz w:val="26"/>
          <w:szCs w:val="26"/>
        </w:rPr>
        <w:t xml:space="preserve">               3. Решение </w:t>
      </w:r>
      <w:r w:rsidR="007D7A54" w:rsidRPr="006A5423">
        <w:rPr>
          <w:rFonts w:ascii="Times New Roman" w:hAnsi="Times New Roman" w:cs="Times New Roman"/>
          <w:sz w:val="26"/>
          <w:szCs w:val="26"/>
        </w:rPr>
        <w:t>Эльтонск</w:t>
      </w:r>
      <w:r w:rsidRPr="006A5423">
        <w:rPr>
          <w:rFonts w:ascii="Times New Roman" w:hAnsi="Times New Roman" w:cs="Times New Roman"/>
          <w:sz w:val="26"/>
          <w:szCs w:val="26"/>
        </w:rPr>
        <w:t xml:space="preserve">ого сельского Совета </w:t>
      </w:r>
      <w:r w:rsidR="007D7A54" w:rsidRPr="006A5423">
        <w:rPr>
          <w:rFonts w:ascii="Times New Roman" w:hAnsi="Times New Roman" w:cs="Times New Roman"/>
          <w:sz w:val="26"/>
          <w:szCs w:val="26"/>
        </w:rPr>
        <w:t xml:space="preserve">от « 30 » ноября  2016 </w:t>
      </w:r>
      <w:r w:rsidRPr="006A5423">
        <w:rPr>
          <w:rFonts w:ascii="Times New Roman" w:hAnsi="Times New Roman" w:cs="Times New Roman"/>
          <w:sz w:val="26"/>
          <w:szCs w:val="26"/>
        </w:rPr>
        <w:t xml:space="preserve">г. № </w:t>
      </w:r>
      <w:r w:rsidR="007D7A54" w:rsidRPr="006A5423">
        <w:rPr>
          <w:rFonts w:ascii="Times New Roman" w:hAnsi="Times New Roman" w:cs="Times New Roman"/>
          <w:sz w:val="26"/>
          <w:szCs w:val="26"/>
        </w:rPr>
        <w:t>36 «</w:t>
      </w:r>
      <w:r w:rsidRPr="006A542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приватизации муниципального имущества </w:t>
      </w:r>
      <w:r w:rsidR="007D7A54" w:rsidRPr="006A5423">
        <w:rPr>
          <w:rFonts w:ascii="Times New Roman" w:hAnsi="Times New Roman" w:cs="Times New Roman"/>
          <w:sz w:val="26"/>
          <w:szCs w:val="26"/>
        </w:rPr>
        <w:t>Эльтонск</w:t>
      </w:r>
      <w:r w:rsidRPr="006A5423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7D7A54" w:rsidRPr="006A5423">
        <w:rPr>
          <w:rFonts w:ascii="Times New Roman" w:hAnsi="Times New Roman" w:cs="Times New Roman"/>
          <w:sz w:val="26"/>
          <w:szCs w:val="26"/>
        </w:rPr>
        <w:t>» (</w:t>
      </w:r>
      <w:r w:rsidR="006A5423">
        <w:rPr>
          <w:rFonts w:ascii="Times New Roman" w:hAnsi="Times New Roman" w:cs="Times New Roman"/>
          <w:sz w:val="26"/>
          <w:szCs w:val="26"/>
        </w:rPr>
        <w:t>в ред.</w:t>
      </w:r>
      <w:r w:rsidR="007D7A54" w:rsidRPr="006A5423">
        <w:rPr>
          <w:rFonts w:ascii="Times New Roman" w:hAnsi="Times New Roman" w:cs="Times New Roman"/>
          <w:sz w:val="26"/>
          <w:szCs w:val="26"/>
        </w:rPr>
        <w:t xml:space="preserve"> </w:t>
      </w:r>
      <w:r w:rsidR="00E00AD0">
        <w:rPr>
          <w:rFonts w:ascii="Times New Roman" w:hAnsi="Times New Roman" w:cs="Times New Roman"/>
          <w:sz w:val="26"/>
          <w:szCs w:val="26"/>
        </w:rPr>
        <w:t>р</w:t>
      </w:r>
      <w:r w:rsidR="00DB721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7D7A54" w:rsidRPr="006A5423">
        <w:rPr>
          <w:rFonts w:ascii="Times New Roman" w:hAnsi="Times New Roman" w:cs="Times New Roman"/>
          <w:sz w:val="26"/>
          <w:szCs w:val="26"/>
        </w:rPr>
        <w:t>№17 от «13» июня 2019г.)</w:t>
      </w:r>
      <w:r w:rsidRPr="006A5423">
        <w:rPr>
          <w:rFonts w:ascii="Times New Roman" w:hAnsi="Times New Roman" w:cs="Times New Roman"/>
          <w:sz w:val="26"/>
          <w:szCs w:val="26"/>
        </w:rPr>
        <w:t xml:space="preserve"> считать утратившим силу.  </w:t>
      </w:r>
    </w:p>
    <w:p w:rsidR="00C339A2" w:rsidRPr="00C339A2" w:rsidRDefault="00D95A55" w:rsidP="00BC6BBE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C339A2" w:rsidRPr="00C339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39A2" w:rsidRPr="00C339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339A2" w:rsidRPr="00C339A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 </w:t>
      </w:r>
    </w:p>
    <w:p w:rsidR="00C339A2" w:rsidRPr="00C339A2" w:rsidRDefault="00C339A2" w:rsidP="00BC6BB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 xml:space="preserve"> </w:t>
      </w:r>
      <w:r w:rsidR="00D95A55">
        <w:rPr>
          <w:rFonts w:ascii="Times New Roman" w:hAnsi="Times New Roman" w:cs="Times New Roman"/>
          <w:sz w:val="26"/>
          <w:szCs w:val="26"/>
        </w:rPr>
        <w:t xml:space="preserve">        5</w:t>
      </w:r>
      <w:r w:rsidRPr="00C339A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его официального опубликования (обнародования).   </w:t>
      </w: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C339A2" w:rsidP="00BC6BB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339A2" w:rsidRPr="00C339A2" w:rsidRDefault="00502F56" w:rsidP="00BC6B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Г</w:t>
      </w:r>
      <w:r w:rsidR="007D7A54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ого                   </w:t>
      </w:r>
      <w:r w:rsidR="007D7A54">
        <w:rPr>
          <w:rFonts w:ascii="Times New Roman" w:hAnsi="Times New Roman" w:cs="Times New Roman"/>
          <w:b/>
          <w:sz w:val="26"/>
          <w:szCs w:val="26"/>
        </w:rPr>
        <w:tab/>
      </w:r>
      <w:r w:rsidR="007D7A54">
        <w:rPr>
          <w:rFonts w:ascii="Times New Roman" w:hAnsi="Times New Roman" w:cs="Times New Roman"/>
          <w:b/>
          <w:sz w:val="26"/>
          <w:szCs w:val="26"/>
        </w:rPr>
        <w:tab/>
      </w:r>
      <w:r w:rsidR="007D7A54"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Н.А.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Сурганов</w:t>
      </w:r>
      <w:proofErr w:type="spellEnd"/>
      <w:r w:rsidR="00C339A2" w:rsidRPr="00C339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C339A2" w:rsidRPr="00C339A2" w:rsidRDefault="00C339A2" w:rsidP="00BC6BB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339A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339A2" w:rsidRPr="00C339A2" w:rsidRDefault="00C339A2" w:rsidP="00BC6BBE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39A2">
        <w:rPr>
          <w:rFonts w:ascii="Times New Roman" w:hAnsi="Times New Roman" w:cs="Times New Roman"/>
          <w:b/>
          <w:sz w:val="26"/>
          <w:szCs w:val="26"/>
        </w:rPr>
        <w:t>Рег:__</w:t>
      </w:r>
      <w:proofErr w:type="spellEnd"/>
      <w:r w:rsidRPr="00C339A2">
        <w:rPr>
          <w:rFonts w:ascii="Times New Roman" w:hAnsi="Times New Roman" w:cs="Times New Roman"/>
          <w:b/>
          <w:sz w:val="26"/>
          <w:szCs w:val="26"/>
        </w:rPr>
        <w:t>/2020</w:t>
      </w:r>
    </w:p>
    <w:p w:rsidR="00C339A2" w:rsidRPr="00C339A2" w:rsidRDefault="00C339A2" w:rsidP="00BC6BBE">
      <w:pPr>
        <w:rPr>
          <w:rFonts w:ascii="Times New Roman" w:hAnsi="Times New Roman" w:cs="Times New Roman"/>
          <w:b/>
          <w:sz w:val="26"/>
          <w:szCs w:val="26"/>
        </w:rPr>
      </w:pPr>
    </w:p>
    <w:p w:rsidR="00DC62FF" w:rsidRPr="00C339A2" w:rsidRDefault="00DC62FF" w:rsidP="00BC6BBE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8A11A3" w:rsidRDefault="008A11A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339A2" w:rsidRDefault="00C339A2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339A2" w:rsidRDefault="00C339A2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8A11A3" w:rsidRPr="00C339A2" w:rsidRDefault="008A11A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 w:rsidRPr="00A524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325CD">
        <w:rPr>
          <w:rFonts w:ascii="Times New Roman" w:hAnsi="Times New Roman" w:cs="Times New Roman"/>
          <w:sz w:val="26"/>
          <w:szCs w:val="26"/>
        </w:rPr>
        <w:t xml:space="preserve">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52443">
        <w:rPr>
          <w:rFonts w:ascii="Times New Roman" w:hAnsi="Times New Roman" w:cs="Times New Roman"/>
          <w:sz w:val="26"/>
          <w:szCs w:val="26"/>
        </w:rPr>
        <w:t>Приложение</w:t>
      </w:r>
      <w:r w:rsidR="006325CD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55E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81C5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2443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76925">
        <w:rPr>
          <w:rFonts w:ascii="Times New Roman" w:hAnsi="Times New Roman" w:cs="Times New Roman"/>
          <w:sz w:val="26"/>
          <w:szCs w:val="26"/>
        </w:rPr>
        <w:t>ого</w:t>
      </w:r>
      <w:r w:rsidRPr="00A52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43" w:rsidRPr="00A52443" w:rsidRDefault="00A52443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A52443">
        <w:rPr>
          <w:rFonts w:ascii="Times New Roman" w:hAnsi="Times New Roman" w:cs="Times New Roman"/>
          <w:sz w:val="26"/>
          <w:szCs w:val="26"/>
        </w:rPr>
        <w:t>сельского Совета</w:t>
      </w:r>
    </w:p>
    <w:p w:rsidR="00A52443" w:rsidRPr="00A52443" w:rsidRDefault="00D81C54" w:rsidP="007D7A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A52443" w:rsidRPr="00A52443">
        <w:rPr>
          <w:rFonts w:ascii="Times New Roman" w:hAnsi="Times New Roman" w:cs="Times New Roman"/>
          <w:sz w:val="26"/>
          <w:szCs w:val="26"/>
        </w:rPr>
        <w:t xml:space="preserve">от </w:t>
      </w:r>
      <w:r w:rsidR="00A52443">
        <w:rPr>
          <w:rFonts w:ascii="Times New Roman" w:hAnsi="Times New Roman" w:cs="Times New Roman"/>
          <w:sz w:val="26"/>
          <w:szCs w:val="26"/>
        </w:rPr>
        <w:t>«__»______2020</w:t>
      </w:r>
      <w:r w:rsidR="00A52443" w:rsidRPr="00A524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2443">
        <w:rPr>
          <w:rFonts w:ascii="Times New Roman" w:hAnsi="Times New Roman" w:cs="Times New Roman"/>
          <w:sz w:val="26"/>
          <w:szCs w:val="26"/>
        </w:rPr>
        <w:t xml:space="preserve"> № __</w:t>
      </w:r>
    </w:p>
    <w:p w:rsidR="00A52443" w:rsidRPr="00C339A2" w:rsidRDefault="00A52443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A3235C" w:rsidRPr="00C339A2" w:rsidRDefault="00A3235C" w:rsidP="00BC6BB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03C92" w:rsidRPr="00403C92" w:rsidRDefault="00451175" w:rsidP="00BC6BBE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403C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Положение</w:t>
      </w:r>
      <w:r w:rsidR="00403C92"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A3235C" w:rsidRPr="00403C92" w:rsidRDefault="00403C92" w:rsidP="00BC6BB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Эльтонск</w:t>
      </w:r>
      <w:r w:rsidRPr="00403C92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 сельского поселения</w:t>
      </w:r>
    </w:p>
    <w:p w:rsidR="00A3235C" w:rsidRPr="00C339A2" w:rsidRDefault="00A3235C" w:rsidP="00BC6BB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451175" w:rsidP="00BC6BBE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9A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3235C" w:rsidRPr="00C339A2" w:rsidRDefault="00A3235C" w:rsidP="00BC6BB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1.1. Настоящее Положение </w:t>
      </w:r>
      <w:r w:rsidR="001F68DC" w:rsidRPr="00F253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 порядке планирования и принятия решений об условиях приватизации муниципального имущества </w:t>
      </w:r>
      <w:r w:rsidR="007D7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Эльтонск</w:t>
      </w:r>
      <w:r w:rsidR="001F68DC" w:rsidRPr="00F253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ого сельского поселения</w:t>
      </w:r>
      <w:r w:rsidR="001F68DC" w:rsidRPr="00F253A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451175" w:rsidRPr="00F253A4">
        <w:rPr>
          <w:rFonts w:ascii="Times New Roman" w:hAnsi="Times New Roman" w:cs="Times New Roman"/>
          <w:sz w:val="26"/>
          <w:szCs w:val="26"/>
        </w:rPr>
        <w:t>(далее — Положение) устанавливает порядок планирования приватизации муниципального имущества (далее — прогнозный план</w:t>
      </w:r>
      <w:r w:rsidR="00027AB0" w:rsidRPr="00F253A4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</w:t>
      </w:r>
      <w:r w:rsidR="008C03DC" w:rsidRPr="00F253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51175" w:rsidRPr="00F253A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8C03DC" w:rsidRPr="00F253A4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F253A4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1.2. Под приватизацией муниципального имущества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F40A5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понимается возмездное отчуждение имущества, находящегося в </w:t>
      </w:r>
      <w:r w:rsidR="005A1A8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51175" w:rsidRPr="009B1213">
        <w:rPr>
          <w:rFonts w:ascii="Times New Roman" w:hAnsi="Times New Roman" w:cs="Times New Roman"/>
          <w:sz w:val="26"/>
          <w:szCs w:val="26"/>
        </w:rPr>
        <w:t>собственности</w:t>
      </w:r>
      <w:r w:rsidR="005A1A8F" w:rsidRPr="009B1213">
        <w:rPr>
          <w:rFonts w:ascii="Times New Roman" w:hAnsi="Times New Roman" w:cs="Times New Roman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5A1A8F" w:rsidRPr="009B1213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451175" w:rsidRPr="00C339A2">
        <w:rPr>
          <w:rFonts w:ascii="Times New Roman" w:hAnsi="Times New Roman" w:cs="Times New Roman"/>
          <w:sz w:val="26"/>
          <w:szCs w:val="26"/>
        </w:rPr>
        <w:t>, в собственность физических и (или) юридических лиц.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 w:rsidRPr="00C339A2">
        <w:rPr>
          <w:rFonts w:ascii="Times New Roman" w:hAnsi="Times New Roman" w:cs="Times New Roman"/>
          <w:sz w:val="26"/>
          <w:szCs w:val="26"/>
        </w:rPr>
        <w:br/>
      </w:r>
      <w:r w:rsidR="00451175" w:rsidRPr="00C339A2">
        <w:rPr>
          <w:rFonts w:ascii="Times New Roman" w:hAnsi="Times New Roman" w:cs="Times New Roman"/>
          <w:sz w:val="26"/>
          <w:szCs w:val="26"/>
        </w:rPr>
        <w:t>в соответствии со следующими принципами: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 xml:space="preserve">  - по</w:t>
      </w:r>
      <w:r w:rsidR="009B1213">
        <w:rPr>
          <w:rFonts w:ascii="Times New Roman" w:hAnsi="Times New Roman" w:cs="Times New Roman"/>
          <w:sz w:val="26"/>
          <w:szCs w:val="26"/>
        </w:rPr>
        <w:t xml:space="preserve"> </w:t>
      </w:r>
      <w:r w:rsidRPr="007D4067">
        <w:rPr>
          <w:rFonts w:ascii="Times New Roman" w:hAnsi="Times New Roman" w:cs="Times New Roman"/>
          <w:color w:val="000000" w:themeColor="text1"/>
          <w:sz w:val="26"/>
          <w:szCs w:val="26"/>
        </w:rPr>
        <w:t>объектно</w:t>
      </w:r>
      <w:r w:rsidR="007D4067" w:rsidRPr="007D4067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="007D4067">
        <w:rPr>
          <w:rFonts w:ascii="Times New Roman" w:hAnsi="Times New Roman" w:cs="Times New Roman"/>
          <w:sz w:val="26"/>
          <w:szCs w:val="26"/>
        </w:rPr>
        <w:t xml:space="preserve"> планированию</w:t>
      </w:r>
      <w:r w:rsidRPr="00C339A2">
        <w:rPr>
          <w:rFonts w:ascii="Times New Roman" w:hAnsi="Times New Roman" w:cs="Times New Roman"/>
          <w:sz w:val="26"/>
          <w:szCs w:val="26"/>
        </w:rPr>
        <w:t xml:space="preserve"> определяемых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A727D4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A727D4">
        <w:rPr>
          <w:rFonts w:ascii="Times New Roman" w:hAnsi="Times New Roman" w:cs="Times New Roman"/>
          <w:sz w:val="26"/>
          <w:szCs w:val="26"/>
        </w:rPr>
        <w:t xml:space="preserve"> сельским Советом</w:t>
      </w:r>
      <w:r w:rsidR="007D4067">
        <w:rPr>
          <w:rFonts w:ascii="Times New Roman" w:hAnsi="Times New Roman" w:cs="Times New Roman"/>
          <w:sz w:val="26"/>
          <w:szCs w:val="26"/>
        </w:rPr>
        <w:t xml:space="preserve"> </w:t>
      </w:r>
      <w:r w:rsidR="00A727D4">
        <w:rPr>
          <w:rFonts w:ascii="Times New Roman" w:hAnsi="Times New Roman" w:cs="Times New Roman"/>
          <w:sz w:val="26"/>
          <w:szCs w:val="26"/>
        </w:rPr>
        <w:t xml:space="preserve">(далее — </w:t>
      </w:r>
      <w:proofErr w:type="spellStart"/>
      <w:r w:rsidR="007D7A54">
        <w:rPr>
          <w:rFonts w:ascii="Times New Roman" w:hAnsi="Times New Roman" w:cs="Times New Roman"/>
          <w:sz w:val="26"/>
          <w:szCs w:val="26"/>
        </w:rPr>
        <w:t>Эльтонски</w:t>
      </w:r>
      <w:r w:rsidR="00A727D4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A727D4">
        <w:rPr>
          <w:rFonts w:ascii="Times New Roman" w:hAnsi="Times New Roman" w:cs="Times New Roman"/>
          <w:sz w:val="26"/>
          <w:szCs w:val="26"/>
        </w:rPr>
        <w:t xml:space="preserve"> </w:t>
      </w:r>
      <w:r w:rsidR="00A727D4"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>сельский Совет</w:t>
      </w: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>) видов приватизируемого муниципального имущества;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Pr="00A47AC7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Pr="00C339A2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1175" w:rsidRPr="00C339A2">
        <w:rPr>
          <w:rFonts w:ascii="Times New Roman" w:hAnsi="Times New Roman" w:cs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9A2">
        <w:rPr>
          <w:rFonts w:ascii="Times New Roman" w:hAnsi="Times New Roman" w:cs="Times New Roman"/>
          <w:sz w:val="26"/>
          <w:szCs w:val="26"/>
        </w:rPr>
        <w:tab/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1.4.1. 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унитарных предприятий (далее — предприятия)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1.4.2.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объектов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недвижимости,</w:t>
      </w:r>
      <w:r w:rsidR="00E90FBA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находящихся в 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собственности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235C" w:rsidRPr="0048688A" w:rsidRDefault="00451175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1.4.3. </w:t>
      </w:r>
      <w:r w:rsidR="00027AB0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находящихся в 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собственности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253A4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акций и долей в уставных капиталах хозяйственных обществ.</w:t>
      </w:r>
    </w:p>
    <w:p w:rsidR="00A3235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451175" w:rsidRPr="0048688A">
        <w:rPr>
          <w:rFonts w:ascii="Times New Roman" w:hAnsi="Times New Roman" w:cs="Times New Roman"/>
          <w:color w:val="000000" w:themeColor="text1"/>
          <w:sz w:val="26"/>
          <w:szCs w:val="26"/>
        </w:rPr>
        <w:t>1.5. Состав подлежащего приватизации имущественного комплекса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 унитарного предприятия, цена подлежащего приватизации муниципального имущества определяются в соответствии с </w:t>
      </w:r>
      <w:r w:rsidR="007F48E2" w:rsidRPr="00975D6C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50C48" w:rsidRPr="00975D6C">
        <w:rPr>
          <w:rFonts w:ascii="Times New Roman" w:hAnsi="Times New Roman" w:cs="Times New Roman"/>
          <w:sz w:val="26"/>
          <w:szCs w:val="26"/>
        </w:rPr>
        <w:t>ом</w:t>
      </w:r>
      <w:r w:rsidR="00B7029F" w:rsidRPr="00975D6C">
        <w:rPr>
          <w:rFonts w:ascii="Times New Roman" w:hAnsi="Times New Roman" w:cs="Times New Roman"/>
          <w:sz w:val="26"/>
          <w:szCs w:val="26"/>
        </w:rPr>
        <w:t xml:space="preserve"> от 21.12.2001г. № 178-ФЗ </w:t>
      </w:r>
      <w:r w:rsidR="007F48E2" w:rsidRPr="00975D6C">
        <w:rPr>
          <w:rFonts w:ascii="Times New Roman" w:hAnsi="Times New Roman" w:cs="Times New Roman"/>
          <w:sz w:val="26"/>
          <w:szCs w:val="26"/>
        </w:rPr>
        <w:t>«О приватизации государственного и муниципального имущества» (далее – Зак</w:t>
      </w:r>
      <w:r w:rsidR="00B7029F" w:rsidRPr="00975D6C">
        <w:rPr>
          <w:rFonts w:ascii="Times New Roman" w:hAnsi="Times New Roman" w:cs="Times New Roman"/>
          <w:sz w:val="26"/>
          <w:szCs w:val="26"/>
        </w:rPr>
        <w:t xml:space="preserve">он </w:t>
      </w:r>
      <w:r w:rsidR="007F48E2" w:rsidRPr="00975D6C">
        <w:rPr>
          <w:rFonts w:ascii="Times New Roman" w:hAnsi="Times New Roman" w:cs="Times New Roman"/>
          <w:sz w:val="26"/>
          <w:szCs w:val="26"/>
        </w:rPr>
        <w:t>о приватизации)</w:t>
      </w:r>
      <w:r w:rsidR="00451175" w:rsidRPr="00975D6C">
        <w:rPr>
          <w:rFonts w:ascii="Times New Roman" w:hAnsi="Times New Roman" w:cs="Times New Roman"/>
          <w:sz w:val="26"/>
          <w:szCs w:val="26"/>
        </w:rPr>
        <w:t>.</w:t>
      </w:r>
    </w:p>
    <w:p w:rsidR="006B14C4" w:rsidRPr="00975D6C" w:rsidRDefault="006B14C4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3235C" w:rsidRPr="00975D6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5D6C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BA36A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5D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9151F" w:rsidRPr="00975D6C">
        <w:rPr>
          <w:rFonts w:ascii="Times New Roman" w:hAnsi="Times New Roman" w:cs="Times New Roman"/>
          <w:sz w:val="26"/>
          <w:szCs w:val="26"/>
        </w:rPr>
        <w:t xml:space="preserve">1.7. 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Отношения по отчуждению муниципального имущества, </w:t>
      </w:r>
      <w:r w:rsidR="00806C2A" w:rsidRPr="00975D6C">
        <w:rPr>
          <w:rFonts w:ascii="Times New Roman" w:hAnsi="Times New Roman" w:cs="Times New Roman"/>
          <w:sz w:val="26"/>
          <w:szCs w:val="26"/>
        </w:rPr>
        <w:br/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</w:t>
      </w:r>
      <w:r w:rsidR="00A47AC7">
        <w:rPr>
          <w:rFonts w:ascii="Times New Roman" w:hAnsi="Times New Roman" w:cs="Times New Roman"/>
          <w:sz w:val="26"/>
          <w:szCs w:val="26"/>
        </w:rPr>
        <w:t>нормативно-правовыми актами</w:t>
      </w:r>
      <w:r w:rsidR="00451175" w:rsidRPr="00975D6C">
        <w:rPr>
          <w:rFonts w:ascii="Times New Roman" w:hAnsi="Times New Roman" w:cs="Times New Roman"/>
          <w:sz w:val="26"/>
          <w:szCs w:val="26"/>
        </w:rPr>
        <w:t xml:space="preserve"> </w:t>
      </w:r>
      <w:r w:rsidR="00145468" w:rsidRPr="00975D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145468" w:rsidRPr="00975D6C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="00451175" w:rsidRPr="00975D6C">
        <w:rPr>
          <w:rFonts w:ascii="Times New Roman" w:hAnsi="Times New Roman" w:cs="Times New Roman"/>
          <w:sz w:val="26"/>
          <w:szCs w:val="26"/>
        </w:rPr>
        <w:t>(далее — Администрация).</w:t>
      </w:r>
    </w:p>
    <w:p w:rsidR="002B4385" w:rsidRDefault="002B4385" w:rsidP="00BC6BB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B4385" w:rsidRDefault="002B4385" w:rsidP="00BC6BB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385">
        <w:rPr>
          <w:rFonts w:ascii="Times New Roman" w:hAnsi="Times New Roman" w:cs="Times New Roman"/>
          <w:b/>
          <w:sz w:val="26"/>
          <w:szCs w:val="26"/>
        </w:rPr>
        <w:t xml:space="preserve">2. Полномочия органов местного самоуправления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Pr="002B4385">
        <w:rPr>
          <w:rFonts w:ascii="Times New Roman" w:hAnsi="Times New Roman" w:cs="Times New Roman"/>
          <w:b/>
          <w:sz w:val="26"/>
          <w:szCs w:val="26"/>
        </w:rPr>
        <w:t>ого сельского поселения в сфере приватизации муниципальной собственности</w:t>
      </w:r>
    </w:p>
    <w:p w:rsidR="002B4385" w:rsidRPr="002B4385" w:rsidRDefault="002B4385" w:rsidP="00BC6BB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35C" w:rsidRPr="008B6315" w:rsidRDefault="00BA36A8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35F" w:rsidRPr="008B6315">
        <w:rPr>
          <w:rFonts w:ascii="Times New Roman" w:hAnsi="Times New Roman" w:cs="Times New Roman"/>
          <w:b/>
          <w:sz w:val="26"/>
          <w:szCs w:val="26"/>
        </w:rPr>
        <w:t>2.1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К компетенции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5E735F" w:rsidRPr="008B6315">
        <w:rPr>
          <w:rFonts w:ascii="Times New Roman" w:hAnsi="Times New Roman" w:cs="Times New Roman"/>
          <w:b/>
          <w:sz w:val="26"/>
          <w:szCs w:val="26"/>
        </w:rPr>
        <w:t xml:space="preserve">ого сельского 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>Совета в сфере приватизации муниципального имущества относятся:</w:t>
      </w:r>
    </w:p>
    <w:p w:rsidR="00A3235C" w:rsidRPr="00C339A2" w:rsidRDefault="00CF55C0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1. Принятие настоящего Положения, внесение в него изменений </w:t>
      </w:r>
      <w:r w:rsidR="00806C2A" w:rsidRPr="00C339A2">
        <w:rPr>
          <w:rFonts w:ascii="Times New Roman" w:hAnsi="Times New Roman" w:cs="Times New Roman"/>
          <w:sz w:val="26"/>
          <w:szCs w:val="26"/>
        </w:rPr>
        <w:br/>
      </w:r>
      <w:r w:rsidR="00271A76">
        <w:rPr>
          <w:rFonts w:ascii="Times New Roman" w:hAnsi="Times New Roman" w:cs="Times New Roman"/>
          <w:sz w:val="26"/>
          <w:szCs w:val="26"/>
        </w:rPr>
        <w:t>и дополнений;</w:t>
      </w:r>
    </w:p>
    <w:p w:rsidR="00A3235C" w:rsidRDefault="00CF55C0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2. </w:t>
      </w:r>
      <w:r w:rsidR="00A050E6" w:rsidRPr="00C339A2">
        <w:rPr>
          <w:rFonts w:ascii="Times New Roman" w:hAnsi="Times New Roman" w:cs="Times New Roman"/>
          <w:sz w:val="26"/>
          <w:szCs w:val="26"/>
        </w:rPr>
        <w:t>Е</w:t>
      </w:r>
      <w:r w:rsidR="00451175" w:rsidRPr="00C339A2">
        <w:rPr>
          <w:rFonts w:ascii="Times New Roman" w:hAnsi="Times New Roman" w:cs="Times New Roman"/>
          <w:sz w:val="26"/>
          <w:szCs w:val="26"/>
        </w:rPr>
        <w:t>жегодное утверждени</w:t>
      </w:r>
      <w:r w:rsidR="00576D0D" w:rsidRPr="00C339A2">
        <w:rPr>
          <w:rFonts w:ascii="Times New Roman" w:hAnsi="Times New Roman" w:cs="Times New Roman"/>
          <w:sz w:val="26"/>
          <w:szCs w:val="26"/>
        </w:rPr>
        <w:t xml:space="preserve">е прогнозного плана </w:t>
      </w:r>
      <w:r w:rsidR="0056449A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451175" w:rsidRPr="00C339A2">
        <w:rPr>
          <w:rFonts w:ascii="Times New Roman" w:hAnsi="Times New Roman" w:cs="Times New Roman"/>
          <w:sz w:val="26"/>
          <w:szCs w:val="26"/>
        </w:rPr>
        <w:t>приватизации муниципального имущес</w:t>
      </w:r>
      <w:r w:rsidR="00271A76">
        <w:rPr>
          <w:rFonts w:ascii="Times New Roman" w:hAnsi="Times New Roman" w:cs="Times New Roman"/>
          <w:sz w:val="26"/>
          <w:szCs w:val="26"/>
        </w:rPr>
        <w:t>тва на очередной финансовый год;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2.1.3.</w:t>
      </w:r>
      <w:r w:rsidR="00ED635F" w:rsidRPr="005B3619">
        <w:rPr>
          <w:color w:val="000000"/>
          <w:sz w:val="26"/>
          <w:szCs w:val="26"/>
        </w:rPr>
        <w:t xml:space="preserve"> определение порядка</w:t>
      </w:r>
      <w:r w:rsidRPr="005B3619">
        <w:rPr>
          <w:color w:val="000000"/>
          <w:sz w:val="26"/>
          <w:szCs w:val="26"/>
        </w:rPr>
        <w:t xml:space="preserve"> планирования приватизации муниципального имущества;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2.1.4.</w:t>
      </w:r>
      <w:r w:rsidR="00ED635F" w:rsidRPr="005B3619">
        <w:rPr>
          <w:color w:val="000000"/>
          <w:sz w:val="26"/>
          <w:szCs w:val="26"/>
        </w:rPr>
        <w:t xml:space="preserve"> определение порядка</w:t>
      </w:r>
      <w:r w:rsidRPr="005B3619">
        <w:rPr>
          <w:color w:val="000000"/>
          <w:sz w:val="26"/>
          <w:szCs w:val="26"/>
        </w:rPr>
        <w:t xml:space="preserve"> принятия решений об условиях приватизации муниципального имущества;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2.1.5.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заключения с покупателем договора купли-продажи муниципального имущества без объявления цены;</w:t>
      </w:r>
    </w:p>
    <w:p w:rsidR="003F68D1" w:rsidRPr="005B3619" w:rsidRDefault="003F68D1" w:rsidP="00BC6BBE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2.1.6.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осуществления контроля за исполнением условий эксплуатационных обязатель</w:t>
      </w:r>
      <w:proofErr w:type="gramStart"/>
      <w:r w:rsidRPr="005B3619">
        <w:rPr>
          <w:color w:val="000000"/>
          <w:sz w:val="26"/>
          <w:szCs w:val="26"/>
        </w:rPr>
        <w:t>ств пр</w:t>
      </w:r>
      <w:proofErr w:type="gramEnd"/>
      <w:r w:rsidRPr="005B3619">
        <w:rPr>
          <w:color w:val="000000"/>
          <w:sz w:val="26"/>
          <w:szCs w:val="26"/>
        </w:rPr>
        <w:t>и приватизации муниципального имущества;</w:t>
      </w:r>
    </w:p>
    <w:p w:rsidR="007758BF" w:rsidRPr="001835B6" w:rsidRDefault="003F68D1" w:rsidP="007D7A54">
      <w:pPr>
        <w:autoSpaceDE w:val="0"/>
        <w:autoSpaceDN w:val="0"/>
        <w:adjustRightInd w:val="0"/>
        <w:ind w:firstLine="708"/>
        <w:jc w:val="both"/>
        <w:rPr>
          <w:rFonts w:hint="eastAsia"/>
          <w:color w:val="000000"/>
          <w:sz w:val="26"/>
          <w:szCs w:val="26"/>
        </w:rPr>
      </w:pPr>
      <w:r w:rsidRPr="005B3619">
        <w:rPr>
          <w:color w:val="000000"/>
          <w:sz w:val="26"/>
          <w:szCs w:val="26"/>
        </w:rPr>
        <w:t>2.1.7.</w:t>
      </w:r>
      <w:r w:rsidR="00ED635F" w:rsidRPr="005B3619">
        <w:rPr>
          <w:color w:val="000000"/>
          <w:sz w:val="26"/>
          <w:szCs w:val="26"/>
        </w:rPr>
        <w:t xml:space="preserve"> установление порядка</w:t>
      </w:r>
      <w:r w:rsidRPr="005B3619">
        <w:rPr>
          <w:color w:val="000000"/>
          <w:sz w:val="26"/>
          <w:szCs w:val="26"/>
        </w:rPr>
        <w:t xml:space="preserve"> оплаты муниципаль</w:t>
      </w:r>
      <w:r w:rsidR="00271A76">
        <w:rPr>
          <w:color w:val="000000"/>
          <w:sz w:val="26"/>
          <w:szCs w:val="26"/>
        </w:rPr>
        <w:t>ного имущества при приватизации.</w:t>
      </w:r>
    </w:p>
    <w:p w:rsidR="00A3235C" w:rsidRPr="008B6315" w:rsidRDefault="00A03C98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>2.2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Уполномоченным органом по продаже муниципального имущества является </w:t>
      </w:r>
      <w:r w:rsidR="00F968E9" w:rsidRPr="008B631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. К компетенции </w:t>
      </w:r>
      <w:r w:rsidR="00F968E9" w:rsidRPr="008B6315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1835B6" w:rsidRPr="008B6315">
        <w:rPr>
          <w:rFonts w:ascii="Times New Roman" w:hAnsi="Times New Roman" w:cs="Times New Roman"/>
          <w:b/>
          <w:sz w:val="26"/>
          <w:szCs w:val="26"/>
        </w:rPr>
        <w:t xml:space="preserve">ого сельского поселения </w:t>
      </w:r>
      <w:r w:rsidR="00451175" w:rsidRPr="008B6315">
        <w:rPr>
          <w:rFonts w:ascii="Times New Roman" w:hAnsi="Times New Roman" w:cs="Times New Roman"/>
          <w:b/>
          <w:sz w:val="26"/>
          <w:szCs w:val="26"/>
        </w:rPr>
        <w:t>в сфере приватизации муниципального имущества относятся:</w:t>
      </w:r>
    </w:p>
    <w:p w:rsidR="00A3235C" w:rsidRPr="00853A6C" w:rsidRDefault="001835B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6C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2.2.1.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Составление и представление </w:t>
      </w:r>
      <w:proofErr w:type="spellStart"/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8E1878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ому</w:t>
      </w:r>
      <w:proofErr w:type="spellEnd"/>
      <w:r w:rsidR="008E1878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сельскому Совету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 прогнозного плана </w:t>
      </w:r>
      <w:r w:rsidR="003021B1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(программы) 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приватизации </w:t>
      </w:r>
      <w:r w:rsidR="006C2471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имущества </w:t>
      </w:r>
      <w:r w:rsidR="00451175"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>на очередной финансовый год.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2.2.2</w:t>
      </w:r>
      <w:r w:rsidR="00451175" w:rsidRPr="00C339A2">
        <w:rPr>
          <w:rFonts w:ascii="Times New Roman" w:hAnsi="Times New Roman" w:cs="Times New Roman"/>
          <w:sz w:val="26"/>
          <w:szCs w:val="26"/>
        </w:rPr>
        <w:t>. Подготовка решений об условиях приватизации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3FDD">
        <w:rPr>
          <w:rFonts w:ascii="Times New Roman" w:hAnsi="Times New Roman" w:cs="Times New Roman"/>
          <w:sz w:val="26"/>
          <w:szCs w:val="26"/>
        </w:rPr>
        <w:t>2.2</w:t>
      </w:r>
      <w:r w:rsidR="00451175" w:rsidRPr="00A33FDD">
        <w:rPr>
          <w:rFonts w:ascii="Times New Roman" w:hAnsi="Times New Roman" w:cs="Times New Roman"/>
          <w:sz w:val="26"/>
          <w:szCs w:val="26"/>
        </w:rPr>
        <w:t>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.4. Осуществление приватизации имущества в соответствии с условиями приватизации муниципального имущества.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.5. Заключение договоров купли-продажи, залога, задатка, подписание передаточного акта (акта приема-передачи).</w:t>
      </w:r>
    </w:p>
    <w:p w:rsidR="00A3235C" w:rsidRPr="00C339A2" w:rsidRDefault="001835B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.6. Осуществление </w:t>
      </w:r>
      <w:proofErr w:type="gramStart"/>
      <w:r w:rsidR="00451175" w:rsidRPr="00C339A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51175" w:rsidRPr="00C339A2">
        <w:rPr>
          <w:rFonts w:ascii="Times New Roman" w:hAnsi="Times New Roman" w:cs="Times New Roman"/>
          <w:sz w:val="26"/>
          <w:szCs w:val="26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9450F8" w:rsidRDefault="00505B53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</w:t>
      </w:r>
      <w:r w:rsidR="00451175" w:rsidRPr="00C339A2">
        <w:rPr>
          <w:rFonts w:ascii="Times New Roman" w:hAnsi="Times New Roman" w:cs="Times New Roman"/>
          <w:sz w:val="26"/>
          <w:szCs w:val="26"/>
        </w:rPr>
        <w:t>.7. Осуществление иных предусмотренных настоящим Положением полномочий.</w:t>
      </w:r>
    </w:p>
    <w:p w:rsidR="009450F8" w:rsidRPr="00C339A2" w:rsidRDefault="009450F8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D7A54" w:rsidRDefault="00992CF7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3235C" w:rsidRDefault="00992CF7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2.3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6C2A" w:rsidRPr="00992CF7">
        <w:rPr>
          <w:rFonts w:ascii="Times New Roman" w:hAnsi="Times New Roman" w:cs="Times New Roman"/>
          <w:b/>
          <w:sz w:val="26"/>
          <w:szCs w:val="26"/>
        </w:rPr>
        <w:t>В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>опросы по приватизации муниципального имущества рассматриваются на Комиссии по вопросам распоряжения муниципальным имуществом</w:t>
      </w:r>
      <w:r w:rsidR="00294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b/>
          <w:sz w:val="26"/>
          <w:szCs w:val="26"/>
        </w:rPr>
        <w:t>Эльтонск</w:t>
      </w:r>
      <w:r w:rsidR="006B299F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  <w:r w:rsidR="00451175" w:rsidRPr="00992CF7">
        <w:rPr>
          <w:rFonts w:ascii="Times New Roman" w:hAnsi="Times New Roman" w:cs="Times New Roman"/>
          <w:b/>
          <w:sz w:val="26"/>
          <w:szCs w:val="26"/>
        </w:rPr>
        <w:t>:</w:t>
      </w:r>
    </w:p>
    <w:p w:rsidR="006D38C0" w:rsidRPr="00992CF7" w:rsidRDefault="006D38C0" w:rsidP="00BC6BB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6CCF" w:rsidRPr="00095F82" w:rsidRDefault="00992CF7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</w:t>
      </w:r>
      <w:r w:rsidR="00451175" w:rsidRPr="00C339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 Рассмотрение </w:t>
      </w:r>
      <w:r w:rsidR="006C61AB" w:rsidRPr="00C339A2">
        <w:rPr>
          <w:rFonts w:ascii="Times New Roman" w:hAnsi="Times New Roman" w:cs="Times New Roman"/>
          <w:sz w:val="26"/>
          <w:szCs w:val="26"/>
        </w:rPr>
        <w:t>предложений</w:t>
      </w:r>
      <w:r w:rsidR="006C61AB">
        <w:rPr>
          <w:rFonts w:ascii="Times New Roman" w:hAnsi="Times New Roman" w:cs="Times New Roman"/>
          <w:sz w:val="26"/>
          <w:szCs w:val="26"/>
        </w:rPr>
        <w:t xml:space="preserve"> </w:t>
      </w:r>
      <w:r w:rsidR="00451175" w:rsidRPr="00C339A2">
        <w:rPr>
          <w:rFonts w:ascii="Times New Roman" w:hAnsi="Times New Roman" w:cs="Times New Roman"/>
          <w:sz w:val="26"/>
          <w:szCs w:val="26"/>
        </w:rPr>
        <w:t xml:space="preserve">поступивших в администрацию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6D38C0">
        <w:rPr>
          <w:rFonts w:ascii="Times New Roman" w:hAnsi="Times New Roman" w:cs="Times New Roman"/>
          <w:sz w:val="26"/>
          <w:szCs w:val="26"/>
        </w:rPr>
        <w:t xml:space="preserve">ого сельского </w:t>
      </w:r>
      <w:r w:rsidR="006D38C0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 приватизации муниципального имущества в очередном финансовом году и направление предложений о включении муниципального имуще</w:t>
      </w:r>
      <w:r w:rsidR="00576D0D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ства в проект прогнозного плана</w:t>
      </w:r>
      <w:r w:rsidR="00680E20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(программы)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, о способе приватизации имущества.</w:t>
      </w:r>
    </w:p>
    <w:p w:rsidR="00A3235C" w:rsidRPr="00095F82" w:rsidRDefault="00A03C9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992CF7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 Доходы от приватизации муниципального имущества поступают в бюджет</w:t>
      </w:r>
      <w:r w:rsidR="00660A1C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660A1C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451175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2271C" w:rsidRPr="00095F82" w:rsidRDefault="0082271C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1D1B" w:rsidRPr="00095F82" w:rsidRDefault="00DA76E5" w:rsidP="00BC6BBE">
      <w:pPr>
        <w:ind w:firstLine="54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451175" w:rsidRPr="00095F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591D1B" w:rsidRPr="00095F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Планирование приватизации муниципального имущества</w:t>
      </w:r>
    </w:p>
    <w:p w:rsidR="00591D1B" w:rsidRPr="00095F82" w:rsidRDefault="00591D1B" w:rsidP="00BC6BBE">
      <w:pPr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1D1B" w:rsidRPr="00095F82" w:rsidRDefault="00FE5A5C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3.1. Планирование приватизации</w:t>
      </w:r>
      <w:r w:rsidR="00591D1B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696C96" w:rsidRPr="00095F82" w:rsidRDefault="00696C96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Прогнозный план приватизации ежегодно утверждается Решением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Совета.</w:t>
      </w:r>
    </w:p>
    <w:p w:rsidR="00696C96" w:rsidRPr="00095F82" w:rsidRDefault="00696C96" w:rsidP="00BC6BBE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3.3. Прогнозный план приватизации может быть изменен и дополнен в течени</w:t>
      </w:r>
      <w:proofErr w:type="gramStart"/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порядке, установленном пунктами 3.1 и 3.2. настоящего Положения.</w:t>
      </w:r>
    </w:p>
    <w:p w:rsidR="00591D1B" w:rsidRPr="00B71906" w:rsidRDefault="00F30B1F" w:rsidP="00BC6BB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591D1B" w:rsidRPr="00095F82">
        <w:rPr>
          <w:rFonts w:ascii="Times New Roman" w:hAnsi="Times New Roman" w:cs="Times New Roman"/>
          <w:color w:val="000000" w:themeColor="text1"/>
          <w:sz w:val="26"/>
          <w:szCs w:val="26"/>
        </w:rPr>
        <w:t>. Прогнозный план (</w:t>
      </w:r>
      <w:r w:rsidR="00591D1B" w:rsidRPr="00B71906">
        <w:rPr>
          <w:rFonts w:ascii="Times New Roman" w:hAnsi="Times New Roman" w:cs="Times New Roman"/>
          <w:sz w:val="26"/>
          <w:szCs w:val="26"/>
        </w:rPr>
        <w:t>программа) приватизации содержит перечень объектов муниципального имущества, которые планируется приватизировать в соответствующем году. В прогнозном плане (программе) приватизации указываются характеристики подлежащего приватизации муниципального имущества.</w:t>
      </w:r>
    </w:p>
    <w:p w:rsidR="00591D1B" w:rsidRPr="00B71906" w:rsidRDefault="00591D1B" w:rsidP="00BC6BB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906">
        <w:rPr>
          <w:rFonts w:ascii="Times New Roman" w:hAnsi="Times New Roman" w:cs="Times New Roman"/>
          <w:sz w:val="26"/>
          <w:szCs w:val="26"/>
        </w:rPr>
        <w:t>3</w:t>
      </w:r>
      <w:r w:rsidR="00F30B1F">
        <w:rPr>
          <w:rFonts w:ascii="Times New Roman" w:hAnsi="Times New Roman" w:cs="Times New Roman"/>
          <w:sz w:val="26"/>
          <w:szCs w:val="26"/>
        </w:rPr>
        <w:t>.5</w:t>
      </w:r>
      <w:r w:rsidRPr="00B71906">
        <w:rPr>
          <w:rFonts w:ascii="Times New Roman" w:hAnsi="Times New Roman" w:cs="Times New Roman"/>
          <w:sz w:val="26"/>
          <w:szCs w:val="26"/>
        </w:rPr>
        <w:t>. Муниципальное имущество, включенное в прогнозный план (программу) приватизации и не приватизированное в плановом периоде, может быть включено в прогнозный план (программу) приватизации в следующем плановом периоде.</w:t>
      </w:r>
    </w:p>
    <w:p w:rsidR="00591D1B" w:rsidRDefault="00591D1B" w:rsidP="00BC6BBE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14737" w:rsidRPr="00B71906" w:rsidRDefault="00714737" w:rsidP="00BC6BBE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35EEE" w:rsidRPr="00C339A2" w:rsidRDefault="00735EEE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3235C" w:rsidRPr="00C339A2" w:rsidRDefault="00171D93" w:rsidP="00BC6BBE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51175" w:rsidRPr="00C339A2">
        <w:rPr>
          <w:rFonts w:ascii="Times New Roman" w:hAnsi="Times New Roman" w:cs="Times New Roman"/>
          <w:b/>
          <w:bCs/>
          <w:sz w:val="26"/>
          <w:szCs w:val="26"/>
        </w:rPr>
        <w:t>. Порядок принятия решений об условиях приватизации муниципального имущества</w:t>
      </w:r>
    </w:p>
    <w:p w:rsidR="00A3235C" w:rsidRPr="00C339A2" w:rsidRDefault="00A3235C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76366" w:rsidRPr="00853A6C" w:rsidRDefault="00B7636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4.1. Решение об условиях приватизации муниципального имущества принимается в соответствии с </w:t>
      </w:r>
      <w:hyperlink r:id="rId6" w:anchor="dst100008" w:history="1">
        <w:r w:rsidRPr="00853A6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 w:bidi="ar-SA"/>
          </w:rPr>
          <w:t>прогнозным планом</w:t>
        </w:r>
      </w:hyperlink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 (программой) приватизации </w:t>
      </w:r>
      <w:r w:rsidR="00030EB0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муниципального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имущества.</w:t>
      </w:r>
    </w:p>
    <w:p w:rsidR="00B76366" w:rsidRPr="00853A6C" w:rsidRDefault="00B7636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0" w:name="dst100123"/>
      <w:bookmarkEnd w:id="0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4.2. В </w:t>
      </w:r>
      <w:r w:rsidR="00B65A7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решении</w:t>
      </w:r>
      <w:r w:rsidR="0010265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об условиях приватизации </w:t>
      </w:r>
      <w:r w:rsidR="0091239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муниципального</w:t>
      </w:r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имущества должны содержаться следующие сведения: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1" w:name="dst100124"/>
      <w:bookmarkEnd w:id="1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наименование имущества и иные позволяющие его индивидуализировать данные (характеристика имущества);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2" w:name="dst100125"/>
      <w:bookmarkEnd w:id="2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способ приватизации имущества;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3" w:name="dst39"/>
      <w:bookmarkEnd w:id="3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начальная цена имущества</w:t>
      </w:r>
      <w:r w:rsidR="00912398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4" w:name="dst100127"/>
      <w:bookmarkEnd w:id="4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срок рассрочки платежа (в случае ее предоставления);</w:t>
      </w:r>
    </w:p>
    <w:p w:rsidR="00B76366" w:rsidRPr="00853A6C" w:rsidRDefault="00CC0016" w:rsidP="00BC6BBE">
      <w:pPr>
        <w:widowControl/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bookmarkStart w:id="5" w:name="dst100128"/>
      <w:bookmarkEnd w:id="5"/>
      <w:r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- </w:t>
      </w:r>
      <w:r w:rsidR="00B76366" w:rsidRPr="00853A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иные необходимые для приватизации имущества сведения.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</w:t>
      </w:r>
      <w:r w:rsidRPr="00853A6C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также утверждается: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Pr="00853A6C" w:rsidRDefault="00451175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lastRenderedPageBreak/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Pr="00C339A2" w:rsidRDefault="00E31AE2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7636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D6611" w:rsidRPr="00E82FD9">
        <w:rPr>
          <w:rFonts w:ascii="Times New Roman" w:hAnsi="Times New Roman" w:cs="Times New Roman"/>
          <w:sz w:val="26"/>
          <w:szCs w:val="26"/>
        </w:rPr>
        <w:t>4</w:t>
      </w:r>
      <w:r w:rsidR="00451175" w:rsidRPr="00E82FD9">
        <w:rPr>
          <w:rFonts w:ascii="Times New Roman" w:hAnsi="Times New Roman" w:cs="Times New Roman"/>
          <w:sz w:val="26"/>
          <w:szCs w:val="26"/>
        </w:rPr>
        <w:t>.3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. После </w:t>
      </w:r>
      <w:r w:rsidR="00852AF3" w:rsidRPr="00E82FD9">
        <w:rPr>
          <w:rFonts w:ascii="Times New Roman" w:hAnsi="Times New Roman" w:cs="Times New Roman"/>
          <w:sz w:val="26"/>
          <w:szCs w:val="26"/>
        </w:rPr>
        <w:t>принятия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 </w:t>
      </w:r>
      <w:r w:rsidR="00C339A2" w:rsidRPr="00E82FD9">
        <w:rPr>
          <w:rFonts w:ascii="Times New Roman" w:hAnsi="Times New Roman" w:cs="Times New Roman"/>
          <w:sz w:val="26"/>
          <w:szCs w:val="26"/>
        </w:rPr>
        <w:t>Решения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об условиях привати</w:t>
      </w:r>
      <w:r w:rsidR="00B27EFA" w:rsidRPr="00E82FD9">
        <w:rPr>
          <w:rFonts w:ascii="Times New Roman" w:hAnsi="Times New Roman" w:cs="Times New Roman"/>
          <w:sz w:val="26"/>
          <w:szCs w:val="26"/>
        </w:rPr>
        <w:t>з</w:t>
      </w:r>
      <w:r w:rsidR="00451175" w:rsidRPr="00E82FD9">
        <w:rPr>
          <w:rFonts w:ascii="Times New Roman" w:hAnsi="Times New Roman" w:cs="Times New Roman"/>
          <w:sz w:val="26"/>
          <w:szCs w:val="26"/>
        </w:rPr>
        <w:t>ац</w:t>
      </w:r>
      <w:r w:rsidR="00762FE0" w:rsidRPr="00E82FD9">
        <w:rPr>
          <w:rFonts w:ascii="Times New Roman" w:hAnsi="Times New Roman" w:cs="Times New Roman"/>
          <w:sz w:val="26"/>
          <w:szCs w:val="26"/>
        </w:rPr>
        <w:t xml:space="preserve">ии муниципального имущества </w:t>
      </w:r>
      <w:r w:rsidR="00F849FA" w:rsidRPr="00E82FD9">
        <w:rPr>
          <w:rFonts w:ascii="Times New Roman" w:hAnsi="Times New Roman" w:cs="Times New Roman"/>
          <w:sz w:val="26"/>
          <w:szCs w:val="26"/>
        </w:rPr>
        <w:t xml:space="preserve">оно </w:t>
      </w:r>
      <w:r w:rsidR="00762FE0" w:rsidRPr="00E82FD9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(обнародуется) на официальном сайте </w:t>
      </w:r>
      <w:r w:rsidR="00E82FD9" w:rsidRPr="00E82FD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D7A54">
        <w:rPr>
          <w:rFonts w:ascii="Times New Roman" w:hAnsi="Times New Roman" w:cs="Times New Roman"/>
          <w:sz w:val="26"/>
          <w:szCs w:val="26"/>
        </w:rPr>
        <w:t>Эльтонск</w:t>
      </w:r>
      <w:r w:rsidR="00E82FD9" w:rsidRPr="00E82FD9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451175" w:rsidRPr="00E82FD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Pr="00C339A2" w:rsidRDefault="008D6611" w:rsidP="00BC6B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762FE0" w:rsidRPr="00C339A2">
        <w:rPr>
          <w:rFonts w:ascii="Times New Roman" w:hAnsi="Times New Roman" w:cs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D818F9" w:rsidRPr="00C339A2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762FE0" w:rsidRPr="00C339A2">
        <w:rPr>
          <w:rFonts w:ascii="Times New Roman" w:hAnsi="Times New Roman" w:cs="Times New Roman"/>
          <w:sz w:val="26"/>
          <w:szCs w:val="26"/>
        </w:rPr>
        <w:t>сроки, осуществляются мероприятия по их приватизации в последующие годы.</w:t>
      </w:r>
      <w:proofErr w:type="gramEnd"/>
      <w:r w:rsidR="009E6046">
        <w:rPr>
          <w:rFonts w:ascii="Times New Roman" w:hAnsi="Times New Roman" w:cs="Times New Roman"/>
          <w:sz w:val="26"/>
          <w:szCs w:val="26"/>
        </w:rPr>
        <w:t xml:space="preserve"> </w:t>
      </w:r>
      <w:r w:rsidR="00762FE0" w:rsidRPr="00C339A2">
        <w:rPr>
          <w:rFonts w:ascii="Times New Roman" w:hAnsi="Times New Roman" w:cs="Times New Roman"/>
          <w:sz w:val="26"/>
          <w:szCs w:val="26"/>
        </w:rPr>
        <w:t xml:space="preserve">Имущество, приватизация которого не была завершена в предшествующем финансовом году, включается в прогнозный план </w:t>
      </w:r>
      <w:r w:rsidR="00C57406">
        <w:rPr>
          <w:rFonts w:ascii="Times New Roman" w:hAnsi="Times New Roman" w:cs="Times New Roman"/>
          <w:sz w:val="26"/>
          <w:szCs w:val="26"/>
        </w:rPr>
        <w:t xml:space="preserve">(программы) </w:t>
      </w:r>
      <w:r w:rsidR="00762FE0" w:rsidRPr="00C339A2">
        <w:rPr>
          <w:rFonts w:ascii="Times New Roman" w:hAnsi="Times New Roman" w:cs="Times New Roman"/>
          <w:sz w:val="26"/>
          <w:szCs w:val="26"/>
        </w:rPr>
        <w:t>приватизации на очередной финансовый год.</w:t>
      </w:r>
    </w:p>
    <w:p w:rsidR="00A80E6B" w:rsidRPr="00853A6C" w:rsidRDefault="009D0498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5175A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4.5</w:t>
      </w:r>
      <w:r w:rsidR="00A80E6B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. Со дня утверждения прогнозного плана (программы) приватизации </w:t>
      </w:r>
      <w:r w:rsidR="00132029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A80E6B"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dst100133"/>
      <w:bookmarkEnd w:id="6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сокращать численность работников унитарного предприятия;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dst600"/>
      <w:bookmarkEnd w:id="7"/>
      <w:proofErr w:type="gramStart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</w:t>
      </w:r>
      <w:r w:rsidRPr="00853A6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7" w:anchor="dst100118" w:history="1">
        <w:r w:rsidRPr="00853A6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853A6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минимальный размер уставного фонда унитарного предприятия;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dst100135"/>
      <w:bookmarkEnd w:id="8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получать кредиты;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dst100136"/>
      <w:bookmarkEnd w:id="9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осуществлять выпуск ценных бумаг;</w:t>
      </w:r>
    </w:p>
    <w:p w:rsidR="00A80E6B" w:rsidRPr="00853A6C" w:rsidRDefault="00A80E6B" w:rsidP="00BC6BBE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dst100137"/>
      <w:bookmarkEnd w:id="10"/>
      <w:r w:rsidRPr="00853A6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25175A" w:rsidRPr="00132029" w:rsidRDefault="0025175A" w:rsidP="00BC6BBE">
      <w:pPr>
        <w:pStyle w:val="a7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853A6C">
        <w:rPr>
          <w:rFonts w:ascii="Times New Roman" w:hAnsi="Times New Roman" w:cs="Times New Roman"/>
          <w:sz w:val="26"/>
          <w:szCs w:val="26"/>
        </w:rPr>
        <w:t>4.6. Вопросы, не урегулированные настоящим Положением</w:t>
      </w:r>
      <w:r w:rsidRPr="00C339A2">
        <w:rPr>
          <w:rFonts w:ascii="Times New Roman" w:hAnsi="Times New Roman" w:cs="Times New Roman"/>
          <w:sz w:val="26"/>
          <w:szCs w:val="26"/>
        </w:rPr>
        <w:t>, регулируются действующим законодательством Российской Федерации.</w:t>
      </w:r>
    </w:p>
    <w:p w:rsidR="00A3235C" w:rsidRPr="00A80E6B" w:rsidRDefault="00A3235C" w:rsidP="00BC6BBE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325CD" w:rsidRDefault="006325CD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B7079" w:rsidRDefault="005B7079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B7079" w:rsidRDefault="005B7079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80E6B" w:rsidRDefault="00A80E6B" w:rsidP="00BC6BB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251F6" w:rsidRPr="00EC5114" w:rsidRDefault="004251F6" w:rsidP="00BC6B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7D7A54" w:rsidRDefault="004251F6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</w:t>
      </w:r>
      <w:r w:rsidR="000E4891"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D7A54" w:rsidRDefault="007D7A54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7A54" w:rsidRDefault="007D7A54" w:rsidP="00BC6BB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  <w:r w:rsidR="000E4891"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к решению </w:t>
      </w:r>
      <w:r w:rsidR="007D7A5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сельского Совета</w:t>
      </w:r>
    </w:p>
    <w:p w:rsidR="004251F6" w:rsidRPr="00EC5114" w:rsidRDefault="004251F6" w:rsidP="007D7A5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от «__»______2020 года № __</w:t>
      </w: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a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комиссии по распоряжению муниципальным имуществом </w:t>
      </w:r>
      <w:r w:rsidR="007D7A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</w:t>
      </w:r>
      <w:r w:rsidR="00EC5114" w:rsidRPr="00EC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 сельского поселения</w:t>
      </w: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комиссии:</w:t>
            </w:r>
          </w:p>
        </w:tc>
        <w:tc>
          <w:tcPr>
            <w:tcW w:w="4785" w:type="dxa"/>
            <w:shd w:val="clear" w:color="auto" w:fill="auto"/>
          </w:tcPr>
          <w:p w:rsidR="004251F6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4251F6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лава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поселения </w:t>
            </w:r>
          </w:p>
          <w:p w:rsidR="00EC5114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Сурганов Николай Алексеевич</w:t>
            </w:r>
          </w:p>
          <w:p w:rsidR="00EC5114" w:rsidRP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6A5423">
        <w:trPr>
          <w:trHeight w:val="1317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85" w:type="dxa"/>
            <w:shd w:val="clear" w:color="auto" w:fill="auto"/>
          </w:tcPr>
          <w:p w:rsidR="006A5423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Ведущий специалист </w:t>
            </w:r>
          </w:p>
          <w:p w:rsidR="006A5423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социальным вопросам -</w:t>
            </w:r>
          </w:p>
          <w:p w:rsidR="004251F6" w:rsidRDefault="00945D18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Уразгалиева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Кабдрашовна</w:t>
            </w:r>
            <w:proofErr w:type="spellEnd"/>
          </w:p>
          <w:p w:rsid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C5114" w:rsidRPr="00EC5114" w:rsidRDefault="00EC5114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4251F6" w:rsidRPr="006A5423" w:rsidRDefault="006A5423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управлению муниципальным имуществом, землепользованию, землеустройству, </w:t>
            </w:r>
            <w:proofErr w:type="gramStart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земель</w:t>
            </w:r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Аубекерова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Талшин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Кадыровна</w:t>
            </w:r>
            <w:proofErr w:type="spellEnd"/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420" w:rsidRPr="006A5423" w:rsidRDefault="000A2420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423" w:rsidRPr="006A5423" w:rsidRDefault="006A5423" w:rsidP="006A5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6A542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0A2420" w:rsidRPr="00EC5114" w:rsidRDefault="006A5423" w:rsidP="006A54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бухгалтерскому учету</w:t>
            </w:r>
            <w:r w:rsidR="000A2420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Акрамова</w:t>
            </w:r>
            <w:proofErr w:type="spellEnd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 xml:space="preserve"> Евгения </w:t>
            </w:r>
            <w:proofErr w:type="spellStart"/>
            <w:r w:rsidR="007D7A54" w:rsidRPr="006A5423">
              <w:rPr>
                <w:rFonts w:ascii="Times New Roman" w:hAnsi="Times New Roman" w:cs="Times New Roman"/>
                <w:sz w:val="26"/>
                <w:szCs w:val="26"/>
              </w:rPr>
              <w:t>Рахметовна</w:t>
            </w:r>
            <w:proofErr w:type="spellEnd"/>
          </w:p>
        </w:tc>
      </w:tr>
      <w:tr w:rsidR="004251F6" w:rsidRPr="00EC5114" w:rsidTr="00457A62">
        <w:trPr>
          <w:trHeight w:val="576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rPr>
          <w:trHeight w:val="272"/>
        </w:trPr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4251F6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епутат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0A24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Совета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Айткулова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Евгеньевна</w:t>
            </w:r>
          </w:p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0A2420" w:rsidRPr="00EC5114" w:rsidRDefault="006A5423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0A2420" w:rsidRPr="00EC51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епутат </w:t>
            </w:r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</w:t>
            </w:r>
            <w:r w:rsidR="000A24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ого сельского Совета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Шатенова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Жемс</w:t>
            </w:r>
            <w:proofErr w:type="spellEnd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7A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Халимадденовна</w:t>
            </w:r>
            <w:proofErr w:type="spellEnd"/>
          </w:p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51F6" w:rsidRPr="00EC5114" w:rsidTr="00457A62"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4251F6" w:rsidRPr="00EC5114" w:rsidRDefault="004251F6" w:rsidP="00BC6B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1F6" w:rsidRPr="00EC5114" w:rsidRDefault="004251F6" w:rsidP="00BC6B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251F6" w:rsidRDefault="004251F6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48" w:rsidRPr="00EC5114" w:rsidRDefault="00B04548" w:rsidP="00BC6BBE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04548" w:rsidRPr="00EC5114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8DD"/>
    <w:rsid w:val="00027AB0"/>
    <w:rsid w:val="00030EB0"/>
    <w:rsid w:val="0003126B"/>
    <w:rsid w:val="00035810"/>
    <w:rsid w:val="00072F46"/>
    <w:rsid w:val="00077FB1"/>
    <w:rsid w:val="00086913"/>
    <w:rsid w:val="00095F82"/>
    <w:rsid w:val="000A2420"/>
    <w:rsid w:val="000A46B9"/>
    <w:rsid w:val="000B14E0"/>
    <w:rsid w:val="000B5E62"/>
    <w:rsid w:val="000D4E16"/>
    <w:rsid w:val="000E4891"/>
    <w:rsid w:val="000F2C81"/>
    <w:rsid w:val="000F5CE9"/>
    <w:rsid w:val="00102658"/>
    <w:rsid w:val="0010448D"/>
    <w:rsid w:val="00123515"/>
    <w:rsid w:val="00132029"/>
    <w:rsid w:val="00140F46"/>
    <w:rsid w:val="00145468"/>
    <w:rsid w:val="00150C48"/>
    <w:rsid w:val="001533DB"/>
    <w:rsid w:val="00154870"/>
    <w:rsid w:val="00164F04"/>
    <w:rsid w:val="00171D93"/>
    <w:rsid w:val="001755C7"/>
    <w:rsid w:val="00176D78"/>
    <w:rsid w:val="001835B6"/>
    <w:rsid w:val="001C67E4"/>
    <w:rsid w:val="001D736F"/>
    <w:rsid w:val="001E2B0E"/>
    <w:rsid w:val="001E3674"/>
    <w:rsid w:val="001E51FE"/>
    <w:rsid w:val="001F177E"/>
    <w:rsid w:val="001F64BF"/>
    <w:rsid w:val="001F68DC"/>
    <w:rsid w:val="001F6B6B"/>
    <w:rsid w:val="00206DFE"/>
    <w:rsid w:val="00207C40"/>
    <w:rsid w:val="0023082E"/>
    <w:rsid w:val="00236E7B"/>
    <w:rsid w:val="00240760"/>
    <w:rsid w:val="00240EEC"/>
    <w:rsid w:val="002446DD"/>
    <w:rsid w:val="0024748C"/>
    <w:rsid w:val="0025175A"/>
    <w:rsid w:val="002659ED"/>
    <w:rsid w:val="002663EE"/>
    <w:rsid w:val="00267EDC"/>
    <w:rsid w:val="00271A76"/>
    <w:rsid w:val="002726CE"/>
    <w:rsid w:val="00287170"/>
    <w:rsid w:val="00290434"/>
    <w:rsid w:val="00294E29"/>
    <w:rsid w:val="002B28A1"/>
    <w:rsid w:val="002B4385"/>
    <w:rsid w:val="002B5D70"/>
    <w:rsid w:val="002E1A51"/>
    <w:rsid w:val="002F1C18"/>
    <w:rsid w:val="003021B1"/>
    <w:rsid w:val="00312159"/>
    <w:rsid w:val="0032358A"/>
    <w:rsid w:val="0034307A"/>
    <w:rsid w:val="00350B80"/>
    <w:rsid w:val="0035782F"/>
    <w:rsid w:val="00377961"/>
    <w:rsid w:val="00384112"/>
    <w:rsid w:val="00387FA5"/>
    <w:rsid w:val="003A7686"/>
    <w:rsid w:val="003C3311"/>
    <w:rsid w:val="003E3653"/>
    <w:rsid w:val="003F68D1"/>
    <w:rsid w:val="003F7D10"/>
    <w:rsid w:val="00403C92"/>
    <w:rsid w:val="00412B06"/>
    <w:rsid w:val="004251F6"/>
    <w:rsid w:val="00425B30"/>
    <w:rsid w:val="00441B0D"/>
    <w:rsid w:val="00441DE2"/>
    <w:rsid w:val="0045002A"/>
    <w:rsid w:val="00451175"/>
    <w:rsid w:val="00457461"/>
    <w:rsid w:val="00483360"/>
    <w:rsid w:val="0048688A"/>
    <w:rsid w:val="004A0FAC"/>
    <w:rsid w:val="004C75E3"/>
    <w:rsid w:val="004E3A10"/>
    <w:rsid w:val="004F2C62"/>
    <w:rsid w:val="004F64AB"/>
    <w:rsid w:val="004F790C"/>
    <w:rsid w:val="005015D9"/>
    <w:rsid w:val="00502F56"/>
    <w:rsid w:val="00505B53"/>
    <w:rsid w:val="0052237B"/>
    <w:rsid w:val="005233CD"/>
    <w:rsid w:val="00533362"/>
    <w:rsid w:val="00534874"/>
    <w:rsid w:val="005421E5"/>
    <w:rsid w:val="0054406D"/>
    <w:rsid w:val="005521EF"/>
    <w:rsid w:val="0056449A"/>
    <w:rsid w:val="00566FDF"/>
    <w:rsid w:val="00567035"/>
    <w:rsid w:val="00576D0D"/>
    <w:rsid w:val="00591D1B"/>
    <w:rsid w:val="005A1A8F"/>
    <w:rsid w:val="005A54F5"/>
    <w:rsid w:val="005B3619"/>
    <w:rsid w:val="005B7079"/>
    <w:rsid w:val="005E735F"/>
    <w:rsid w:val="005F316A"/>
    <w:rsid w:val="00600DA0"/>
    <w:rsid w:val="00600E97"/>
    <w:rsid w:val="006325CD"/>
    <w:rsid w:val="0064188F"/>
    <w:rsid w:val="00643C6F"/>
    <w:rsid w:val="0065457A"/>
    <w:rsid w:val="00660A1C"/>
    <w:rsid w:val="00680E20"/>
    <w:rsid w:val="0069621A"/>
    <w:rsid w:val="00696C96"/>
    <w:rsid w:val="006A5423"/>
    <w:rsid w:val="006A660C"/>
    <w:rsid w:val="006A7B6B"/>
    <w:rsid w:val="006B14C4"/>
    <w:rsid w:val="006B299F"/>
    <w:rsid w:val="006C1EB8"/>
    <w:rsid w:val="006C2471"/>
    <w:rsid w:val="006C2C5A"/>
    <w:rsid w:val="006C61AB"/>
    <w:rsid w:val="006D38C0"/>
    <w:rsid w:val="006D6235"/>
    <w:rsid w:val="006E512B"/>
    <w:rsid w:val="00705099"/>
    <w:rsid w:val="00705D64"/>
    <w:rsid w:val="00714737"/>
    <w:rsid w:val="00716086"/>
    <w:rsid w:val="00730CA9"/>
    <w:rsid w:val="00735EEE"/>
    <w:rsid w:val="00761B8A"/>
    <w:rsid w:val="00762FE0"/>
    <w:rsid w:val="00765430"/>
    <w:rsid w:val="007758BF"/>
    <w:rsid w:val="00796B89"/>
    <w:rsid w:val="007B1DE6"/>
    <w:rsid w:val="007C6B5C"/>
    <w:rsid w:val="007D4067"/>
    <w:rsid w:val="007D7A54"/>
    <w:rsid w:val="007F48E2"/>
    <w:rsid w:val="007F716A"/>
    <w:rsid w:val="00802DE9"/>
    <w:rsid w:val="00804F12"/>
    <w:rsid w:val="00806C2A"/>
    <w:rsid w:val="00813D2E"/>
    <w:rsid w:val="008154FF"/>
    <w:rsid w:val="0082271C"/>
    <w:rsid w:val="0082784D"/>
    <w:rsid w:val="00852AF3"/>
    <w:rsid w:val="00853A6C"/>
    <w:rsid w:val="00873999"/>
    <w:rsid w:val="00882157"/>
    <w:rsid w:val="00885FDF"/>
    <w:rsid w:val="008A11A3"/>
    <w:rsid w:val="008B6315"/>
    <w:rsid w:val="008C03DC"/>
    <w:rsid w:val="008C7D4D"/>
    <w:rsid w:val="008D1E51"/>
    <w:rsid w:val="008D6611"/>
    <w:rsid w:val="008E1878"/>
    <w:rsid w:val="009004E7"/>
    <w:rsid w:val="00912398"/>
    <w:rsid w:val="00925F2E"/>
    <w:rsid w:val="009450F8"/>
    <w:rsid w:val="00945D18"/>
    <w:rsid w:val="0094756B"/>
    <w:rsid w:val="009507B9"/>
    <w:rsid w:val="00975D6C"/>
    <w:rsid w:val="009820B9"/>
    <w:rsid w:val="00984293"/>
    <w:rsid w:val="0099151F"/>
    <w:rsid w:val="00992CF7"/>
    <w:rsid w:val="009B1213"/>
    <w:rsid w:val="009C19B0"/>
    <w:rsid w:val="009D0498"/>
    <w:rsid w:val="009E6046"/>
    <w:rsid w:val="009E6089"/>
    <w:rsid w:val="009F321B"/>
    <w:rsid w:val="00A03381"/>
    <w:rsid w:val="00A03C98"/>
    <w:rsid w:val="00A050E6"/>
    <w:rsid w:val="00A13439"/>
    <w:rsid w:val="00A3235C"/>
    <w:rsid w:val="00A3340B"/>
    <w:rsid w:val="00A33FDD"/>
    <w:rsid w:val="00A43B88"/>
    <w:rsid w:val="00A47AC7"/>
    <w:rsid w:val="00A52443"/>
    <w:rsid w:val="00A55E34"/>
    <w:rsid w:val="00A727D4"/>
    <w:rsid w:val="00A76474"/>
    <w:rsid w:val="00A80E6B"/>
    <w:rsid w:val="00A81721"/>
    <w:rsid w:val="00A86E19"/>
    <w:rsid w:val="00AA1B31"/>
    <w:rsid w:val="00AA5C3C"/>
    <w:rsid w:val="00AD5415"/>
    <w:rsid w:val="00B04548"/>
    <w:rsid w:val="00B14761"/>
    <w:rsid w:val="00B24375"/>
    <w:rsid w:val="00B24F8C"/>
    <w:rsid w:val="00B27EFA"/>
    <w:rsid w:val="00B34C35"/>
    <w:rsid w:val="00B357F1"/>
    <w:rsid w:val="00B62A70"/>
    <w:rsid w:val="00B644FC"/>
    <w:rsid w:val="00B6456E"/>
    <w:rsid w:val="00B65A78"/>
    <w:rsid w:val="00B67788"/>
    <w:rsid w:val="00B7029F"/>
    <w:rsid w:val="00B71906"/>
    <w:rsid w:val="00B74CE9"/>
    <w:rsid w:val="00B76366"/>
    <w:rsid w:val="00B80DD5"/>
    <w:rsid w:val="00B94808"/>
    <w:rsid w:val="00B95033"/>
    <w:rsid w:val="00BA36A8"/>
    <w:rsid w:val="00BC6BBE"/>
    <w:rsid w:val="00BC75E2"/>
    <w:rsid w:val="00BD4D9D"/>
    <w:rsid w:val="00BD4FBD"/>
    <w:rsid w:val="00BE61F1"/>
    <w:rsid w:val="00C05A53"/>
    <w:rsid w:val="00C16348"/>
    <w:rsid w:val="00C30419"/>
    <w:rsid w:val="00C339A2"/>
    <w:rsid w:val="00C41142"/>
    <w:rsid w:val="00C46F4F"/>
    <w:rsid w:val="00C57406"/>
    <w:rsid w:val="00C6436A"/>
    <w:rsid w:val="00C65591"/>
    <w:rsid w:val="00C768F3"/>
    <w:rsid w:val="00C80A19"/>
    <w:rsid w:val="00C83FC0"/>
    <w:rsid w:val="00C84D78"/>
    <w:rsid w:val="00C97E70"/>
    <w:rsid w:val="00CB1B44"/>
    <w:rsid w:val="00CC0016"/>
    <w:rsid w:val="00CC4FDB"/>
    <w:rsid w:val="00CC5AB2"/>
    <w:rsid w:val="00CD265D"/>
    <w:rsid w:val="00CF55C0"/>
    <w:rsid w:val="00D04911"/>
    <w:rsid w:val="00D06E4F"/>
    <w:rsid w:val="00D13CEE"/>
    <w:rsid w:val="00D151CF"/>
    <w:rsid w:val="00D51E47"/>
    <w:rsid w:val="00D670F3"/>
    <w:rsid w:val="00D818F9"/>
    <w:rsid w:val="00D81C54"/>
    <w:rsid w:val="00D85FEE"/>
    <w:rsid w:val="00D95A55"/>
    <w:rsid w:val="00D96CCF"/>
    <w:rsid w:val="00DA42CA"/>
    <w:rsid w:val="00DA76E5"/>
    <w:rsid w:val="00DB7218"/>
    <w:rsid w:val="00DB7EFC"/>
    <w:rsid w:val="00DC1821"/>
    <w:rsid w:val="00DC62FF"/>
    <w:rsid w:val="00DD62D7"/>
    <w:rsid w:val="00DD6F0D"/>
    <w:rsid w:val="00E00AD0"/>
    <w:rsid w:val="00E06FBC"/>
    <w:rsid w:val="00E0722C"/>
    <w:rsid w:val="00E21EE4"/>
    <w:rsid w:val="00E31AE2"/>
    <w:rsid w:val="00E331D0"/>
    <w:rsid w:val="00E66F63"/>
    <w:rsid w:val="00E73F0D"/>
    <w:rsid w:val="00E76925"/>
    <w:rsid w:val="00E816FC"/>
    <w:rsid w:val="00E82FD9"/>
    <w:rsid w:val="00E865CF"/>
    <w:rsid w:val="00E90FBA"/>
    <w:rsid w:val="00EA42FA"/>
    <w:rsid w:val="00EC5114"/>
    <w:rsid w:val="00ED01A6"/>
    <w:rsid w:val="00ED635F"/>
    <w:rsid w:val="00EF40A5"/>
    <w:rsid w:val="00F05BAD"/>
    <w:rsid w:val="00F23F67"/>
    <w:rsid w:val="00F253A4"/>
    <w:rsid w:val="00F30B1F"/>
    <w:rsid w:val="00F439C6"/>
    <w:rsid w:val="00F44E5E"/>
    <w:rsid w:val="00F45BAA"/>
    <w:rsid w:val="00F77080"/>
    <w:rsid w:val="00F82084"/>
    <w:rsid w:val="00F849FA"/>
    <w:rsid w:val="00F968E9"/>
    <w:rsid w:val="00F97D8E"/>
    <w:rsid w:val="00FA2F70"/>
    <w:rsid w:val="00FC6395"/>
    <w:rsid w:val="00FD648D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566FDF"/>
    <w:pPr>
      <w:ind w:left="720"/>
      <w:contextualSpacing/>
    </w:pPr>
    <w:rPr>
      <w:rFonts w:cs="Mangal"/>
      <w:szCs w:val="21"/>
    </w:rPr>
  </w:style>
  <w:style w:type="character" w:customStyle="1" w:styleId="blk">
    <w:name w:val="blk"/>
    <w:basedOn w:val="a0"/>
    <w:rsid w:val="00B76366"/>
  </w:style>
  <w:style w:type="character" w:customStyle="1" w:styleId="apple-converted-space">
    <w:name w:val="apple-converted-space"/>
    <w:basedOn w:val="a0"/>
    <w:rsid w:val="00B76366"/>
  </w:style>
  <w:style w:type="character" w:styleId="ab">
    <w:name w:val="Hyperlink"/>
    <w:basedOn w:val="a0"/>
    <w:uiPriority w:val="99"/>
    <w:semiHidden/>
    <w:unhideWhenUsed/>
    <w:rsid w:val="00B76366"/>
    <w:rPr>
      <w:color w:val="0000FF"/>
      <w:u w:val="single"/>
    </w:rPr>
  </w:style>
  <w:style w:type="paragraph" w:customStyle="1" w:styleId="ConsPlusTitle">
    <w:name w:val="ConsPlusTitle"/>
    <w:uiPriority w:val="99"/>
    <w:rsid w:val="004251F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202/4504634f482618d33938591e1537f05b99893e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515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1BE7-CC34-45AF-9823-AE4F3E3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user</cp:lastModifiedBy>
  <cp:revision>298</cp:revision>
  <cp:lastPrinted>2020-02-13T08:59:00Z</cp:lastPrinted>
  <dcterms:created xsi:type="dcterms:W3CDTF">2020-02-12T03:24:00Z</dcterms:created>
  <dcterms:modified xsi:type="dcterms:W3CDTF">2020-08-06T04:56:00Z</dcterms:modified>
  <dc:language>ru-RU</dc:language>
</cp:coreProperties>
</file>