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A94BEF" w:rsidP="00A94BEF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D354C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D354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D354C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105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D354C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07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D354C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08. 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D354C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0546E4" w:rsidRPr="000546E4" w:rsidRDefault="00C276E3" w:rsidP="000546E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0546E4" w:rsidRPr="000546E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Предоставление разрешения (ордера)</w:t>
      </w:r>
    </w:p>
    <w:p w:rsidR="005E0B9D" w:rsidRDefault="000546E4" w:rsidP="000546E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0546E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 осуществление земляных работ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A94BEF" w:rsidRDefault="00A94BEF" w:rsidP="00A94BE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№ </w:t>
      </w:r>
      <w:r w:rsidR="009F10D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140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от «</w:t>
      </w:r>
      <w:r w:rsidR="009F10D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9F10D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10.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9F10D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18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</w:t>
      </w:r>
      <w:r w:rsidR="009F10D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p w:rsidR="005F5792" w:rsidRDefault="005F5792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9F10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9F10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C3C06" w:rsidRDefault="000338B8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9F10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9F10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105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9F10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07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9F10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08.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9F10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17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0546E4" w:rsidRPr="000546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Предоставление разрешения (ордера)</w:t>
      </w:r>
      <w:r w:rsidR="000546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546E4" w:rsidRPr="000546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осуществление земляных работ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A94B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94BEF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(в редакции постановлений №</w:t>
      </w:r>
      <w:r w:rsidR="009F10D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140</w:t>
      </w:r>
      <w:r w:rsidR="00A94BEF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9F10D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22</w:t>
      </w:r>
      <w:r w:rsidR="00A94BEF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9F10D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10.2018</w:t>
      </w:r>
      <w:r w:rsidR="00A94BEF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г.)</w:t>
      </w:r>
      <w:r w:rsidR="009F10D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A94BE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BE4B20" w:rsidRDefault="00BA3BA1" w:rsidP="00CA415E">
      <w:pPr>
        <w:pStyle w:val="ConsPlusNormal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CA41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D7970">
        <w:rPr>
          <w:rFonts w:ascii="Times New Roman" w:hAnsi="Times New Roman"/>
          <w:b/>
          <w:color w:val="000000" w:themeColor="text1"/>
          <w:sz w:val="24"/>
          <w:szCs w:val="24"/>
        </w:rPr>
        <w:t>Абзац 1 пункта 2.12. Регламента изложить в следующей редакции:</w:t>
      </w:r>
    </w:p>
    <w:p w:rsidR="00CD7970" w:rsidRPr="0033338F" w:rsidRDefault="00CD7970" w:rsidP="00CA415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38F">
        <w:rPr>
          <w:rFonts w:ascii="Times New Roman" w:hAnsi="Times New Roman" w:cs="Times New Roman"/>
          <w:color w:val="000000" w:themeColor="text1"/>
          <w:sz w:val="24"/>
          <w:szCs w:val="24"/>
        </w:rPr>
        <w:t>«2.12. Срок и порядок регистрации запроса заявителя о предоставлении муниципальной услуги, в том числе поступившего посредством электронной почты и с использованием Единого</w:t>
      </w:r>
      <w:r w:rsidR="0033338F" w:rsidRPr="00333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портала».</w:t>
      </w:r>
    </w:p>
    <w:p w:rsidR="008E6A33" w:rsidRDefault="00BE4B20" w:rsidP="00A42B2D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CA415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33338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</w:t>
      </w:r>
      <w:r w:rsidR="008E6A3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бзац </w:t>
      </w:r>
      <w:r w:rsidR="0033338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8E6A3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2.</w:t>
      </w:r>
      <w:r w:rsidR="0033338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12. Регламента </w:t>
      </w:r>
      <w:r w:rsidR="0033338F">
        <w:rPr>
          <w:rFonts w:ascii="Times New Roman" w:hAnsi="Times New Roman"/>
          <w:b/>
          <w:color w:val="000000" w:themeColor="text1"/>
          <w:sz w:val="24"/>
          <w:szCs w:val="24"/>
        </w:rPr>
        <w:t>изложить в следующей редакции:</w:t>
      </w:r>
    </w:p>
    <w:p w:rsidR="0033338F" w:rsidRPr="0033338F" w:rsidRDefault="0033338F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333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«В случае подачи заявления посредством Единого портал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3333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заявление подлежит обязательной регистрации в день поступления заявления.</w:t>
      </w:r>
    </w:p>
    <w:p w:rsidR="00E524D1" w:rsidRPr="008C79B3" w:rsidRDefault="00314F6E" w:rsidP="00A42B2D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1.3.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524D1">
        <w:rPr>
          <w:rFonts w:ascii="Times New Roman" w:hAnsi="Times New Roman"/>
          <w:b/>
          <w:sz w:val="24"/>
          <w:szCs w:val="24"/>
          <w:lang w:eastAsia="ru-RU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F10DF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9F10D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Н.А. Сурганов </w:t>
      </w:r>
    </w:p>
    <w:p w:rsidR="009F10DF" w:rsidRPr="005E0B9D" w:rsidRDefault="009F10DF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202" w:rsidRDefault="001B4202" w:rsidP="00D53582">
      <w:pPr>
        <w:spacing w:after="0" w:line="240" w:lineRule="auto"/>
      </w:pPr>
      <w:r>
        <w:separator/>
      </w:r>
    </w:p>
  </w:endnote>
  <w:endnote w:type="continuationSeparator" w:id="1">
    <w:p w:rsidR="001B4202" w:rsidRDefault="001B4202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202" w:rsidRDefault="001B4202" w:rsidP="00D53582">
      <w:pPr>
        <w:spacing w:after="0" w:line="240" w:lineRule="auto"/>
      </w:pPr>
      <w:r>
        <w:separator/>
      </w:r>
    </w:p>
  </w:footnote>
  <w:footnote w:type="continuationSeparator" w:id="1">
    <w:p w:rsidR="001B4202" w:rsidRDefault="001B4202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51EB4"/>
    <w:rsid w:val="000546E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B4202"/>
    <w:rsid w:val="001C0413"/>
    <w:rsid w:val="001C3063"/>
    <w:rsid w:val="001C3C06"/>
    <w:rsid w:val="001F5F88"/>
    <w:rsid w:val="00203509"/>
    <w:rsid w:val="00213F0F"/>
    <w:rsid w:val="00215165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766F"/>
    <w:rsid w:val="00313A1A"/>
    <w:rsid w:val="00314F6E"/>
    <w:rsid w:val="0032547C"/>
    <w:rsid w:val="00331705"/>
    <w:rsid w:val="003322D0"/>
    <w:rsid w:val="0033338F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77E3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16157"/>
    <w:rsid w:val="00631C94"/>
    <w:rsid w:val="00632BEE"/>
    <w:rsid w:val="00636505"/>
    <w:rsid w:val="0064372E"/>
    <w:rsid w:val="006537D1"/>
    <w:rsid w:val="0065614A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C25D0"/>
    <w:rsid w:val="007D0477"/>
    <w:rsid w:val="007D4F47"/>
    <w:rsid w:val="007D768E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E6A33"/>
    <w:rsid w:val="008F1D3C"/>
    <w:rsid w:val="008F309B"/>
    <w:rsid w:val="00901E92"/>
    <w:rsid w:val="0092028D"/>
    <w:rsid w:val="009463DF"/>
    <w:rsid w:val="009513B1"/>
    <w:rsid w:val="00952946"/>
    <w:rsid w:val="00952E12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10DF"/>
    <w:rsid w:val="009F73A3"/>
    <w:rsid w:val="00A00A07"/>
    <w:rsid w:val="00A05F98"/>
    <w:rsid w:val="00A065E7"/>
    <w:rsid w:val="00A20AB4"/>
    <w:rsid w:val="00A275A2"/>
    <w:rsid w:val="00A302F3"/>
    <w:rsid w:val="00A42B2D"/>
    <w:rsid w:val="00A45FE8"/>
    <w:rsid w:val="00A538B1"/>
    <w:rsid w:val="00A66077"/>
    <w:rsid w:val="00A70257"/>
    <w:rsid w:val="00A739E6"/>
    <w:rsid w:val="00A80D78"/>
    <w:rsid w:val="00A87F32"/>
    <w:rsid w:val="00A94BEF"/>
    <w:rsid w:val="00AA0190"/>
    <w:rsid w:val="00AA1FCA"/>
    <w:rsid w:val="00AA2A56"/>
    <w:rsid w:val="00AA7377"/>
    <w:rsid w:val="00AB7948"/>
    <w:rsid w:val="00AC29BB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B5656"/>
    <w:rsid w:val="00BC0625"/>
    <w:rsid w:val="00BC2C52"/>
    <w:rsid w:val="00BC4D9F"/>
    <w:rsid w:val="00BD41F2"/>
    <w:rsid w:val="00BE416C"/>
    <w:rsid w:val="00BE4B20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80681"/>
    <w:rsid w:val="00C93C84"/>
    <w:rsid w:val="00CA415E"/>
    <w:rsid w:val="00CA42DA"/>
    <w:rsid w:val="00CB56F3"/>
    <w:rsid w:val="00CC1468"/>
    <w:rsid w:val="00CD7970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354CA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A11A3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2250"/>
    <w:rsid w:val="00DF4E73"/>
    <w:rsid w:val="00E16C10"/>
    <w:rsid w:val="00E25FE6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2021-02-10T07:47:00Z</cp:lastPrinted>
  <dcterms:created xsi:type="dcterms:W3CDTF">2021-12-30T11:14:00Z</dcterms:created>
  <dcterms:modified xsi:type="dcterms:W3CDTF">2022-01-18T14:05:00Z</dcterms:modified>
</cp:coreProperties>
</file>