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DA" w:rsidRPr="001764D9" w:rsidRDefault="00C10833" w:rsidP="00C10833">
      <w:pPr>
        <w:tabs>
          <w:tab w:val="left" w:pos="392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C1083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drawing>
          <wp:inline distT="0" distB="0" distL="0" distR="0">
            <wp:extent cx="460375" cy="690245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40B" w:rsidRPr="001764D9" w:rsidRDefault="009D240B" w:rsidP="006C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9D240B" w:rsidRPr="001764D9" w:rsidRDefault="009D240B" w:rsidP="006C7C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1764D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C1083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ЭЛЬТОНСКОГО </w:t>
      </w:r>
      <w:r w:rsidRPr="001764D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СЕЛЬСКОГО ПОСЕЛЕНИЯ</w:t>
      </w:r>
    </w:p>
    <w:p w:rsidR="009D240B" w:rsidRPr="001764D9" w:rsidRDefault="009D240B" w:rsidP="006C7C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D240B" w:rsidRPr="001764D9" w:rsidRDefault="009D240B" w:rsidP="006C7C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 О С Т А Н О В Л Е Н И Е</w:t>
      </w:r>
    </w:p>
    <w:p w:rsidR="009D240B" w:rsidRPr="001764D9" w:rsidRDefault="009D240B" w:rsidP="006C7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C10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</w:t>
      </w: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C10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05.</w:t>
      </w: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 года</w:t>
      </w: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</w:t>
      </w:r>
      <w:r w:rsidR="00C10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п. Эльтон</w:t>
      </w: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№ </w:t>
      </w:r>
      <w:r w:rsidR="00C10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67</w:t>
      </w:r>
    </w:p>
    <w:p w:rsidR="009D240B" w:rsidRPr="001764D9" w:rsidRDefault="009D240B" w:rsidP="006C7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D240B" w:rsidRPr="001764D9" w:rsidRDefault="009D240B" w:rsidP="006C7C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9D240B" w:rsidRPr="001764D9" w:rsidRDefault="009D240B" w:rsidP="006C7C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 Постановление №</w:t>
      </w:r>
      <w:r w:rsidR="00F75649"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1083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22</w:t>
      </w:r>
      <w:r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от «</w:t>
      </w:r>
      <w:r w:rsidR="003B5F7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02</w:t>
      </w:r>
      <w:r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  <w:r w:rsidR="003B5F7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апреля  2018</w:t>
      </w:r>
      <w:r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9D240B" w:rsidRPr="001764D9" w:rsidRDefault="009D240B" w:rsidP="006C7C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9D240B" w:rsidRPr="001764D9" w:rsidRDefault="009D240B" w:rsidP="006C7C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9D240B" w:rsidRPr="001764D9" w:rsidRDefault="009D240B" w:rsidP="006C7C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«Предоставление информации об очередности</w:t>
      </w:r>
    </w:p>
    <w:p w:rsidR="009D240B" w:rsidRPr="001764D9" w:rsidRDefault="009D240B" w:rsidP="006C7C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предоставления жилых помещений на условиях</w:t>
      </w:r>
    </w:p>
    <w:p w:rsidR="009D240B" w:rsidRPr="001764D9" w:rsidRDefault="009D240B" w:rsidP="006C7C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социального найма»</w:t>
      </w:r>
    </w:p>
    <w:p w:rsidR="003B5F7E" w:rsidRDefault="009D240B" w:rsidP="003B5F7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(в редакции постановлений № </w:t>
      </w:r>
      <w:r w:rsidR="00C1083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136</w:t>
      </w:r>
      <w:r w:rsidR="003B5F7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22.10.2018г.,</w:t>
      </w:r>
    </w:p>
    <w:p w:rsidR="009D240B" w:rsidRPr="001764D9" w:rsidRDefault="003B5F7E" w:rsidP="003B5F7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№</w:t>
      </w:r>
      <w:r w:rsidR="00C1083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78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C1083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18.09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.2019г., </w:t>
      </w:r>
      <w:r w:rsidR="00C1083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 51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C1083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05.04.2022</w:t>
      </w:r>
      <w:r w:rsidR="009D240B"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г.)</w:t>
      </w:r>
    </w:p>
    <w:p w:rsidR="009D240B" w:rsidRPr="001764D9" w:rsidRDefault="009D240B" w:rsidP="006C7C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D240B" w:rsidRPr="001764D9" w:rsidRDefault="009D240B" w:rsidP="006C7C8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D240B" w:rsidRDefault="009D240B" w:rsidP="006C7C8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C10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C10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9D240B" w:rsidRDefault="009D240B" w:rsidP="006C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C10833" w:rsidRPr="001764D9" w:rsidRDefault="00C10833" w:rsidP="006C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C10833" w:rsidRPr="00C10833" w:rsidRDefault="00F75649" w:rsidP="00C108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9D240B"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C10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240B"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изменения и дополнения в постановление администрации </w:t>
      </w:r>
      <w:r w:rsidR="00C10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9D240B"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№</w:t>
      </w: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0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</w:t>
      </w:r>
      <w:r w:rsidR="003B5F7E" w:rsidRPr="003B5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«02» апреля  2018 года</w:t>
      </w:r>
      <w:r w:rsidR="003B5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5F7E" w:rsidRPr="003B5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«Об утверждении Административного регламента</w:t>
      </w:r>
      <w:r w:rsidR="003B5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5F7E" w:rsidRPr="003B5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предоставления муниципальной услуги</w:t>
      </w:r>
      <w:r w:rsidR="00C10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5F7E" w:rsidRPr="003B5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«Предоставление информации об очередности</w:t>
      </w:r>
      <w:r w:rsidR="003B5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5F7E" w:rsidRPr="003B5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предоставления жилых помещений на условиях</w:t>
      </w:r>
      <w:r w:rsidR="003B5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5F7E" w:rsidRPr="003B5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социального найма»</w:t>
      </w:r>
      <w:r w:rsidR="003B5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5F7E" w:rsidRPr="003B5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(в редакции постановлений </w:t>
      </w:r>
      <w:r w:rsidR="00C10833" w:rsidRPr="00C10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136 от 22.10.2018г.,</w:t>
      </w:r>
      <w:r w:rsidR="00C10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0833" w:rsidRPr="00C10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78 от 18.09.2019г.,  № 51  от 05.04.2022 г.)</w:t>
      </w:r>
    </w:p>
    <w:p w:rsidR="003B5F7E" w:rsidRPr="003B5F7E" w:rsidRDefault="003B5F7E" w:rsidP="00C108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C48DA" w:rsidRPr="001764D9" w:rsidRDefault="00A37BDD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1.1. А</w:t>
      </w:r>
      <w:r w:rsidR="004C48DA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бзац четвертый пункта 1.3.2 изложить в следующей редакции: </w:t>
      </w:r>
    </w:p>
    <w:p w:rsidR="00C2484E" w:rsidRPr="001764D9" w:rsidRDefault="00A37BDD" w:rsidP="00936C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«в сети Интернет на официальном сайте уполномоченного органа,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8" w:history="1">
        <w:r w:rsidRPr="001764D9">
          <w:rPr>
            <w:rFonts w:ascii="Times New Roman" w:hAnsi="Times New Roman" w:cs="Times New Roman"/>
            <w:color w:val="000000" w:themeColor="text1"/>
            <w:sz w:val="26"/>
            <w:szCs w:val="26"/>
          </w:rPr>
          <w:t>www.gosuslugi.ru</w:t>
        </w:r>
      </w:hyperlink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), (да</w:t>
      </w:r>
      <w:r w:rsidR="00936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лее - информационная система). </w:t>
      </w:r>
    </w:p>
    <w:p w:rsidR="00E62E6E" w:rsidRPr="001764D9" w:rsidRDefault="00E62E6E" w:rsidP="006C7C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E0B47" w:rsidRPr="001764D9" w:rsidRDefault="00936C9C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="00EF5988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</w:t>
      </w:r>
      <w:r w:rsidR="00AE0B47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576D69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Раздел 2</w:t>
      </w:r>
      <w:r w:rsidR="004C48DA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E0B47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Регламента </w:t>
      </w:r>
      <w:r w:rsidR="00044DBE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изложить в следующей редакции: </w:t>
      </w:r>
    </w:p>
    <w:p w:rsidR="00EF5988" w:rsidRPr="001764D9" w:rsidRDefault="00576D69" w:rsidP="006C7C8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EF5988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Стандарт предоставления муниципальной услуги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5988" w:rsidRPr="001764D9" w:rsidRDefault="00EF5988" w:rsidP="006C7C8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Наименование муниципальной услуги – «Предоставление информации об очередности предоставления жилых помещений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на условиях </w:t>
      </w:r>
      <w:r w:rsidR="00C108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социального найма». 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2.2. Муниципальная услуга предоставляется администрацией </w:t>
      </w:r>
      <w:r w:rsidR="00C108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Палласовского муниципального района Волгоградской области </w:t>
      </w:r>
      <w:r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(далее также – уполномоченный орган)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Результатом исполнения муниципальной услуги является предоставление заявителю информации об очередности предоставления жилых помещений на условиях социального найма, оформленной в виде справки об очередности предоставления жилых помещений на условиях социального найма либо справки о том, что заявитель не состоит на учете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качестве нуждающегося в жилом помещении, предоставляемом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по договору социального найма.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2.4. Срок предоставления муниципальной услуги.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предоставления муниципальной услуги составляет не более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20 дней со дня поступления заявления. 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представления заявителем документов через МФЦ срок предоставления муниципальной услуги исчисляется со дня передачи документов в </w:t>
      </w:r>
      <w:r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уполномоченный орган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Жилищный кодекс Российской Федерации (Собрание законодательства Российской Федерации, 03 января 2005 г., № 1 (часть 1), ст. 14, «Российская газета», 12 января 2005 г., № 1, «Парламентская газета», 15  января 2005 г., № 7-8);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06 октября 2003 г., № 40, ст.3822, «Российская газета», 08 октября 2003 г., № 202, «Парламентская газета», 08 октября 2003 г., №186);</w:t>
      </w:r>
    </w:p>
    <w:p w:rsidR="00EF5988" w:rsidRPr="001764D9" w:rsidRDefault="00EF5988" w:rsidP="006C7C8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 («Российская газета», 2006, № 95);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27 июля 2006 г. № 152-ФЗ «О персональных данных» («Российская газета», № 165, 29 июля 2006 г., «Собрание законодательства Российской Федерации», 31 июля 2006 г., № 31 (1 ч.), ст. 3451, «Парламентская газета», № 126-127, 03 августа 2006 г.);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9" w:history="1">
        <w:r w:rsidRPr="001764D9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09 февраля 2009 г. № 8-ФЗ «Об обеспечении доступа к информации о деятельности государственных органов и органов местного самоуправления» («Российская газета», № 25, 13 февраля 2009 г., «Собрание законодательства Российской Федерации», 16 февраля 2009 г., № 7, ст. 776, «Парламентская газета», № 8, 13 – 19 февраля 2009 г.);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02 августа 2010 г., №31, ст. 4179, «Российская газета», 30 июля 2010 г., № 168);</w:t>
      </w:r>
    </w:p>
    <w:p w:rsidR="00EF5988" w:rsidRPr="001764D9" w:rsidRDefault="00EF5988" w:rsidP="006C7C8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газета», № 148, 02 июля 2012 г., «Собрание законодательства РФ», 02 июля 2012 г., № 27, ст. 3744);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 августа 2012 г., «Собрание законодательства РФ», 03 сентября 2012 г.,             № 36, ст. 4903);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 апреля 2016 г., «Российская газета», № 75, 08 апреля 2016 г., «Собрание законодательства Российской Федерации», 11 апреля 2016 г., № 15, ст. 2084);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распоряжение Правительства Российской Федерации от 17 декабря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2009 г. № 1993-р (Собрание законодательства Российской Федерации,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28 декабря 2009 г., № 52, 2ч, ст. 6626, «Российская газета»,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23 декабря 2009 г. №247);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Закон Волгоградской области от 1 декабря 2005 г. № 1125-ОД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«О Порядке ведения органами местного самоуправления учета граждан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качестве нуждающихся в жилых помещениях, предоставляемых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по договорам социального найма в Волгоградской области» («Волгоградская правда», 14 декабря 2005 г., № 234);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Главы Администрации Волгоградской области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от 24 апреля 2006 г. № 455 «О некоторых вопросах реализации Закона Волгоградской области от 1 декабря 2005 г.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(«Волгоградская правда»,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28 апреля 2006 г., № 75);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Устав</w:t>
      </w:r>
      <w:r w:rsidR="00DF63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Эльтонского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 Исчерпывающий перечень документов, необходимых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муниципальной услуги.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2.6.1. Исчерпывающий перечень документов, которые заявитель должен представить самостоятельно: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заявление о предоставлении информации об очередности предоставления жилых помещений на условиях социального найма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по форме, указанной в приложении 1 к настоящему Административному регламенту (далее – заявление);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- копия документа, удостоверяющего личность заявителя;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документ, подтверждающий полномочия представителя действовать от имени заявителя, а также паспорт или иной документ, удостоверяющий личность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представителя, в соответствии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с законодательством Российской Федерации, в случае обращения полномочного представителя.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trike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и документы, указанные в пункте 2.6.1 настоящего административного регламента, представляются заявителем в </w:t>
      </w:r>
      <w:r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уполномоченный орган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непосредственно или направляется по почте заказным письмом с уведомлением о вручении, а также через МФЦ.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может быть направлено в уполномоченный орган в форме электронного документа с использованием Единого портала государственных и муниципальных услуг. </w:t>
      </w:r>
    </w:p>
    <w:p w:rsidR="00EF5988" w:rsidRPr="001764D9" w:rsidRDefault="00EF5988" w:rsidP="006C7C8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в форме электронного документа подписывается по выбору заявителя:</w:t>
      </w:r>
    </w:p>
    <w:p w:rsidR="00EF5988" w:rsidRPr="001764D9" w:rsidRDefault="00EF5988" w:rsidP="006C7C8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- простой электронной подписью заявителя (представителя заявителя);</w:t>
      </w:r>
    </w:p>
    <w:p w:rsidR="00EF5988" w:rsidRPr="001764D9" w:rsidRDefault="00EF5988" w:rsidP="006C7C8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EF5988" w:rsidRPr="001764D9" w:rsidRDefault="00EF5988" w:rsidP="006C7C8D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2.6.3.</w:t>
      </w:r>
      <w:r w:rsidRPr="001764D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Направление </w:t>
      </w:r>
      <w:r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уполномоченным органом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запросов в рамках межведомственного взаимодействия не предусмотрено.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6"/>
          <w:szCs w:val="26"/>
        </w:rPr>
      </w:pPr>
      <w:r w:rsidRPr="001764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2.7.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Запрещается требовать от заявителя:</w:t>
      </w:r>
    </w:p>
    <w:p w:rsidR="00EF5988" w:rsidRPr="001764D9" w:rsidRDefault="00EF5988" w:rsidP="006C7C8D">
      <w:pPr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F5988" w:rsidRPr="001764D9" w:rsidRDefault="00EF5988" w:rsidP="006C7C8D">
      <w:pPr>
        <w:spacing w:after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2)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1764D9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1</w:t>
        </w:r>
      </w:hyperlink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27.07.2010                        № 210-ФЗ «Об организации предоставления государственных и муниципальных услуг» (далее – Федеральный закон № 210-ФЗ) муниципальных 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</w:t>
      </w:r>
      <w:hyperlink r:id="rId11" w:history="1">
        <w:r w:rsidRPr="001764D9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6 статьи 7</w:t>
        </w:r>
      </w:hyperlink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210-ФЗ перечень документов. Заявитель вправе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представить указанные документы и информацию в органы, предоставляющие муниципальные услуги, по собственной инициативе;</w:t>
      </w:r>
    </w:p>
    <w:p w:rsidR="006C7C8D" w:rsidRPr="001764D9" w:rsidRDefault="00EF5988" w:rsidP="006C7C8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3)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3B5F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утвержденный </w:t>
      </w:r>
      <w:r w:rsidR="006C7C8D" w:rsidRPr="003B5F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решением </w:t>
      </w:r>
      <w:r w:rsidR="00DF63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6C7C8D" w:rsidRPr="003B5F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Совета </w:t>
      </w:r>
      <w:r w:rsidR="003B5F7E" w:rsidRPr="00DF63D6">
        <w:rPr>
          <w:rFonts w:ascii="Times New Roman" w:hAnsi="Times New Roman" w:cs="Times New Roman"/>
          <w:color w:val="FF0000"/>
          <w:sz w:val="26"/>
          <w:szCs w:val="26"/>
        </w:rPr>
        <w:t>от 20.06.2014 г.</w:t>
      </w:r>
      <w:r w:rsidR="006C7C8D" w:rsidRPr="00DF63D6">
        <w:rPr>
          <w:rFonts w:ascii="Times New Roman" w:hAnsi="Times New Roman" w:cs="Times New Roman"/>
          <w:color w:val="FF0000"/>
          <w:sz w:val="26"/>
          <w:szCs w:val="26"/>
        </w:rPr>
        <w:t xml:space="preserve"> № </w:t>
      </w:r>
      <w:r w:rsidR="003B5F7E" w:rsidRPr="00DF63D6">
        <w:rPr>
          <w:rFonts w:ascii="Times New Roman" w:hAnsi="Times New Roman" w:cs="Times New Roman"/>
          <w:color w:val="FF0000"/>
          <w:sz w:val="26"/>
          <w:szCs w:val="26"/>
        </w:rPr>
        <w:t>19/1</w:t>
      </w:r>
      <w:r w:rsidR="006C7C8D" w:rsidRPr="00DF63D6">
        <w:rPr>
          <w:rFonts w:ascii="Times New Roman" w:eastAsia="Times New Roman" w:hAnsi="Times New Roman" w:cs="Times New Roman"/>
          <w:color w:val="FF0000"/>
          <w:sz w:val="26"/>
          <w:szCs w:val="26"/>
        </w:rPr>
        <w:t>«</w:t>
      </w:r>
      <w:r w:rsidR="006C7C8D" w:rsidRPr="003B5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Перечня услуг, которые являются необходимыми и обязательными для предоставления муниципальных услуг администрацией  </w:t>
      </w:r>
      <w:r w:rsidR="00DF63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6C7C8D" w:rsidRPr="003B5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 и предоставляются организациями, участвующими в предоставлении муниципальных услуг, а также порядка определения платы за их оказание»;</w:t>
      </w:r>
    </w:p>
    <w:p w:rsidR="00EF5988" w:rsidRPr="001764D9" w:rsidRDefault="00EF5988" w:rsidP="006C7C8D">
      <w:pPr>
        <w:spacing w:after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4)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1764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 210-ФЗ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1764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 210-ФЗ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, уведомляется заявитель, а также приносятся извинения за доставленные неудобства;</w:t>
      </w:r>
    </w:p>
    <w:p w:rsidR="00EF5988" w:rsidRPr="001764D9" w:rsidRDefault="00EF5988" w:rsidP="006C7C8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части 1 статьи 16 Федерального закона </w:t>
      </w:r>
      <w:r w:rsidRPr="001764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 210-ФЗ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услуги, оснований для приостановления предоставления муниципальной услуги, отказа в предоставлении муниципальной услуги.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2.8.1. Заявителю направляется уведомление об отказе в приеме к рассмотрению заявления в следующих случаях: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- заявителем не представлены документы, указанные в пункте 2.6.1 настоящего административного регламента;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12" w:history="1">
        <w:r w:rsidRPr="001764D9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11</w:t>
        </w:r>
      </w:hyperlink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06 апреля 2011 г.  № 63-ФЗ </w:t>
      </w:r>
      <w:r w:rsidRPr="001764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Об электронной подписи» условий признания ее действительности.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2.8.2. Основания для приостановления предоставления муниципальной услуги,  для отказа в предоставлении муниципальной услуги отсутствуют. 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2.9. Муниципальная услуга предоставляется бесплатно.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2.10. Максимальное время ожидания в очереди при подаче заявления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при получении результата предоставления муниципальной услуги составляет на личн</w:t>
      </w:r>
      <w:r w:rsidR="005458B4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ом приеме граждан – не более 20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минут.</w:t>
      </w:r>
    </w:p>
    <w:p w:rsidR="00EF5988" w:rsidRPr="001764D9" w:rsidRDefault="00EF5988" w:rsidP="006C7C8D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1764D9">
        <w:rPr>
          <w:color w:val="000000" w:themeColor="text1"/>
          <w:sz w:val="26"/>
          <w:szCs w:val="26"/>
        </w:rPr>
        <w:t>2.11 Срок регистрации заявления и прилагаемых к нему документов составляет:</w:t>
      </w:r>
    </w:p>
    <w:p w:rsidR="00EF5988" w:rsidRPr="001764D9" w:rsidRDefault="00EF5988" w:rsidP="006C7C8D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1764D9">
        <w:rPr>
          <w:color w:val="000000" w:themeColor="text1"/>
          <w:sz w:val="26"/>
          <w:szCs w:val="26"/>
        </w:rPr>
        <w:t xml:space="preserve">- на личном </w:t>
      </w:r>
      <w:r w:rsidR="005458B4" w:rsidRPr="001764D9">
        <w:rPr>
          <w:color w:val="000000" w:themeColor="text1"/>
          <w:sz w:val="26"/>
          <w:szCs w:val="26"/>
        </w:rPr>
        <w:t>приеме граждан  –  не  более 20</w:t>
      </w:r>
      <w:r w:rsidRPr="001764D9">
        <w:rPr>
          <w:color w:val="000000" w:themeColor="text1"/>
          <w:sz w:val="26"/>
          <w:szCs w:val="26"/>
        </w:rPr>
        <w:t xml:space="preserve"> минут.</w:t>
      </w:r>
    </w:p>
    <w:p w:rsidR="00EF5988" w:rsidRPr="001764D9" w:rsidRDefault="00EF5988" w:rsidP="006C7C8D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1764D9">
        <w:rPr>
          <w:color w:val="000000" w:themeColor="text1"/>
          <w:sz w:val="26"/>
          <w:szCs w:val="26"/>
        </w:rPr>
        <w:t>- при поступлении заявления и документов по почте, посредством Единого портала государственных и муниципальных услуг или через МФЦ – в течение 1 рабочего дня со дня поступления в</w:t>
      </w:r>
      <w:r w:rsidR="00BC4B2E" w:rsidRPr="001764D9">
        <w:rPr>
          <w:iCs/>
          <w:color w:val="000000" w:themeColor="text1"/>
          <w:sz w:val="26"/>
          <w:szCs w:val="26"/>
        </w:rPr>
        <w:t xml:space="preserve"> уполномоченный орган</w:t>
      </w:r>
      <w:r w:rsidRPr="001764D9">
        <w:rPr>
          <w:color w:val="000000" w:themeColor="text1"/>
          <w:sz w:val="26"/>
          <w:szCs w:val="26"/>
        </w:rPr>
        <w:t xml:space="preserve">.        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о предоставлении муниципальной услуги, информационным стендам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с образцами их заполнения и перечнем документов, необходимых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с законодательством Российской Федерации о социальной защите инвалидов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right="-16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2.12.1. Требования к помещениям, в которых предоставляется муниципальная услуга.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right="-16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EF5988" w:rsidRPr="001764D9" w:rsidRDefault="00EF5988" w:rsidP="006C7C8D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Помещения </w:t>
      </w:r>
      <w:r w:rsidR="00BC4B2E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уполномоченного органа</w:t>
      </w:r>
      <w:r w:rsidR="00BC4B2E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должны соответствовать санитарным правилам СП 2.2.3670-20 «Санитарно-эпидемиологические требования к условиям труда», утвержденным  постановлением Главного государственного санитарного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врача Российской Федерации от 02.12.2020 № 40, и быть оборудованы средствами пожаротушения.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Вход и выход из помещений оборудуются соответствующими указателями.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Вход в </w:t>
      </w:r>
      <w:r w:rsidR="00BC4B2E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уполномоченный орган</w:t>
      </w:r>
      <w:r w:rsidR="00BC4B2E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Кабинеты оборудуются информационной табличкой (вывеской), содержащей информацию о наименовании</w:t>
      </w:r>
      <w:r w:rsidR="00343A14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уполномоченного</w:t>
      </w:r>
      <w:r w:rsidR="00BC4B2E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орган</w:t>
      </w:r>
      <w:r w:rsidR="00343A14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а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, осуществляющего предоставление муниципальной услуги.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2.12.2. Требования к местам ожидания.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Места ожидания должны соответствовать комфортным условиям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заявителей и оптимальным условиям работы специалистов уполномоченного органа.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Места ожидания должны быть оборудованы стульями, кресельными секциями, скамьями.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2.12.3. Требования к местам приема заявителей.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Прием заявителей осуществляется в специально выделенных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этих целей помещениях.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Каждое рабочее место должностных лиц </w:t>
      </w:r>
      <w:r w:rsidR="00D174E0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уполномоченного органа</w:t>
      </w:r>
      <w:r w:rsidR="00D174E0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копирующим устройствам.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При организации рабочих мест должна быть предусмотрена возможность свободного входа и выхода должностных лиц</w:t>
      </w:r>
      <w:r w:rsidR="00D174E0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уполномоченного орган</w:t>
      </w:r>
      <w:r w:rsidR="00D174E0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из помещения при необходимости.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737526" w:rsidRPr="001764D9" w:rsidRDefault="00737526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2.12.4. Требования к информационным стендам.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В помещениях</w:t>
      </w:r>
      <w:r w:rsidR="008465C3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уполномоченного органа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предназначенных для работы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информационных стендах, официальном сайте </w:t>
      </w:r>
      <w:r w:rsidR="008465C3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уполномоченного органа</w:t>
      </w:r>
      <w:r w:rsidR="008465C3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размещаются следующие информационные материалы: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текст настоящего административного регламента;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 порядке исполнения муниципальной услуги;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формы и образцы документов для заполнения;</w:t>
      </w:r>
    </w:p>
    <w:p w:rsidR="00EF5988" w:rsidRPr="001764D9" w:rsidRDefault="00EF5988" w:rsidP="006C7C8D">
      <w:pPr>
        <w:pStyle w:val="ConsPlusNonformat"/>
        <w:ind w:right="-16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месте нахождения и графике работы, </w:t>
      </w:r>
      <w:r w:rsidR="008465C3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уполномоченного органа</w:t>
      </w:r>
      <w:r w:rsidR="008465C3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и МФЦ;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right="-16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справочные телефоны;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right="-16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адреса электронной почты и адреса Интернет-сайтов;</w:t>
      </w: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right="-16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 о месте личного приема, а также об установленных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личного приема днях и часах.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 изменении информации по исполнению муниципальной услуги осуществляется ее периодическое обновление.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граждан месте), на Едином портале государственных и муниципальных услуг, а также на официальном сайте</w:t>
      </w:r>
      <w:r w:rsidR="008465C3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уполномоченного органа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Оформление визуальной, текстовой и мультимедийной информации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2.12.5. Требования к обеспечению доступности предоставления муниципальной услуги для инвалидов.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В целях обеспечения условий доступности для инвалидов муниципальной услуги должно быть обеспечено: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оказание специалистами помощи инвалидам в посадке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транспортное средство и высадке из него перед входом в помещения,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которых предоставляется муниципальная услуга, в том числе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с использованием кресла-коляски;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беспрепятственный вход инвалидов в помещение и выход из него;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возможность самостоятельного передвижения инвалидов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по территории организации, помещения, в которых оказывается муниципальная услуга;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 территории организации, помещения, в которых оказывается муниципальная услуга;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помещения и к услугам, с учетом ограничений их жизнедеятельности;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допуск сурдопереводчика и тифлосурдопереводчика;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допуск собаки-проводника при наличии документа, подтверждающего ее специальное обучение и выданного по форме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сфере социальной защиты населения;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при необходимости услуги по месту жительства инвалида или в дистанционном режиме;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оказание специалистами</w:t>
      </w:r>
      <w:r w:rsidR="000D6185" w:rsidRPr="001764D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="000D6185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уполномоченного органа</w:t>
      </w:r>
      <w:r w:rsidR="000D6185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иной необходимой помощи инвалидам в преодолении барьеров, препятствующих получению ими услуг наравне с другими лицами.</w:t>
      </w:r>
    </w:p>
    <w:p w:rsidR="00EF5988" w:rsidRPr="001764D9" w:rsidRDefault="00EF5988" w:rsidP="006C7C8D">
      <w:pPr>
        <w:pStyle w:val="ConsPlusNonformat"/>
        <w:ind w:right="-16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0D6185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уполномоченного органа</w:t>
      </w:r>
      <w:r w:rsidR="000D6185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и должностных лиц</w:t>
      </w:r>
      <w:r w:rsidR="000D6185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уполномоченного органа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EF5988" w:rsidRPr="001764D9" w:rsidRDefault="00EF5988" w:rsidP="006C7C8D">
      <w:pPr>
        <w:pStyle w:val="ConsPlusNonformat"/>
        <w:ind w:right="-16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2.14. Осуществление отдельных административных процедур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при предоставлении муниципальной услуги возможно в электронной форме. Предоставление муниципальной услуги может осуществляться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МФЦ в соответствии с соглашением, заключенным между МФЦ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</w:t>
      </w:r>
      <w:r w:rsidR="000D6185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уполномоченным органом.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осуществления отдельных административных процедур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F17260" w:rsidRPr="001764D9" w:rsidRDefault="00F17260" w:rsidP="00231CD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484E" w:rsidRPr="001764D9" w:rsidRDefault="00BF7054" w:rsidP="006C7C8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1.3. </w:t>
      </w:r>
      <w:r w:rsidR="005E10CA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Раздел 3 Регламента из</w:t>
      </w:r>
      <w:r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ложить в следующей редакции:</w:t>
      </w:r>
    </w:p>
    <w:p w:rsidR="005E10CA" w:rsidRPr="001764D9" w:rsidRDefault="005E10CA" w:rsidP="006C7C8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F5988" w:rsidRPr="001764D9" w:rsidRDefault="00EF5988" w:rsidP="006C7C8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 Состав, последовательность и сроки выполнения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административных процедур, требования к порядку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их выполнения, в том числе особенности выполнения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административных процедур в электронной форме, а также особенности выполнения административных процедур </w:t>
      </w:r>
      <w:r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в МФЦ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1) прием и регистрация заявления, в том числе, поступившего в электронной форме и прилагаемых к нему документов, либо отказ в приеме к рассмотрению заявления;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2)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3) направление (вручение) справки об очередности предоставления жилых помещений на условиях социального найма либо справки о том,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что заявитель не состоит на учете в качестве нуждающегося в жилом помещении, предоставляемом по договору социального найма.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3.2. Прием и регистрация заявления, в том числе, поступившего в электронной форме и прилагаемых к нему документов либо отказ в приеме к рассмотрению заявления.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3.2.1. Основанием для начала административной процедуры является поступление заявления о предоставлении муниципальной услуги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на личном приеме, через МФЦ, почтовым отправлением, в электронной форме, в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том числе с использованием Единого портала государственных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муниципальных услуг.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При подаче заявления и прилагаемых к нему документов через МФЦ, последний передает в уполномоченный орган заявление и прилагаемые к нему документы в течение 1 рабочего дня со дня их получения от заявителя.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3.2.2. Прием документов от заявителей осуществляет должностное лицо</w:t>
      </w:r>
      <w:r w:rsidR="00E96932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уполномоченного органа</w:t>
      </w:r>
      <w:r w:rsidRPr="001764D9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u w:val="single"/>
        </w:rPr>
        <w:t xml:space="preserve">,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ответственное за предоставление муниципальной услуги, специалист МФЦ, осуществляющий прием документов. 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3.2.3. При приеме заявления непосредственно от заявителя на втором экземпляре делается отметка с указанием входящего регистрационного номера заявления, даты поступления в </w:t>
      </w:r>
      <w:r w:rsidR="005F089C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уполномоченный орган </w:t>
      </w:r>
      <w:r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указанного заявления и прилагаемых к нему документов, фамилии и инициалов лица, принявшего его, и сообщается контактный телефон (телефон для справок).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3.2.4. Получение заявления почтовым отправлением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электронной форме, в том числе с использованием Единого портала государственных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муниципальных услуг</w:t>
      </w:r>
      <w:r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, через МФЦ, и прилагаемых к нему документов подтверждается должностным лицом </w:t>
      </w:r>
      <w:r w:rsidR="005F089C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уполномоченного органа</w:t>
      </w:r>
      <w:r w:rsidR="005F089C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путем направления заявителю уведомления, содержащего входящий регистрационный номер заявления, дату поступления в </w:t>
      </w:r>
      <w:r w:rsidR="005F089C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уполномоченный орган</w:t>
      </w:r>
      <w:r w:rsidR="005F089C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указанного заявления и прилагаемых к нему документов (далее - уведомление о получении заявления).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u w:val="single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3.2.4.1. Уведомление о получении заявления направляется указанным заявителем способом не позднее рабочего дня, следующего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за днем поступления заявления в</w:t>
      </w:r>
      <w:r w:rsidR="005F089C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уполномоченный орган.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3.2.4.2.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поступлении заявления в электронной форме должностное лицо </w:t>
      </w:r>
      <w:r w:rsidR="005F089C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уполномоченного органа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ответственное за предоставление муниципальной услуги, в течение 1 рабочего дня со дня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3" w:history="1">
        <w:r w:rsidRPr="001764D9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</w:t>
        </w:r>
      </w:hyperlink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06 апреля 2011 г. № 63-ФЗ «Об электронной подписи».</w:t>
      </w:r>
    </w:p>
    <w:p w:rsidR="00EF5988" w:rsidRPr="001764D9" w:rsidRDefault="00EF5988" w:rsidP="006C7C8D">
      <w:pPr>
        <w:autoSpaceDE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4" w:history="1">
        <w:r w:rsidRPr="001764D9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11</w:t>
        </w:r>
      </w:hyperlink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06 апреля 2011 г.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</w:t>
      </w:r>
      <w:r w:rsidR="005F089C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уполномоченного органа</w:t>
      </w:r>
      <w:r w:rsidR="005F089C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EF5988" w:rsidRPr="001764D9" w:rsidRDefault="00EF5988" w:rsidP="006C7C8D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выявления иных оснований для отказа в приеме документов, перечисленных в пункте 2.8.1 настоящего административного регламента,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услуг). Данное уведомление подписывается руководителем уполномоченного органа или уполномоченным им должностным лицом.   </w:t>
      </w:r>
    </w:p>
    <w:p w:rsidR="005F089C" w:rsidRPr="001764D9" w:rsidRDefault="005F089C" w:rsidP="006C7C8D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089C" w:rsidRPr="001764D9" w:rsidRDefault="005F089C" w:rsidP="006C7C8D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3.2.5. Максимальный срок исполнения административной процедуры: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- при личном п</w:t>
      </w:r>
      <w:r w:rsidR="00EC3C35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риеме граждан  –  не  более 20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минут;</w:t>
      </w:r>
    </w:p>
    <w:p w:rsidR="00EF5988" w:rsidRPr="001764D9" w:rsidRDefault="00EF5988" w:rsidP="006C7C8D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1764D9">
        <w:rPr>
          <w:color w:val="000000" w:themeColor="text1"/>
          <w:sz w:val="26"/>
          <w:szCs w:val="26"/>
        </w:rPr>
        <w:t xml:space="preserve">- при поступлении заявления и документов по почте, в электронной форме, в том числе с использованием Единого портала государственных и муниципальных услуг, или через МФЦ – в день поступления в </w:t>
      </w:r>
      <w:r w:rsidR="005F089C" w:rsidRPr="001764D9">
        <w:rPr>
          <w:iCs/>
          <w:color w:val="000000" w:themeColor="text1"/>
          <w:sz w:val="26"/>
          <w:szCs w:val="26"/>
        </w:rPr>
        <w:t>уполномоченный орган.</w:t>
      </w:r>
    </w:p>
    <w:p w:rsidR="00EF5988" w:rsidRPr="001764D9" w:rsidRDefault="00EF5988" w:rsidP="006C7C8D">
      <w:pPr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Уведомление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направляется в течение 3 дней со дня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завершения проведения такой проверки. 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3.2.6. Результатом исполнения административной процедуры является: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направление </w:t>
      </w:r>
      <w:r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уведомления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об отказе в приеме к рассмотрению заявления по основаниям, установленным пунктом 2.8.1 настоящего административного регламента.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3.3.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3.3.1. 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3.3.2. Должностное лицо </w:t>
      </w:r>
      <w:r w:rsidR="00A047C6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уполномоченного органа</w:t>
      </w:r>
      <w:r w:rsidR="00A047C6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рассматривает заявление, изучает списки граждан, состоящих на учете в качестве нуждающихся в жилых помещениях, предоставляемых по договорам социального найма, по результатам готовит проект справки с информацией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об очередности предоставления жилых помещений на условиях социального найма либо справки о том, что заявитель не состоит на учете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качестве нуждающегося в жилом помещении, предоставляемом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по договору социального найма, который подписывается уполномоченным должностным лицом органа, осуществляющего принятие граждан на учет в качестве нуждающихся в жилых помещениях, предоставляемых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по договорам социального найма.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3.3.3. Максимальный срок исполнения административной процедуры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– не более 14* дней со дня регистрации заявления.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3.3.4. Результатом исполнения административной процедуры является подготовка должностным лицом </w:t>
      </w:r>
      <w:r w:rsidR="00A047C6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уполномоченного органа</w:t>
      </w:r>
      <w:r w:rsidR="00A047C6"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справки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об очередности предоставления жилых помещений на условиях социального найма либо справки о том, что заявитель не состоит на учете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качестве нуждающегося в жилом помещении, предоставляемом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по договору социального найма.</w:t>
      </w:r>
    </w:p>
    <w:p w:rsidR="00A047C6" w:rsidRPr="001764D9" w:rsidRDefault="00A047C6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47C6" w:rsidRPr="001764D9" w:rsidRDefault="00A047C6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5988" w:rsidRPr="001764D9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 Направление (вручение) подготовленной справки об очередности предоставления жилых помещений на условиях социального найма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либо справки о том, что заявитель не состоит на учете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качестве нуждающегося в жилом помещении, предоставляемом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по договору социального найма. 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3.4.1. Информирование заявителя о результатах рассмотрения заявления осуществляется одним из способов, указанных в заявлении.</w:t>
      </w:r>
    </w:p>
    <w:p w:rsidR="00EF5988" w:rsidRPr="001764D9" w:rsidRDefault="00EF5988" w:rsidP="006C7C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При поступлении в</w:t>
      </w:r>
      <w:r w:rsidR="00296BA4"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уполномоченный орган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документов, направленных с использованием Единого портала государственных и муниципальных услуг, информация направляется заявителю с использованием Единого портала государственных и муниципальных услуг.</w:t>
      </w:r>
    </w:p>
    <w:p w:rsidR="00EF5988" w:rsidRPr="001764D9" w:rsidRDefault="00EF5988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3.4.2. Максимальный срок исполнения административной процедуры – не более 3* дней со дня подписания справки с информацией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об очередности предоставления жилых помещений на условиях социального найма либо справки о том, что заявитель не состоит на учете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качестве нуждающегося в жилом помещении, предоставляемом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по договору социального найма.</w:t>
      </w:r>
    </w:p>
    <w:p w:rsidR="0008363E" w:rsidRPr="001764D9" w:rsidRDefault="00EF5988" w:rsidP="009049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3.4.3. Результатом исполнения административной процедуры является выдача (направление) заявителю </w:t>
      </w:r>
      <w:r w:rsidRPr="001764D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справки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08363E" w:rsidRPr="001764D9" w:rsidRDefault="0008363E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9083B" w:rsidRPr="001764D9" w:rsidRDefault="0009083B" w:rsidP="006C7C8D">
      <w:pPr>
        <w:pStyle w:val="a4"/>
        <w:ind w:firstLine="709"/>
        <w:jc w:val="both"/>
        <w:rPr>
          <w:b/>
          <w:color w:val="000000" w:themeColor="text1"/>
          <w:sz w:val="26"/>
          <w:szCs w:val="26"/>
          <w:highlight w:val="yellow"/>
        </w:rPr>
      </w:pPr>
      <w:r w:rsidRPr="001764D9">
        <w:rPr>
          <w:b/>
          <w:color w:val="000000" w:themeColor="text1"/>
          <w:sz w:val="26"/>
          <w:szCs w:val="26"/>
        </w:rPr>
        <w:t>1.4. Пункт 4.1 Регламента изложить в следующей редакции:</w:t>
      </w:r>
    </w:p>
    <w:p w:rsidR="0009083B" w:rsidRPr="0009083B" w:rsidRDefault="0009083B" w:rsidP="00090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0908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4.1. Контроль за соблюдением </w:t>
      </w:r>
      <w:r w:rsidR="007A7628"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администрацией</w:t>
      </w:r>
      <w:r w:rsidRPr="000908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должностными лицами </w:t>
      </w:r>
      <w:r w:rsidR="007A7628"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0908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="007A7628"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0908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специально уполномоченными на осуществление данного контроля, </w:t>
      </w:r>
      <w:r w:rsidR="007A7628"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главой поселения </w:t>
      </w:r>
      <w:r w:rsidRPr="000908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7A7628"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0908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основании распоряжения </w:t>
      </w:r>
      <w:r w:rsidR="007A7628"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главы поселения</w:t>
      </w:r>
      <w:r w:rsidRPr="000908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9083B" w:rsidRPr="001764D9" w:rsidRDefault="0009083B" w:rsidP="006C7C8D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</w:p>
    <w:p w:rsidR="0009083B" w:rsidRPr="001764D9" w:rsidRDefault="0009083B" w:rsidP="0009083B">
      <w:pPr>
        <w:pStyle w:val="a4"/>
        <w:ind w:firstLine="709"/>
        <w:jc w:val="both"/>
        <w:rPr>
          <w:b/>
          <w:color w:val="000000" w:themeColor="text1"/>
          <w:sz w:val="26"/>
          <w:szCs w:val="26"/>
        </w:rPr>
      </w:pPr>
      <w:r w:rsidRPr="001764D9">
        <w:rPr>
          <w:b/>
          <w:color w:val="000000" w:themeColor="text1"/>
          <w:sz w:val="26"/>
          <w:szCs w:val="26"/>
        </w:rPr>
        <w:t>1.5. Пункт 4.5 Регламента изложить в следующей редакции:</w:t>
      </w:r>
    </w:p>
    <w:p w:rsidR="0009083B" w:rsidRPr="0009083B" w:rsidRDefault="0086502A" w:rsidP="0009083B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09083B" w:rsidRPr="000908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4.5. Должностные лица</w:t>
      </w: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администрации</w:t>
      </w:r>
      <w:r w:rsidR="0009083B" w:rsidRPr="0009083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,</w:t>
      </w:r>
      <w:r w:rsidR="0009083B" w:rsidRPr="000908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участвующие в предоставлении муниципальной услуги, несут персональную ответственность за соблюдение </w:t>
      </w:r>
      <w:r w:rsidR="0009083B" w:rsidRPr="000908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09083B" w:rsidRPr="001764D9" w:rsidRDefault="0009083B" w:rsidP="00626F6D">
      <w:pPr>
        <w:pStyle w:val="a4"/>
        <w:jc w:val="both"/>
        <w:rPr>
          <w:color w:val="000000" w:themeColor="text1"/>
          <w:sz w:val="26"/>
          <w:szCs w:val="26"/>
        </w:rPr>
      </w:pPr>
    </w:p>
    <w:p w:rsidR="0009083B" w:rsidRPr="001764D9" w:rsidRDefault="0009083B" w:rsidP="006C7C8D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</w:p>
    <w:p w:rsidR="004C48DA" w:rsidRPr="001764D9" w:rsidRDefault="0090498F" w:rsidP="006C7C8D">
      <w:pPr>
        <w:pStyle w:val="a4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1764D9">
        <w:rPr>
          <w:b/>
          <w:color w:val="000000" w:themeColor="text1"/>
          <w:sz w:val="26"/>
          <w:szCs w:val="26"/>
        </w:rPr>
        <w:t>1.6</w:t>
      </w:r>
      <w:r w:rsidR="00E140C3" w:rsidRPr="001764D9">
        <w:rPr>
          <w:b/>
          <w:color w:val="000000" w:themeColor="text1"/>
          <w:sz w:val="26"/>
          <w:szCs w:val="26"/>
        </w:rPr>
        <w:t>.  В</w:t>
      </w:r>
      <w:r w:rsidR="004C48DA" w:rsidRPr="001764D9">
        <w:rPr>
          <w:b/>
          <w:color w:val="000000" w:themeColor="text1"/>
          <w:sz w:val="26"/>
          <w:szCs w:val="26"/>
        </w:rPr>
        <w:t xml:space="preserve"> абзаце первом пункта 5.1</w:t>
      </w:r>
      <w:r w:rsidR="00E140C3" w:rsidRPr="001764D9">
        <w:rPr>
          <w:b/>
          <w:color w:val="000000" w:themeColor="text1"/>
          <w:sz w:val="26"/>
          <w:szCs w:val="26"/>
        </w:rPr>
        <w:t xml:space="preserve"> Регламента</w:t>
      </w:r>
      <w:r w:rsidR="004C48DA" w:rsidRPr="001764D9">
        <w:rPr>
          <w:b/>
          <w:color w:val="000000" w:themeColor="text1"/>
          <w:sz w:val="26"/>
          <w:szCs w:val="26"/>
        </w:rPr>
        <w:t xml:space="preserve"> слова «</w:t>
      </w:r>
      <w:r w:rsidR="004C48DA" w:rsidRPr="001764D9">
        <w:rPr>
          <w:b/>
          <w:bCs/>
          <w:color w:val="000000" w:themeColor="text1"/>
          <w:sz w:val="26"/>
          <w:szCs w:val="26"/>
        </w:rPr>
        <w:t>Об организации предоставления государственных и муниципальных услуг» исключить;</w:t>
      </w:r>
    </w:p>
    <w:p w:rsidR="00E140C3" w:rsidRPr="001764D9" w:rsidRDefault="00E140C3" w:rsidP="006C7C8D">
      <w:pPr>
        <w:pStyle w:val="a4"/>
        <w:jc w:val="both"/>
        <w:rPr>
          <w:color w:val="000000" w:themeColor="text1"/>
          <w:sz w:val="26"/>
          <w:szCs w:val="26"/>
        </w:rPr>
      </w:pPr>
    </w:p>
    <w:p w:rsidR="004C48DA" w:rsidRPr="001764D9" w:rsidRDefault="0090498F" w:rsidP="006C7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1.7</w:t>
      </w:r>
      <w:r w:rsidR="00E140C3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П</w:t>
      </w:r>
      <w:r w:rsidR="004C48DA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ункт 5.3 </w:t>
      </w:r>
      <w:r w:rsidR="00E140C3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Регламента </w:t>
      </w:r>
      <w:r w:rsidR="004C48DA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изложить в следующей редакции:</w:t>
      </w:r>
    </w:p>
    <w:p w:rsidR="004C48DA" w:rsidRPr="001764D9" w:rsidRDefault="004C48DA" w:rsidP="006C7C8D"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услугу»;</w:t>
      </w:r>
    </w:p>
    <w:p w:rsidR="004C48DA" w:rsidRPr="001764D9" w:rsidRDefault="0090498F" w:rsidP="006C7C8D">
      <w:pPr>
        <w:autoSpaceDE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1.8</w:t>
      </w:r>
      <w:r w:rsidR="00E140C3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В абзаце первом пункта 5.6 Регламента </w:t>
      </w:r>
      <w:r w:rsidR="004C48DA" w:rsidRPr="001764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слова «и почтовый адрес» заменить словами «и (или) почтовый адрес»; </w:t>
      </w:r>
    </w:p>
    <w:p w:rsidR="004C48DA" w:rsidRPr="001764D9" w:rsidRDefault="0090498F" w:rsidP="006C7C8D">
      <w:pPr>
        <w:pStyle w:val="a4"/>
        <w:ind w:firstLine="709"/>
        <w:jc w:val="both"/>
        <w:rPr>
          <w:b/>
          <w:color w:val="000000" w:themeColor="text1"/>
          <w:sz w:val="26"/>
          <w:szCs w:val="26"/>
        </w:rPr>
      </w:pPr>
      <w:r w:rsidRPr="001764D9">
        <w:rPr>
          <w:b/>
          <w:color w:val="000000" w:themeColor="text1"/>
          <w:sz w:val="26"/>
          <w:szCs w:val="26"/>
        </w:rPr>
        <w:t>1.9</w:t>
      </w:r>
      <w:r w:rsidR="00E140C3" w:rsidRPr="001764D9">
        <w:rPr>
          <w:b/>
          <w:color w:val="000000" w:themeColor="text1"/>
          <w:sz w:val="26"/>
          <w:szCs w:val="26"/>
        </w:rPr>
        <w:t>. В</w:t>
      </w:r>
      <w:r w:rsidR="004C48DA" w:rsidRPr="001764D9">
        <w:rPr>
          <w:b/>
          <w:color w:val="000000" w:themeColor="text1"/>
          <w:sz w:val="26"/>
          <w:szCs w:val="26"/>
        </w:rPr>
        <w:t xml:space="preserve"> абзаце третьем </w:t>
      </w:r>
      <w:r w:rsidR="00204D2D" w:rsidRPr="001764D9">
        <w:rPr>
          <w:b/>
          <w:color w:val="000000" w:themeColor="text1"/>
          <w:sz w:val="26"/>
          <w:szCs w:val="26"/>
        </w:rPr>
        <w:t xml:space="preserve">пункта 5.6 Регламента </w:t>
      </w:r>
      <w:r w:rsidR="004C48DA" w:rsidRPr="001764D9">
        <w:rPr>
          <w:b/>
          <w:color w:val="000000" w:themeColor="text1"/>
          <w:sz w:val="26"/>
          <w:szCs w:val="26"/>
        </w:rPr>
        <w:t>слово «Административного» заменить словом «административного»;</w:t>
      </w:r>
    </w:p>
    <w:p w:rsidR="00626F6D" w:rsidRPr="001764D9" w:rsidRDefault="00626F6D" w:rsidP="006C7C8D">
      <w:pPr>
        <w:pStyle w:val="a4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26F6D" w:rsidRPr="001764D9" w:rsidRDefault="0090498F" w:rsidP="00626F6D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1764D9">
        <w:rPr>
          <w:b/>
          <w:color w:val="000000" w:themeColor="text1"/>
          <w:sz w:val="26"/>
          <w:szCs w:val="26"/>
        </w:rPr>
        <w:t>1.10</w:t>
      </w:r>
      <w:r w:rsidR="00626F6D" w:rsidRPr="001764D9">
        <w:rPr>
          <w:b/>
          <w:color w:val="000000" w:themeColor="text1"/>
          <w:sz w:val="26"/>
          <w:szCs w:val="26"/>
        </w:rPr>
        <w:t>. Пункт 5.10 Регламента изложить в следующей редакции</w:t>
      </w:r>
      <w:r w:rsidR="00626F6D" w:rsidRPr="001764D9">
        <w:rPr>
          <w:color w:val="000000" w:themeColor="text1"/>
          <w:sz w:val="26"/>
          <w:szCs w:val="26"/>
        </w:rPr>
        <w:t>:</w:t>
      </w:r>
    </w:p>
    <w:p w:rsidR="00626F6D" w:rsidRPr="0009083B" w:rsidRDefault="00626F6D" w:rsidP="0062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0908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09083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0908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F75649" w:rsidRPr="001764D9" w:rsidRDefault="00F75649" w:rsidP="006C7C8D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D240B" w:rsidRPr="001764D9" w:rsidRDefault="009D240B" w:rsidP="006C7C8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DF63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 исполнением настоящего постановления оставляю за собой.</w:t>
      </w:r>
    </w:p>
    <w:p w:rsidR="00DF63D6" w:rsidRDefault="00DF63D6" w:rsidP="006C7C8D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D240B" w:rsidRPr="001764D9" w:rsidRDefault="009D240B" w:rsidP="006C7C8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F63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64D9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9D240B" w:rsidRPr="001764D9" w:rsidRDefault="009D240B" w:rsidP="006C7C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D240B" w:rsidRDefault="009D240B" w:rsidP="006C7C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Глав</w:t>
      </w:r>
      <w:r w:rsidR="00DF63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а Эльтонского </w:t>
      </w:r>
      <w:r w:rsidRPr="001764D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                             </w:t>
      </w:r>
      <w:r w:rsidR="002362B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Н.А. Сурганов </w:t>
      </w:r>
    </w:p>
    <w:p w:rsidR="002362BC" w:rsidRPr="001764D9" w:rsidRDefault="002362BC" w:rsidP="006C7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0498F" w:rsidRPr="001764D9" w:rsidRDefault="009D240B" w:rsidP="006C7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Рег. №</w:t>
      </w:r>
      <w:r w:rsidR="002362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67</w:t>
      </w:r>
      <w:r w:rsidRPr="001764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/2022г.</w:t>
      </w:r>
    </w:p>
    <w:p w:rsidR="0090498F" w:rsidRPr="001764D9" w:rsidRDefault="0090498F" w:rsidP="006C7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0498F" w:rsidRPr="001764D9" w:rsidRDefault="0090498F" w:rsidP="006C7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0498F" w:rsidRPr="001764D9" w:rsidRDefault="0090498F" w:rsidP="006C7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0498F" w:rsidRPr="001764D9" w:rsidRDefault="0090498F" w:rsidP="006C7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0498F" w:rsidRPr="001764D9" w:rsidRDefault="0090498F" w:rsidP="006C7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0498F" w:rsidRPr="001764D9" w:rsidRDefault="0090498F" w:rsidP="006C7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0498F" w:rsidRPr="001764D9" w:rsidRDefault="0090498F" w:rsidP="006C7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0498F" w:rsidRPr="001764D9" w:rsidRDefault="0090498F" w:rsidP="006C7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0498F" w:rsidRPr="001764D9" w:rsidRDefault="0090498F" w:rsidP="006C7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879C8" w:rsidRPr="001764D9" w:rsidRDefault="002879C8" w:rsidP="006C7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879C8" w:rsidRPr="001764D9" w:rsidRDefault="002879C8" w:rsidP="006C7C8D">
      <w:pPr>
        <w:spacing w:after="0"/>
        <w:ind w:left="495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2879C8" w:rsidRPr="001764D9" w:rsidSect="00C108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7FD" w:rsidRDefault="003647FD" w:rsidP="00BF7054">
      <w:pPr>
        <w:spacing w:after="0" w:line="240" w:lineRule="auto"/>
      </w:pPr>
      <w:r>
        <w:separator/>
      </w:r>
    </w:p>
  </w:endnote>
  <w:endnote w:type="continuationSeparator" w:id="1">
    <w:p w:rsidR="003647FD" w:rsidRDefault="003647FD" w:rsidP="00BF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7FD" w:rsidRDefault="003647FD" w:rsidP="00BF7054">
      <w:pPr>
        <w:spacing w:after="0" w:line="240" w:lineRule="auto"/>
      </w:pPr>
      <w:r>
        <w:separator/>
      </w:r>
    </w:p>
  </w:footnote>
  <w:footnote w:type="continuationSeparator" w:id="1">
    <w:p w:rsidR="003647FD" w:rsidRDefault="003647FD" w:rsidP="00BF7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240B"/>
    <w:rsid w:val="00007555"/>
    <w:rsid w:val="00044DBE"/>
    <w:rsid w:val="0008363E"/>
    <w:rsid w:val="0009083B"/>
    <w:rsid w:val="000D0EF9"/>
    <w:rsid w:val="000D6185"/>
    <w:rsid w:val="00120CCC"/>
    <w:rsid w:val="00127E34"/>
    <w:rsid w:val="001764D9"/>
    <w:rsid w:val="00192958"/>
    <w:rsid w:val="001A7B81"/>
    <w:rsid w:val="001F73E7"/>
    <w:rsid w:val="00204D2D"/>
    <w:rsid w:val="00221069"/>
    <w:rsid w:val="00231CDA"/>
    <w:rsid w:val="002362BC"/>
    <w:rsid w:val="002879C8"/>
    <w:rsid w:val="00296BA4"/>
    <w:rsid w:val="002D1104"/>
    <w:rsid w:val="00343A14"/>
    <w:rsid w:val="003647FD"/>
    <w:rsid w:val="00395D3A"/>
    <w:rsid w:val="003B5F7E"/>
    <w:rsid w:val="004766D0"/>
    <w:rsid w:val="004801E5"/>
    <w:rsid w:val="00496EEF"/>
    <w:rsid w:val="004A48E8"/>
    <w:rsid w:val="004C48DA"/>
    <w:rsid w:val="005458B4"/>
    <w:rsid w:val="0055727A"/>
    <w:rsid w:val="00576D69"/>
    <w:rsid w:val="00592F16"/>
    <w:rsid w:val="005C1FC2"/>
    <w:rsid w:val="005E10CA"/>
    <w:rsid w:val="005F089C"/>
    <w:rsid w:val="00626F6D"/>
    <w:rsid w:val="006C7C8D"/>
    <w:rsid w:val="006D5DCD"/>
    <w:rsid w:val="006E1649"/>
    <w:rsid w:val="00737526"/>
    <w:rsid w:val="00793DD5"/>
    <w:rsid w:val="007A7628"/>
    <w:rsid w:val="00822DEE"/>
    <w:rsid w:val="008465C3"/>
    <w:rsid w:val="0085516F"/>
    <w:rsid w:val="0086502A"/>
    <w:rsid w:val="00865D1A"/>
    <w:rsid w:val="0090498F"/>
    <w:rsid w:val="00936C9C"/>
    <w:rsid w:val="009D0CB6"/>
    <w:rsid w:val="009D240B"/>
    <w:rsid w:val="00A047C6"/>
    <w:rsid w:val="00A37BDD"/>
    <w:rsid w:val="00A971DC"/>
    <w:rsid w:val="00A977F1"/>
    <w:rsid w:val="00AE0B47"/>
    <w:rsid w:val="00B4157C"/>
    <w:rsid w:val="00BC4B2E"/>
    <w:rsid w:val="00BF7054"/>
    <w:rsid w:val="00C10833"/>
    <w:rsid w:val="00C2484E"/>
    <w:rsid w:val="00D174E0"/>
    <w:rsid w:val="00DD5781"/>
    <w:rsid w:val="00DF63D6"/>
    <w:rsid w:val="00E140C3"/>
    <w:rsid w:val="00E54D68"/>
    <w:rsid w:val="00E60176"/>
    <w:rsid w:val="00E62E6E"/>
    <w:rsid w:val="00E96932"/>
    <w:rsid w:val="00EC3C35"/>
    <w:rsid w:val="00EF5988"/>
    <w:rsid w:val="00F17260"/>
    <w:rsid w:val="00F41DC3"/>
    <w:rsid w:val="00F7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48DA"/>
    <w:rPr>
      <w:strike w:val="0"/>
      <w:dstrike w:val="0"/>
      <w:color w:val="0000FF"/>
      <w:u w:val="none"/>
    </w:rPr>
  </w:style>
  <w:style w:type="paragraph" w:styleId="a4">
    <w:name w:val="endnote text"/>
    <w:basedOn w:val="a"/>
    <w:link w:val="a5"/>
    <w:uiPriority w:val="99"/>
    <w:semiHidden/>
    <w:rsid w:val="004C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C4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4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C48D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C4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8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7BDD"/>
    <w:pPr>
      <w:ind w:left="720"/>
      <w:contextualSpacing/>
    </w:pPr>
  </w:style>
  <w:style w:type="paragraph" w:customStyle="1" w:styleId="ConsPlusNonformat">
    <w:name w:val="ConsPlusNonformat"/>
    <w:rsid w:val="00576D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semiHidden/>
    <w:rsid w:val="00BF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F7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BF705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48DA"/>
    <w:rPr>
      <w:strike w:val="0"/>
      <w:dstrike w:val="0"/>
      <w:color w:val="0000FF"/>
      <w:u w:val="none"/>
    </w:rPr>
  </w:style>
  <w:style w:type="paragraph" w:styleId="a4">
    <w:name w:val="endnote text"/>
    <w:basedOn w:val="a"/>
    <w:link w:val="a5"/>
    <w:uiPriority w:val="99"/>
    <w:semiHidden/>
    <w:rsid w:val="004C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C4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4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C48D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C4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8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7BDD"/>
    <w:pPr>
      <w:ind w:left="720"/>
      <w:contextualSpacing/>
    </w:pPr>
  </w:style>
  <w:style w:type="paragraph" w:customStyle="1" w:styleId="ConsPlusNonformat">
    <w:name w:val="ConsPlusNonformat"/>
    <w:rsid w:val="00576D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semiHidden/>
    <w:rsid w:val="00BF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F7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BF70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16FF902BDFE25612FA4EB7B7F2CC3DD866E795FBBD4973CF464A4C1BC177F5EEF6178D0973E1DF18nEC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01B04AFEAC1078C055B2081D2F00D7D26850915DDEAC67687723897B638DD29D841668B624D3366b9JCN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DCD611032706BCD6B5E646400BFA920ED9FA9B15CFD7BBEA981C1CF20BBD8CA6656B79E9B51A6D2B3845EA8679378686545414EEp7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363110F9D2FBDCEEAD3A939DAA4173ACC1EE5D5669DA2762E75D6989V3A6N" TargetMode="External"/><Relationship Id="rId14" Type="http://schemas.openxmlformats.org/officeDocument/2006/relationships/hyperlink" Target="consultantplus://offline/ref=8F6EFCEBD78D73945BB09737A027B4142E33081DC130F502F77E0E3DD8F195EB1B53B1CE58D9EE82C8o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F9D03-497A-4462-A8B3-C6AAEC21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5106</Words>
  <Characters>29106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2022-04-28T14:10:00Z</dcterms:created>
  <dcterms:modified xsi:type="dcterms:W3CDTF">2022-05-12T14:09:00Z</dcterms:modified>
</cp:coreProperties>
</file>