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73" w:rsidRDefault="000D7005" w:rsidP="000D7005">
      <w:pPr>
        <w:tabs>
          <w:tab w:val="center" w:pos="420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0D700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1EC" w:rsidRPr="00091BA6" w:rsidRDefault="006E01EC" w:rsidP="0009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6E01EC" w:rsidRPr="00091BA6" w:rsidRDefault="006E01EC" w:rsidP="00091B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A221A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ЭЛЬТОНСКОГО </w:t>
      </w:r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</w:t>
      </w:r>
    </w:p>
    <w:p w:rsidR="006E01EC" w:rsidRPr="00091BA6" w:rsidRDefault="006E01EC" w:rsidP="00091B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E01EC" w:rsidRDefault="006E01EC" w:rsidP="00091B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</w:t>
      </w:r>
      <w:proofErr w:type="gramEnd"/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О С Т А Н О В Л Е Н И Е</w:t>
      </w:r>
    </w:p>
    <w:p w:rsidR="00A221A0" w:rsidRPr="00091BA6" w:rsidRDefault="00A221A0" w:rsidP="00091B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A22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0D7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05.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2022 года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</w:t>
      </w:r>
      <w:r w:rsidR="000D7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п.</w:t>
      </w:r>
      <w:r w:rsidR="00A221A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7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</w:t>
      </w:r>
      <w:r w:rsidR="000D7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0D7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66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A221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76 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061A0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A221A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061A0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сентября</w:t>
      </w:r>
      <w:r w:rsidR="00FF2DA9"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</w:t>
      </w:r>
      <w:r w:rsidR="00061A0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19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091B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Предоставление земельных участков, находящихся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муниципальной собственности </w:t>
      </w:r>
      <w:r w:rsidR="00A221A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Эльтонского </w:t>
      </w:r>
      <w:proofErr w:type="gramStart"/>
      <w:r w:rsidRPr="00091B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сельского</w:t>
      </w:r>
      <w:proofErr w:type="gramEnd"/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поселения, </w:t>
      </w:r>
      <w:r w:rsidRPr="00091B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безвозмездное пользование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061A0C" w:rsidRDefault="006E01EC" w:rsidP="00061A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(в редакции постановлений № </w:t>
      </w:r>
      <w:r w:rsidR="00BD5B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 от 10.</w:t>
      </w:r>
      <w:r w:rsidR="00061A0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02.2021 ., </w:t>
      </w:r>
      <w:proofErr w:type="gramEnd"/>
    </w:p>
    <w:p w:rsidR="00BD5BD6" w:rsidRDefault="00061A0C" w:rsidP="00061A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</w:t>
      </w:r>
      <w:r w:rsidR="00BD5B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75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1</w:t>
      </w:r>
      <w:r w:rsidR="00BD5B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.07.2021г., №</w:t>
      </w:r>
      <w:r w:rsidR="00BD5B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85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2</w:t>
      </w:r>
      <w:r w:rsidR="00BD5B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4.08.2021г., № 98 от 20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.0</w:t>
      </w:r>
      <w:r w:rsidR="00BD5B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9.2021</w:t>
      </w:r>
      <w:r w:rsidR="006E01EC"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г.</w:t>
      </w:r>
      <w:r w:rsidR="00BD5BD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</w:t>
      </w:r>
    </w:p>
    <w:p w:rsidR="006E01EC" w:rsidRPr="00091BA6" w:rsidRDefault="00BD5BD6" w:rsidP="00061A0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№ 37 от 05.04.2022г.</w:t>
      </w:r>
      <w:r w:rsidR="006E01EC"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</w:t>
      </w:r>
      <w:proofErr w:type="gramEnd"/>
    </w:p>
    <w:p w:rsidR="006E01EC" w:rsidRPr="00091BA6" w:rsidRDefault="006E01EC" w:rsidP="00091B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BD5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BD5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6E01EC" w:rsidRPr="00091BA6" w:rsidRDefault="006E01EC" w:rsidP="0009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C773B0" w:rsidRPr="00091BA6" w:rsidRDefault="00C773B0" w:rsidP="0009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61A0C" w:rsidRPr="00061A0C" w:rsidRDefault="00D20A21" w:rsidP="00061A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6E01EC"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BD5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01EC"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изменения и дополнения в постановление администрации </w:t>
      </w:r>
      <w:r w:rsidR="00BD5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="006E01EC"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BD5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 № 76 от «18</w:t>
      </w:r>
      <w:r w:rsidR="00061A0C" w:rsidRPr="00061A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сентября 2019 года</w:t>
      </w:r>
    </w:p>
    <w:p w:rsidR="00061A0C" w:rsidRPr="00061A0C" w:rsidRDefault="00061A0C" w:rsidP="00061A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61A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утверждении Административного регламента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1A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1A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061A0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земельных участков, находящихся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61A0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муниципальной собственности </w:t>
      </w:r>
      <w:r w:rsidR="00BD5B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Эльтонского </w:t>
      </w:r>
      <w:r w:rsidRPr="00061A0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61A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поселения, </w:t>
      </w:r>
      <w:r w:rsidRPr="00061A0C">
        <w:rPr>
          <w:rFonts w:ascii="Times New Roman" w:eastAsia="Times New Roman" w:hAnsi="Times New Roman" w:cs="Times New Roman"/>
          <w:color w:val="000000"/>
          <w:sz w:val="26"/>
          <w:szCs w:val="26"/>
        </w:rPr>
        <w:t>в безвозмездное пользование</w:t>
      </w:r>
      <w:r w:rsidRPr="00061A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:rsidR="00BD5BD6" w:rsidRPr="00BD5BD6" w:rsidRDefault="00061A0C" w:rsidP="00BD5BD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61A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(в редакции постановлений </w:t>
      </w:r>
      <w:r w:rsidR="00BD5BD6" w:rsidRPr="00BD5BD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12 от 10.02.2021 ., № 75 от 15.07.2021г., № 85 от 24.08.2021г., № 98 от 20.09.2021г.,№ 37 от 05.04.2022г.)</w:t>
      </w:r>
    </w:p>
    <w:p w:rsidR="00061A0C" w:rsidRPr="00061A0C" w:rsidRDefault="00061A0C" w:rsidP="00061A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50AA8" w:rsidRPr="00454876" w:rsidRDefault="006E01EC" w:rsidP="0045487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1.1. </w:t>
      </w:r>
      <w:r w:rsidR="00454876" w:rsidRPr="00454876">
        <w:rPr>
          <w:rFonts w:ascii="Times New Roman" w:hAnsi="Times New Roman" w:cs="Times New Roman"/>
          <w:b/>
          <w:sz w:val="26"/>
          <w:szCs w:val="26"/>
        </w:rPr>
        <w:t xml:space="preserve">В подпункте 19 </w:t>
      </w:r>
      <w:r w:rsidR="00454876"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ункт</w:t>
      </w:r>
      <w:r w:rsidR="00454876"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1.2. </w:t>
      </w:r>
      <w:proofErr w:type="gramStart"/>
      <w:r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Регламента</w:t>
      </w:r>
      <w:r w:rsidRPr="00091B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14FEB" w:rsidRPr="00091BA6">
        <w:rPr>
          <w:rFonts w:ascii="Times New Roman" w:hAnsi="Times New Roman" w:cs="Times New Roman"/>
          <w:sz w:val="26"/>
          <w:szCs w:val="26"/>
        </w:rPr>
        <w:t>слова «Фонд защиты прав граждан - участников долевого строительства» заменить словами «Фонд развития территорий», слова «публично-правовой компании по защите прав граждан - участников долевого строительства при несостоятельности (банкротстве) застройщиков и» заменить словами «публично-правовой компании «Фонд развития территорий» и»;</w:t>
      </w:r>
      <w:proofErr w:type="gramEnd"/>
    </w:p>
    <w:p w:rsidR="00F673FB" w:rsidRPr="00150AA8" w:rsidRDefault="00914FEB" w:rsidP="00150AA8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hAnsi="Times New Roman" w:cs="Times New Roman"/>
          <w:sz w:val="26"/>
          <w:szCs w:val="26"/>
        </w:rPr>
        <w:t xml:space="preserve">  </w:t>
      </w:r>
      <w:r w:rsidR="00150A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Подпункт 20 п</w:t>
      </w:r>
      <w:r w:rsidR="00150AA8" w:rsidRPr="00091B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ункт</w:t>
      </w:r>
      <w:r w:rsidR="00150A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150AA8" w:rsidRPr="00091B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1.2. Регламента </w:t>
      </w:r>
      <w:r w:rsidR="00150A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изложить в следующей редакции:</w:t>
      </w:r>
    </w:p>
    <w:p w:rsidR="00914FEB" w:rsidRPr="00091BA6" w:rsidRDefault="00914FEB" w:rsidP="00091BA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BA6">
        <w:rPr>
          <w:rFonts w:ascii="Times New Roman" w:hAnsi="Times New Roman" w:cs="Times New Roman"/>
          <w:sz w:val="26"/>
          <w:szCs w:val="26"/>
        </w:rPr>
        <w:t xml:space="preserve">  «20) публично-правовой компании «</w:t>
      </w:r>
      <w:proofErr w:type="spellStart"/>
      <w:r w:rsidRPr="00091BA6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091BA6">
        <w:rPr>
          <w:rFonts w:ascii="Times New Roman" w:hAnsi="Times New Roman" w:cs="Times New Roman"/>
          <w:sz w:val="26"/>
          <w:szCs w:val="26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от 30.12.2021 № 448-ФЗ «О публично-правовой компании «</w:t>
      </w:r>
      <w:proofErr w:type="spellStart"/>
      <w:r w:rsidRPr="00091BA6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091BA6">
        <w:rPr>
          <w:rFonts w:ascii="Times New Roman" w:hAnsi="Times New Roman" w:cs="Times New Roman"/>
          <w:sz w:val="26"/>
          <w:szCs w:val="26"/>
        </w:rPr>
        <w:t>» (п.п. 23 п. 2. ст. 39.10 ЗК РФ)»;</w:t>
      </w:r>
    </w:p>
    <w:p w:rsidR="00BD5BD6" w:rsidRDefault="00BD5BD6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4FEB" w:rsidRPr="00150AA8" w:rsidRDefault="00150AA8" w:rsidP="00091BA6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AA8">
        <w:rPr>
          <w:rFonts w:ascii="Times New Roman" w:eastAsia="Calibri" w:hAnsi="Times New Roman" w:cs="Times New Roman"/>
          <w:b/>
          <w:sz w:val="26"/>
          <w:szCs w:val="26"/>
        </w:rPr>
        <w:t>1.3 В</w:t>
      </w:r>
      <w:r w:rsidR="00914FEB" w:rsidRPr="00150AA8">
        <w:rPr>
          <w:rFonts w:ascii="Times New Roman" w:eastAsia="Calibri" w:hAnsi="Times New Roman" w:cs="Times New Roman"/>
          <w:b/>
          <w:sz w:val="26"/>
          <w:szCs w:val="26"/>
        </w:rPr>
        <w:t xml:space="preserve"> подпункте 7 пункта 2.6.1.2 таблицу дополнить позицией «</w:t>
      </w:r>
      <w:hyperlink r:id="rId6" w:tooltip="consultantplus://offline/ref=0E885329CB9322F50FCF7361F164B624F6F007AC5F439FE92163A8F014FFD42A56D5816292P6u4L" w:history="1">
        <w:r w:rsidR="00914FEB" w:rsidRPr="00150AA8">
          <w:rPr>
            <w:rStyle w:val="InternetLink"/>
            <w:rFonts w:ascii="Times New Roman" w:hAnsi="Times New Roman" w:cs="Times New Roman"/>
            <w:b/>
            <w:sz w:val="26"/>
            <w:szCs w:val="26"/>
          </w:rPr>
          <w:t>Подпункт 22 пункта 2 статьи 39.10</w:t>
        </w:r>
      </w:hyperlink>
      <w:r w:rsidR="00914FEB" w:rsidRPr="00150AA8">
        <w:rPr>
          <w:rFonts w:ascii="Times New Roman" w:hAnsi="Times New Roman" w:cs="Times New Roman"/>
          <w:b/>
          <w:sz w:val="26"/>
          <w:szCs w:val="26"/>
        </w:rPr>
        <w:t xml:space="preserve"> Земельного кодекса» </w:t>
      </w:r>
      <w:r w:rsidR="00BD5B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14FEB" w:rsidRPr="00150AA8">
        <w:rPr>
          <w:rFonts w:ascii="Times New Roman" w:hAnsi="Times New Roman" w:cs="Times New Roman"/>
          <w:b/>
          <w:sz w:val="26"/>
          <w:szCs w:val="26"/>
        </w:rPr>
        <w:t>следующего содержания:</w:t>
      </w:r>
    </w:p>
    <w:p w:rsidR="00914FEB" w:rsidRPr="00091BA6" w:rsidRDefault="00914FEB" w:rsidP="00091BA6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1BA6"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W w:w="9343" w:type="dxa"/>
        <w:tblInd w:w="-67" w:type="dxa"/>
        <w:tblBorders>
          <w:top w:val="single" w:sz="4" w:space="0" w:color="000000"/>
          <w:left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30"/>
        <w:gridCol w:w="1843"/>
        <w:gridCol w:w="3260"/>
        <w:gridCol w:w="2410"/>
      </w:tblGrid>
      <w:tr w:rsidR="00914FEB" w:rsidRPr="00091BA6" w:rsidTr="00BD5BD6">
        <w:trPr>
          <w:trHeight w:val="75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FEB" w:rsidRPr="00091BA6" w:rsidRDefault="00733168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914FEB" w:rsidRPr="00091BA6">
                <w:rPr>
                  <w:rFonts w:ascii="Times New Roman" w:hAnsi="Times New Roman" w:cs="Times New Roman"/>
                  <w:sz w:val="26"/>
                  <w:szCs w:val="26"/>
                </w:rPr>
                <w:t>Подпункт 22 пункта 2 статьи 39.10</w:t>
              </w:r>
            </w:hyperlink>
            <w:r w:rsidR="00914FEB"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ЗК РФ</w:t>
            </w:r>
          </w:p>
          <w:p w:rsidR="00914FEB" w:rsidRPr="00091BA6" w:rsidRDefault="00914FEB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Публично-правовая компания «Фонд развития территорий»</w:t>
            </w:r>
          </w:p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Земельный участок, необходимый для осуществления</w:t>
            </w:r>
          </w:p>
          <w:p w:rsidR="00BD5BD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публично-правовой компанией «Фонд развития территорий» для осуществления функций и полномочий, предусмотренных Федеральным </w:t>
            </w:r>
            <w:hyperlink r:id="rId8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от 29.07.2017                № 218-ФЗ «О публично-правовой компании «Фонд развития территорий» и о внесении изменений в отдельные законодательные акты Российской Федерации», </w:t>
            </w:r>
          </w:p>
          <w:p w:rsidR="00BD5BD6" w:rsidRDefault="00BD5BD6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      </w:r>
            <w:hyperlink r:id="rId9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от 26.10.2002              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</w:t>
            </w:r>
            <w:proofErr w:type="gramEnd"/>
            <w:r w:rsidRPr="00091BA6">
              <w:rPr>
                <w:rFonts w:ascii="Times New Roman" w:hAnsi="Times New Roman" w:cs="Times New Roman"/>
                <w:strike/>
                <w:sz w:val="26"/>
                <w:szCs w:val="26"/>
              </w:rPr>
              <w:t>,</w:t>
            </w: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10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кодексом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Определение</w:t>
            </w:r>
          </w:p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арбитражного суда о 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улучшениями</w:t>
            </w:r>
          </w:p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EB" w:rsidRPr="00091BA6" w:rsidTr="00BD5BD6">
        <w:trPr>
          <w:trHeight w:val="12106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4FEB" w:rsidRPr="00091BA6" w:rsidRDefault="00914FEB" w:rsidP="00091BA6">
      <w:pPr>
        <w:widowControl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1BA6">
        <w:rPr>
          <w:rFonts w:ascii="Times New Roman" w:eastAsia="Calibri" w:hAnsi="Times New Roman" w:cs="Times New Roman"/>
          <w:sz w:val="26"/>
          <w:szCs w:val="26"/>
        </w:rPr>
        <w:lastRenderedPageBreak/>
        <w:t>»;</w:t>
      </w:r>
    </w:p>
    <w:p w:rsidR="00914FEB" w:rsidRPr="0078667A" w:rsidRDefault="006E3CEE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8667A">
        <w:rPr>
          <w:rFonts w:ascii="Times New Roman" w:eastAsia="Calibri" w:hAnsi="Times New Roman" w:cs="Times New Roman"/>
          <w:b/>
          <w:sz w:val="26"/>
          <w:szCs w:val="26"/>
        </w:rPr>
        <w:t>1.4.  В</w:t>
      </w:r>
      <w:r w:rsidR="00C6050A" w:rsidRPr="0078667A">
        <w:rPr>
          <w:rFonts w:ascii="Times New Roman" w:eastAsia="Calibri" w:hAnsi="Times New Roman" w:cs="Times New Roman"/>
          <w:b/>
          <w:sz w:val="26"/>
          <w:szCs w:val="26"/>
        </w:rPr>
        <w:t xml:space="preserve"> пункте 2.6.1.1</w:t>
      </w:r>
      <w:r w:rsidR="00CC5D2D" w:rsidRPr="0078667A">
        <w:rPr>
          <w:rFonts w:ascii="Times New Roman" w:eastAsia="Calibri" w:hAnsi="Times New Roman" w:cs="Times New Roman"/>
          <w:b/>
          <w:sz w:val="26"/>
          <w:szCs w:val="26"/>
        </w:rPr>
        <w:t xml:space="preserve"> Регламента</w:t>
      </w:r>
      <w:r w:rsidR="00914FEB" w:rsidRPr="0078667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914FEB" w:rsidRPr="0078667A" w:rsidRDefault="00914FEB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7A">
        <w:rPr>
          <w:rFonts w:ascii="Times New Roman" w:eastAsia="Calibri" w:hAnsi="Times New Roman" w:cs="Times New Roman"/>
          <w:sz w:val="26"/>
          <w:szCs w:val="26"/>
        </w:rPr>
        <w:t>в абзаце двадцать четвертом слова «электронной подписью» заменить словами «простой электронной подписью»;</w:t>
      </w:r>
    </w:p>
    <w:p w:rsidR="00914FEB" w:rsidRPr="0078667A" w:rsidRDefault="00914FEB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7A">
        <w:rPr>
          <w:rFonts w:ascii="Times New Roman" w:eastAsia="Calibri" w:hAnsi="Times New Roman" w:cs="Times New Roman"/>
          <w:sz w:val="26"/>
          <w:szCs w:val="26"/>
        </w:rPr>
        <w:t>в абзаце двадцать пятом после слов «</w:t>
      </w:r>
      <w:proofErr w:type="gramStart"/>
      <w:r w:rsidRPr="0078667A">
        <w:rPr>
          <w:rFonts w:ascii="Times New Roman" w:eastAsia="Calibri" w:hAnsi="Times New Roman" w:cs="Times New Roman"/>
          <w:sz w:val="26"/>
          <w:szCs w:val="26"/>
        </w:rPr>
        <w:t>усиленной</w:t>
      </w:r>
      <w:proofErr w:type="gramEnd"/>
      <w:r w:rsidRPr="0078667A">
        <w:rPr>
          <w:rFonts w:ascii="Times New Roman" w:eastAsia="Calibri" w:hAnsi="Times New Roman" w:cs="Times New Roman"/>
          <w:sz w:val="26"/>
          <w:szCs w:val="26"/>
        </w:rPr>
        <w:t xml:space="preserve"> квалифицированной» </w:t>
      </w:r>
      <w:r w:rsidRPr="0078667A">
        <w:rPr>
          <w:rFonts w:ascii="Times New Roman" w:eastAsia="Calibri" w:hAnsi="Times New Roman" w:cs="Times New Roman"/>
          <w:sz w:val="26"/>
          <w:szCs w:val="26"/>
        </w:rPr>
        <w:lastRenderedPageBreak/>
        <w:t>дополнить словом «(неквалифицированной)»;</w:t>
      </w:r>
    </w:p>
    <w:p w:rsidR="00914FEB" w:rsidRDefault="00914FEB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7A">
        <w:rPr>
          <w:rFonts w:ascii="Times New Roman" w:eastAsia="Calibri" w:hAnsi="Times New Roman" w:cs="Times New Roman"/>
          <w:sz w:val="26"/>
          <w:szCs w:val="26"/>
        </w:rPr>
        <w:t>в абзаце двадцать шестом после слов «по выбору заявителя» дополнить словом «простой», после слов «</w:t>
      </w:r>
      <w:proofErr w:type="gramStart"/>
      <w:r w:rsidRPr="0078667A">
        <w:rPr>
          <w:rFonts w:ascii="Times New Roman" w:eastAsia="Calibri" w:hAnsi="Times New Roman" w:cs="Times New Roman"/>
          <w:sz w:val="26"/>
          <w:szCs w:val="26"/>
        </w:rPr>
        <w:t>усиленной</w:t>
      </w:r>
      <w:proofErr w:type="gramEnd"/>
      <w:r w:rsidRPr="0078667A">
        <w:rPr>
          <w:rFonts w:ascii="Times New Roman" w:eastAsia="Calibri" w:hAnsi="Times New Roman" w:cs="Times New Roman"/>
          <w:sz w:val="26"/>
          <w:szCs w:val="26"/>
        </w:rPr>
        <w:t xml:space="preserve"> квалифицированной» дополнить словом «(неквалифицированной)»</w:t>
      </w:r>
      <w:r w:rsidRPr="00B91AB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C5D2D" w:rsidRPr="00091BA6" w:rsidRDefault="00CC5D2D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4FEB" w:rsidRPr="00091BA6" w:rsidRDefault="00CC5D2D" w:rsidP="008E17B0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5D2D">
        <w:rPr>
          <w:rFonts w:ascii="Times New Roman" w:eastAsia="Calibri" w:hAnsi="Times New Roman" w:cs="Times New Roman"/>
          <w:b/>
          <w:sz w:val="26"/>
          <w:szCs w:val="26"/>
        </w:rPr>
        <w:t>1.5. В</w:t>
      </w:r>
      <w:r w:rsidR="00914FEB" w:rsidRPr="00CC5D2D">
        <w:rPr>
          <w:rFonts w:ascii="Times New Roman" w:eastAsia="Calibri" w:hAnsi="Times New Roman" w:cs="Times New Roman"/>
          <w:b/>
          <w:sz w:val="26"/>
          <w:szCs w:val="26"/>
        </w:rPr>
        <w:t xml:space="preserve"> абзаце втором пункта 2.6.3 таблицу дополнить позицией «</w:t>
      </w:r>
      <w:hyperlink r:id="rId11" w:tooltip="consultantplus://offline/ref=0E885329CB9322F50FCF7361F164B624F6F007AC5F439FE92163A8F014FFD42A56D5816292P6u4L" w:history="1">
        <w:r w:rsidR="00914FEB" w:rsidRPr="00CC5D2D">
          <w:rPr>
            <w:rStyle w:val="InternetLink"/>
            <w:rFonts w:ascii="Times New Roman" w:hAnsi="Times New Roman" w:cs="Times New Roman"/>
            <w:b/>
            <w:sz w:val="26"/>
            <w:szCs w:val="26"/>
          </w:rPr>
          <w:t>Подпункт 22 пункта 2 статьи 39.10</w:t>
        </w:r>
      </w:hyperlink>
      <w:r w:rsidR="00914FEB" w:rsidRPr="00CC5D2D">
        <w:rPr>
          <w:rFonts w:ascii="Times New Roman" w:hAnsi="Times New Roman" w:cs="Times New Roman"/>
          <w:b/>
          <w:sz w:val="26"/>
          <w:szCs w:val="26"/>
        </w:rPr>
        <w:t xml:space="preserve"> Земельного кодекса» следующего содержания: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2"/>
        <w:gridCol w:w="3402"/>
        <w:gridCol w:w="2410"/>
      </w:tblGrid>
      <w:tr w:rsidR="00914FEB" w:rsidRPr="00091BA6" w:rsidTr="008E17B0">
        <w:tc>
          <w:tcPr>
            <w:tcW w:w="1668" w:type="dxa"/>
            <w:shd w:val="clear" w:color="auto" w:fill="auto"/>
          </w:tcPr>
          <w:p w:rsidR="00914FEB" w:rsidRPr="00091BA6" w:rsidRDefault="00733168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914FEB" w:rsidRPr="00091BA6">
                <w:rPr>
                  <w:rFonts w:ascii="Times New Roman" w:hAnsi="Times New Roman" w:cs="Times New Roman"/>
                  <w:sz w:val="26"/>
                  <w:szCs w:val="26"/>
                </w:rPr>
                <w:t>Подпункт 22 пункта 2 статьи 39.10</w:t>
              </w:r>
            </w:hyperlink>
            <w:r w:rsidR="00914FEB"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ЗК РФ</w:t>
            </w:r>
          </w:p>
        </w:tc>
        <w:tc>
          <w:tcPr>
            <w:tcW w:w="1842" w:type="dxa"/>
            <w:shd w:val="clear" w:color="auto" w:fill="auto"/>
          </w:tcPr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Публично-правовая компания «Фонд развития территорий»</w:t>
            </w:r>
          </w:p>
        </w:tc>
        <w:tc>
          <w:tcPr>
            <w:tcW w:w="3402" w:type="dxa"/>
            <w:shd w:val="clear" w:color="auto" w:fill="auto"/>
          </w:tcPr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Земельный участок, необходимый для осуществления</w:t>
            </w:r>
          </w:p>
          <w:p w:rsidR="00914FEB" w:rsidRPr="00091BA6" w:rsidRDefault="00914FEB" w:rsidP="00091B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публично-правовой компанией «Фонд развития территорий» для осуществления функций и полномочий, предусмотренных Федеральным </w:t>
            </w:r>
            <w:hyperlink r:id="rId13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от 29.07.2017                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      </w:r>
            <w:hyperlink r:id="rId14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от 26.10.2002</w:t>
            </w:r>
            <w:proofErr w:type="gramEnd"/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№ 127-ФЗ «О несостоятельности (банкротстве)», невозможно в связи с наличием ограничений, установленных земельным и иным законодательством </w:t>
            </w:r>
            <w:r w:rsidRPr="00091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</w:t>
            </w:r>
            <w:r w:rsidRPr="00091BA6">
              <w:rPr>
                <w:rFonts w:ascii="Times New Roman" w:hAnsi="Times New Roman" w:cs="Times New Roman"/>
                <w:strike/>
                <w:sz w:val="26"/>
                <w:szCs w:val="26"/>
              </w:rPr>
              <w:t>,</w:t>
            </w: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15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кодексом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Выписка из ЕГРН об испрашиваемом земельном участке</w:t>
            </w:r>
          </w:p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Выписка из ЕГРЮЛ о юридическом лице, являющемся заявителем</w:t>
            </w:r>
          </w:p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</w:t>
            </w:r>
          </w:p>
          <w:p w:rsidR="00914FEB" w:rsidRPr="00091BA6" w:rsidRDefault="00914FEB" w:rsidP="00091B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4FEB" w:rsidRDefault="00914FEB" w:rsidP="00091BA6">
      <w:pPr>
        <w:widowControl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E01EC" w:rsidRDefault="006E01EC" w:rsidP="00091BA6">
      <w:pPr>
        <w:spacing w:after="0"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8E1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gramStart"/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8E17B0" w:rsidRPr="00091BA6" w:rsidRDefault="008E17B0" w:rsidP="00091B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8E1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6E01EC" w:rsidRPr="00091BA6" w:rsidRDefault="006E01EC" w:rsidP="00091B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Глава </w:t>
      </w:r>
      <w:r w:rsidR="008E1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</w:t>
      </w:r>
      <w:r w:rsidR="008E1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</w:t>
      </w:r>
      <w:proofErr w:type="spellStart"/>
      <w:r w:rsidR="008E1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  <w:r w:rsidR="008E17B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Рег</w:t>
      </w:r>
      <w:proofErr w:type="spellEnd"/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№ </w:t>
      </w:r>
      <w:r w:rsidR="008E17B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66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p w:rsidR="00DD5781" w:rsidRDefault="00DD5781" w:rsidP="00091BA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D5781" w:rsidSect="00BD5BD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1EC"/>
    <w:rsid w:val="00061A0C"/>
    <w:rsid w:val="00091BA6"/>
    <w:rsid w:val="000D7005"/>
    <w:rsid w:val="00150AA8"/>
    <w:rsid w:val="00281EFE"/>
    <w:rsid w:val="002E4B12"/>
    <w:rsid w:val="003878E9"/>
    <w:rsid w:val="00445250"/>
    <w:rsid w:val="00454876"/>
    <w:rsid w:val="00497075"/>
    <w:rsid w:val="00504680"/>
    <w:rsid w:val="00540D23"/>
    <w:rsid w:val="006B3073"/>
    <w:rsid w:val="006E01EC"/>
    <w:rsid w:val="006E3CEE"/>
    <w:rsid w:val="00733168"/>
    <w:rsid w:val="00785AE1"/>
    <w:rsid w:val="0078667A"/>
    <w:rsid w:val="008E17B0"/>
    <w:rsid w:val="00914FEB"/>
    <w:rsid w:val="00A221A0"/>
    <w:rsid w:val="00AA6C55"/>
    <w:rsid w:val="00B91AB0"/>
    <w:rsid w:val="00BA7649"/>
    <w:rsid w:val="00BD5BD6"/>
    <w:rsid w:val="00C6050A"/>
    <w:rsid w:val="00C773B0"/>
    <w:rsid w:val="00CC5D2D"/>
    <w:rsid w:val="00D16C0F"/>
    <w:rsid w:val="00D20A21"/>
    <w:rsid w:val="00D875BD"/>
    <w:rsid w:val="00DD5781"/>
    <w:rsid w:val="00DE2885"/>
    <w:rsid w:val="00F673FB"/>
    <w:rsid w:val="00FA70B7"/>
    <w:rsid w:val="00FE56AA"/>
    <w:rsid w:val="00F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0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01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rsid w:val="00914FEB"/>
    <w:rPr>
      <w:strike w:val="0"/>
      <w:color w:val="0000FF"/>
      <w:u w:val="none"/>
    </w:rPr>
  </w:style>
  <w:style w:type="paragraph" w:styleId="a3">
    <w:name w:val="List Paragraph"/>
    <w:basedOn w:val="a"/>
    <w:uiPriority w:val="34"/>
    <w:qFormat/>
    <w:rsid w:val="00150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0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01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rsid w:val="00914FEB"/>
    <w:rPr>
      <w:strike w:val="0"/>
      <w:color w:val="0000FF"/>
      <w:u w:val="none"/>
    </w:rPr>
  </w:style>
  <w:style w:type="paragraph" w:styleId="a3">
    <w:name w:val="List Paragraph"/>
    <w:basedOn w:val="a"/>
    <w:uiPriority w:val="34"/>
    <w:qFormat/>
    <w:rsid w:val="00150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34231A1C7776A55D621FBFB8FB950A6&amp;req=doc&amp;base=LAW&amp;n=389172&amp;REFFIELD=134&amp;REFDST=2371&amp;REFDOC=389330&amp;REFBASE=LAW&amp;stat=refcode%3D16876%3Bindex%3D1348&amp;date=30.07.2021" TargetMode="External"/><Relationship Id="rId13" Type="http://schemas.openxmlformats.org/officeDocument/2006/relationships/hyperlink" Target="https://login.consultant.ru/link/?rnd=134231A1C7776A55D621FBFB8FB950A6&amp;req=doc&amp;base=LAW&amp;n=389172&amp;REFFIELD=134&amp;REFDST=2371&amp;REFDOC=389330&amp;REFBASE=LAW&amp;stat=refcode%3D16876%3Bindex%3D1348&amp;date=30.07.2021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85329CB9322F50FCF7361F164B624F6F007AC5F439FE92163A8F014FFD42A56D5816293P6u8L" TargetMode="External"/><Relationship Id="rId12" Type="http://schemas.openxmlformats.org/officeDocument/2006/relationships/hyperlink" Target="consultantplus://offline/ref=0E885329CB9322F50FCF7361F164B624F6F007AC5F439FE92163A8F014FFD42A56D5816293P6u8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885329CB9322F50FCF7361F164B624F6F007AC5F439FE92163A8F014FFD42A56D5816292P6u4L" TargetMode="External"/><Relationship Id="rId11" Type="http://schemas.openxmlformats.org/officeDocument/2006/relationships/hyperlink" Target="consultantplus://offline/ref=0E885329CB9322F50FCF7361F164B624F6F007AC5F439FE92163A8F014FFD42A56D5816292P6u4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nd=134231A1C7776A55D621FBFB8FB950A6&amp;req=doc&amp;base=LAW&amp;n=389327&amp;REFFIELD=134&amp;REFDST=2371&amp;REFDOC=389330&amp;REFBASE=LAW&amp;stat=refcode%3D16876%3Bindex%3D1348&amp;date=30.07.2021" TargetMode="External"/><Relationship Id="rId10" Type="http://schemas.openxmlformats.org/officeDocument/2006/relationships/hyperlink" Target="https://login.consultant.ru/link/?rnd=134231A1C7776A55D621FBFB8FB950A6&amp;req=doc&amp;base=LAW&amp;n=389327&amp;REFFIELD=134&amp;REFDST=2371&amp;REFDOC=389330&amp;REFBASE=LAW&amp;stat=refcode%3D16876%3Bindex%3D1348&amp;date=30.07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134231A1C7776A55D621FBFB8FB950A6&amp;req=doc&amp;base=LAW&amp;n=389531&amp;REFFIELD=134&amp;REFDST=2371&amp;REFDOC=389330&amp;REFBASE=LAW&amp;stat=refcode%3D16876%3Bindex%3D1348&amp;date=30.07.2021" TargetMode="External"/><Relationship Id="rId14" Type="http://schemas.openxmlformats.org/officeDocument/2006/relationships/hyperlink" Target="https://login.consultant.ru/link/?rnd=134231A1C7776A55D621FBFB8FB950A6&amp;req=doc&amp;base=LAW&amp;n=389531&amp;REFFIELD=134&amp;REFDST=2371&amp;REFDOC=389330&amp;REFBASE=LAW&amp;stat=refcode%3D16876%3Bindex%3D1348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DD11-B08F-4F93-9407-4675DCCB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2022-04-28T14:09:00Z</dcterms:created>
  <dcterms:modified xsi:type="dcterms:W3CDTF">2022-05-12T13:33:00Z</dcterms:modified>
</cp:coreProperties>
</file>