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C9" w:rsidRPr="008F36C9" w:rsidRDefault="008F36C9" w:rsidP="008F36C9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 w:rsidRPr="008F36C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693420"/>
            <wp:effectExtent l="19050" t="0" r="0" b="0"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6C9" w:rsidRPr="008F36C9" w:rsidRDefault="008F36C9" w:rsidP="008F36C9">
      <w:pPr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                                           </w:t>
      </w:r>
      <w:r w:rsidRPr="008F36C9">
        <w:rPr>
          <w:rFonts w:ascii="Times New Roman" w:hAnsi="Times New Roman"/>
          <w:b/>
          <w:sz w:val="24"/>
          <w:szCs w:val="26"/>
        </w:rPr>
        <w:t>ВОЛГОГРАДСКАЯ ОБЛАСТЬ</w:t>
      </w:r>
    </w:p>
    <w:p w:rsidR="008F36C9" w:rsidRPr="008F36C9" w:rsidRDefault="008F36C9" w:rsidP="008F36C9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6"/>
        </w:rPr>
      </w:pPr>
      <w:r w:rsidRPr="008F36C9">
        <w:rPr>
          <w:rFonts w:ascii="Times New Roman" w:hAnsi="Times New Roman"/>
          <w:b/>
          <w:sz w:val="24"/>
          <w:szCs w:val="26"/>
        </w:rPr>
        <w:t>ПАЛЛАСОВСКИЙ МУНИЦИПАЛЬНЫЙ РАЙОН</w:t>
      </w:r>
      <w:r w:rsidRPr="008F36C9">
        <w:rPr>
          <w:rFonts w:ascii="Times New Roman" w:hAnsi="Times New Roman"/>
          <w:b/>
          <w:sz w:val="24"/>
          <w:szCs w:val="26"/>
        </w:rPr>
        <w:br/>
        <w:t xml:space="preserve"> АДМИНИСТРАЦИЯ ЭЛЬТОНСКОГО  </w:t>
      </w:r>
      <w:r w:rsidRPr="008F36C9">
        <w:rPr>
          <w:rFonts w:ascii="Times New Roman" w:hAnsi="Times New Roman"/>
          <w:b/>
          <w:bCs/>
          <w:sz w:val="24"/>
          <w:szCs w:val="26"/>
        </w:rPr>
        <w:t>СЕЛЬСКОГО ПОСЕЛЕНИЯ</w:t>
      </w:r>
    </w:p>
    <w:p w:rsidR="008F36C9" w:rsidRPr="008F36C9" w:rsidRDefault="008F36C9" w:rsidP="008F36C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6"/>
        </w:rPr>
      </w:pPr>
      <w:proofErr w:type="gramStart"/>
      <w:r w:rsidRPr="008F36C9">
        <w:rPr>
          <w:rFonts w:ascii="Times New Roman" w:hAnsi="Times New Roman" w:cs="Times New Roman"/>
          <w:color w:val="auto"/>
          <w:sz w:val="24"/>
          <w:szCs w:val="26"/>
        </w:rPr>
        <w:t>П</w:t>
      </w:r>
      <w:proofErr w:type="gramEnd"/>
      <w:r w:rsidRPr="008F36C9">
        <w:rPr>
          <w:rFonts w:ascii="Times New Roman" w:hAnsi="Times New Roman" w:cs="Times New Roman"/>
          <w:color w:val="auto"/>
          <w:sz w:val="24"/>
          <w:szCs w:val="26"/>
        </w:rPr>
        <w:t xml:space="preserve"> О С Т А Н О В Л Е Н И Е</w:t>
      </w:r>
    </w:p>
    <w:p w:rsidR="008F36C9" w:rsidRDefault="008F36C9" w:rsidP="008F36C9">
      <w:pPr>
        <w:rPr>
          <w:rFonts w:ascii="Times New Roman" w:hAnsi="Times New Roman"/>
          <w:sz w:val="24"/>
          <w:szCs w:val="26"/>
        </w:rPr>
      </w:pPr>
    </w:p>
    <w:p w:rsidR="008F36C9" w:rsidRPr="008F36C9" w:rsidRDefault="008F36C9" w:rsidP="008F36C9">
      <w:pPr>
        <w:rPr>
          <w:rFonts w:ascii="Times New Roman" w:hAnsi="Times New Roman"/>
          <w:sz w:val="24"/>
          <w:szCs w:val="26"/>
        </w:rPr>
      </w:pPr>
      <w:r w:rsidRPr="008F36C9">
        <w:rPr>
          <w:rFonts w:ascii="Times New Roman" w:hAnsi="Times New Roman"/>
          <w:sz w:val="24"/>
          <w:szCs w:val="26"/>
        </w:rPr>
        <w:t>«</w:t>
      </w:r>
      <w:r>
        <w:rPr>
          <w:rFonts w:ascii="Times New Roman" w:hAnsi="Times New Roman"/>
          <w:sz w:val="24"/>
          <w:szCs w:val="26"/>
        </w:rPr>
        <w:t>02</w:t>
      </w:r>
      <w:r w:rsidRPr="008F36C9">
        <w:rPr>
          <w:rFonts w:ascii="Times New Roman" w:hAnsi="Times New Roman"/>
          <w:sz w:val="24"/>
          <w:szCs w:val="26"/>
        </w:rPr>
        <w:t xml:space="preserve">» </w:t>
      </w:r>
      <w:r>
        <w:rPr>
          <w:rFonts w:ascii="Times New Roman" w:hAnsi="Times New Roman"/>
          <w:sz w:val="24"/>
          <w:szCs w:val="26"/>
        </w:rPr>
        <w:t>марта</w:t>
      </w:r>
      <w:r w:rsidRPr="008F36C9">
        <w:rPr>
          <w:rFonts w:ascii="Times New Roman" w:hAnsi="Times New Roman"/>
          <w:sz w:val="24"/>
          <w:szCs w:val="26"/>
        </w:rPr>
        <w:t xml:space="preserve">  2022 года</w:t>
      </w:r>
      <w:r w:rsidRPr="008F36C9">
        <w:rPr>
          <w:rFonts w:ascii="Times New Roman" w:hAnsi="Times New Roman"/>
          <w:sz w:val="24"/>
          <w:szCs w:val="26"/>
        </w:rPr>
        <w:tab/>
      </w:r>
      <w:r w:rsidRPr="008F36C9">
        <w:rPr>
          <w:rFonts w:ascii="Times New Roman" w:hAnsi="Times New Roman"/>
          <w:sz w:val="24"/>
          <w:szCs w:val="26"/>
        </w:rPr>
        <w:tab/>
        <w:t xml:space="preserve">        п. Эльтон                                         № 1</w:t>
      </w:r>
      <w:r>
        <w:rPr>
          <w:rFonts w:ascii="Times New Roman" w:hAnsi="Times New Roman"/>
          <w:sz w:val="24"/>
          <w:szCs w:val="26"/>
        </w:rPr>
        <w:t>6</w:t>
      </w:r>
    </w:p>
    <w:p w:rsidR="008F36C9" w:rsidRPr="008F36C9" w:rsidRDefault="008F36C9" w:rsidP="008F36C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F36C9">
        <w:rPr>
          <w:rFonts w:ascii="Times New Roman" w:hAnsi="Times New Roman"/>
          <w:b/>
          <w:sz w:val="28"/>
          <w:szCs w:val="28"/>
        </w:rPr>
        <w:t xml:space="preserve">«Об изменении адреса </w:t>
      </w:r>
    </w:p>
    <w:p w:rsidR="008F36C9" w:rsidRPr="008F36C9" w:rsidRDefault="008F36C9" w:rsidP="008F36C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F36C9">
        <w:rPr>
          <w:rFonts w:ascii="Times New Roman" w:hAnsi="Times New Roman"/>
          <w:b/>
          <w:sz w:val="28"/>
          <w:szCs w:val="28"/>
        </w:rPr>
        <w:t>элементу планировочной структуры»</w:t>
      </w:r>
    </w:p>
    <w:p w:rsidR="003F46C4" w:rsidRPr="008F36C9" w:rsidRDefault="003F46C4" w:rsidP="00FF23B0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F36C9">
        <w:rPr>
          <w:rFonts w:ascii="Times New Roman" w:hAnsi="Times New Roman"/>
          <w:sz w:val="24"/>
          <w:szCs w:val="24"/>
          <w:lang w:eastAsia="ru-RU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приведении</w:t>
      </w:r>
      <w:proofErr w:type="gramEnd"/>
      <w:r w:rsidRPr="008F36C9">
        <w:rPr>
          <w:rFonts w:ascii="Times New Roman" w:hAnsi="Times New Roman"/>
          <w:sz w:val="24"/>
          <w:szCs w:val="24"/>
          <w:lang w:eastAsia="ru-RU"/>
        </w:rPr>
        <w:t xml:space="preserve"> государственного адресного реестра и в соответствии с разделом </w:t>
      </w:r>
      <w:r w:rsidRPr="008F36C9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8F36C9">
        <w:rPr>
          <w:rFonts w:ascii="Times New Roman" w:hAnsi="Times New Roman"/>
          <w:sz w:val="24"/>
          <w:szCs w:val="24"/>
          <w:lang w:eastAsia="ru-RU"/>
        </w:rPr>
        <w:t xml:space="preserve">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постановляет:</w:t>
      </w:r>
    </w:p>
    <w:p w:rsidR="003F46C4" w:rsidRPr="008F36C9" w:rsidRDefault="003F46C4" w:rsidP="00FF23B0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6C9">
        <w:rPr>
          <w:rFonts w:ascii="Times New Roman" w:hAnsi="Times New Roman"/>
          <w:sz w:val="24"/>
          <w:szCs w:val="24"/>
          <w:lang w:eastAsia="ru-RU"/>
        </w:rPr>
        <w:tab/>
      </w:r>
    </w:p>
    <w:p w:rsidR="003F46C4" w:rsidRPr="008F36C9" w:rsidRDefault="003F46C4" w:rsidP="00FF23B0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6C9">
        <w:rPr>
          <w:rFonts w:ascii="Times New Roman" w:hAnsi="Times New Roman"/>
          <w:sz w:val="24"/>
          <w:szCs w:val="24"/>
          <w:lang w:eastAsia="ru-RU"/>
        </w:rPr>
        <w:t xml:space="preserve">1. Изменить адрес </w:t>
      </w:r>
      <w:r w:rsidR="009556E2" w:rsidRPr="008F36C9">
        <w:rPr>
          <w:rFonts w:ascii="Times New Roman" w:hAnsi="Times New Roman"/>
          <w:sz w:val="24"/>
          <w:szCs w:val="24"/>
          <w:lang w:eastAsia="ru-RU"/>
        </w:rPr>
        <w:t>элемента планировочной структуры</w:t>
      </w:r>
      <w:r w:rsidRPr="008F36C9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F46C4" w:rsidRPr="008F36C9" w:rsidRDefault="003F46C4" w:rsidP="00FF23B0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6C9">
        <w:rPr>
          <w:rFonts w:ascii="Times New Roman" w:hAnsi="Times New Roman"/>
          <w:sz w:val="24"/>
          <w:szCs w:val="24"/>
          <w:lang w:eastAsia="ru-RU"/>
        </w:rPr>
        <w:tab/>
      </w:r>
      <w:r w:rsidRPr="008F36C9">
        <w:rPr>
          <w:rFonts w:ascii="Times New Roman" w:hAnsi="Times New Roman"/>
          <w:sz w:val="24"/>
          <w:szCs w:val="24"/>
          <w:lang w:eastAsia="ru-RU"/>
        </w:rPr>
        <w:tab/>
      </w:r>
      <w:r w:rsidR="008F36C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F36C9" w:rsidRPr="008F36C9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8F36C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C3290" w:rsidRPr="008F36C9">
        <w:rPr>
          <w:rFonts w:ascii="Times New Roman" w:hAnsi="Times New Roman"/>
          <w:sz w:val="24"/>
          <w:szCs w:val="24"/>
          <w:lang w:eastAsia="ru-RU"/>
        </w:rPr>
        <w:t>Российская</w:t>
      </w:r>
      <w:proofErr w:type="gramEnd"/>
      <w:r w:rsidR="007C3290" w:rsidRPr="008F36C9">
        <w:rPr>
          <w:rFonts w:ascii="Times New Roman" w:hAnsi="Times New Roman"/>
          <w:sz w:val="24"/>
          <w:szCs w:val="24"/>
          <w:lang w:eastAsia="ru-RU"/>
        </w:rPr>
        <w:t xml:space="preserve"> Федерация, Волгоградская область, </w:t>
      </w:r>
      <w:proofErr w:type="spellStart"/>
      <w:r w:rsidR="007C3290" w:rsidRPr="008F36C9">
        <w:rPr>
          <w:rFonts w:ascii="Times New Roman" w:hAnsi="Times New Roman"/>
          <w:sz w:val="24"/>
          <w:szCs w:val="24"/>
          <w:lang w:eastAsia="ru-RU"/>
        </w:rPr>
        <w:t>Палласовский</w:t>
      </w:r>
      <w:proofErr w:type="spellEnd"/>
      <w:r w:rsidR="007C3290" w:rsidRPr="008F36C9">
        <w:rPr>
          <w:rFonts w:ascii="Times New Roman" w:hAnsi="Times New Roman"/>
          <w:sz w:val="24"/>
          <w:szCs w:val="24"/>
          <w:lang w:eastAsia="ru-RU"/>
        </w:rPr>
        <w:t xml:space="preserve">  муниципальный район, </w:t>
      </w:r>
      <w:proofErr w:type="spellStart"/>
      <w:r w:rsidR="007C3290" w:rsidRPr="008F36C9">
        <w:rPr>
          <w:rFonts w:ascii="Times New Roman" w:hAnsi="Times New Roman"/>
          <w:sz w:val="24"/>
          <w:szCs w:val="24"/>
          <w:lang w:eastAsia="ru-RU"/>
        </w:rPr>
        <w:t>Эльтонское</w:t>
      </w:r>
      <w:proofErr w:type="spellEnd"/>
      <w:r w:rsidR="007C3290" w:rsidRPr="008F36C9">
        <w:rPr>
          <w:rFonts w:ascii="Times New Roman" w:hAnsi="Times New Roman"/>
          <w:sz w:val="24"/>
          <w:szCs w:val="24"/>
          <w:lang w:eastAsia="ru-RU"/>
        </w:rPr>
        <w:t xml:space="preserve"> сельское поселение, хутор Карпов, территория Животноводческая точка  </w:t>
      </w:r>
      <w:proofErr w:type="spellStart"/>
      <w:r w:rsidR="007C3290" w:rsidRPr="008F36C9">
        <w:rPr>
          <w:rFonts w:ascii="Times New Roman" w:hAnsi="Times New Roman"/>
          <w:sz w:val="24"/>
          <w:szCs w:val="24"/>
          <w:lang w:eastAsia="ru-RU"/>
        </w:rPr>
        <w:t>Сунали</w:t>
      </w:r>
      <w:proofErr w:type="spellEnd"/>
      <w:r w:rsidR="007C3290" w:rsidRPr="008F36C9">
        <w:rPr>
          <w:rFonts w:ascii="Times New Roman" w:hAnsi="Times New Roman"/>
          <w:sz w:val="24"/>
          <w:szCs w:val="24"/>
          <w:lang w:eastAsia="ru-RU"/>
        </w:rPr>
        <w:t xml:space="preserve"> Усадьба </w:t>
      </w:r>
      <w:proofErr w:type="spellStart"/>
      <w:r w:rsidR="007C3290" w:rsidRPr="008F36C9">
        <w:rPr>
          <w:rFonts w:ascii="Times New Roman" w:hAnsi="Times New Roman"/>
          <w:sz w:val="24"/>
          <w:szCs w:val="24"/>
          <w:lang w:eastAsia="ru-RU"/>
        </w:rPr>
        <w:t>Мукатовых</w:t>
      </w:r>
      <w:proofErr w:type="spellEnd"/>
      <w:r w:rsidRPr="008F36C9">
        <w:rPr>
          <w:rFonts w:ascii="Times New Roman" w:hAnsi="Times New Roman"/>
          <w:sz w:val="24"/>
          <w:szCs w:val="24"/>
          <w:lang w:eastAsia="ru-RU"/>
        </w:rPr>
        <w:t xml:space="preserve">  на Российская Федерация, Волгоградская область, </w:t>
      </w:r>
      <w:proofErr w:type="spellStart"/>
      <w:r w:rsidRPr="008F36C9">
        <w:rPr>
          <w:rFonts w:ascii="Times New Roman" w:hAnsi="Times New Roman"/>
          <w:sz w:val="24"/>
          <w:szCs w:val="24"/>
          <w:lang w:eastAsia="ru-RU"/>
        </w:rPr>
        <w:t>Палласовский</w:t>
      </w:r>
      <w:proofErr w:type="spellEnd"/>
      <w:r w:rsidRPr="008F36C9">
        <w:rPr>
          <w:rFonts w:ascii="Times New Roman" w:hAnsi="Times New Roman"/>
          <w:sz w:val="24"/>
          <w:szCs w:val="24"/>
          <w:lang w:eastAsia="ru-RU"/>
        </w:rPr>
        <w:t xml:space="preserve">  муниципальный район, </w:t>
      </w:r>
      <w:proofErr w:type="spellStart"/>
      <w:r w:rsidRPr="008F36C9">
        <w:rPr>
          <w:rFonts w:ascii="Times New Roman" w:hAnsi="Times New Roman"/>
          <w:sz w:val="24"/>
          <w:szCs w:val="24"/>
          <w:lang w:eastAsia="ru-RU"/>
        </w:rPr>
        <w:t>Эльтонское</w:t>
      </w:r>
      <w:proofErr w:type="spellEnd"/>
      <w:r w:rsidRPr="008F36C9">
        <w:rPr>
          <w:rFonts w:ascii="Times New Roman" w:hAnsi="Times New Roman"/>
          <w:sz w:val="24"/>
          <w:szCs w:val="24"/>
          <w:lang w:eastAsia="ru-RU"/>
        </w:rPr>
        <w:t xml:space="preserve"> сельское поселение,</w:t>
      </w:r>
      <w:r w:rsidR="008F36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6C9">
        <w:rPr>
          <w:rFonts w:ascii="Times New Roman" w:hAnsi="Times New Roman"/>
          <w:sz w:val="24"/>
          <w:szCs w:val="24"/>
          <w:lang w:eastAsia="ru-RU"/>
        </w:rPr>
        <w:t xml:space="preserve">хутор Карпов, территория </w:t>
      </w:r>
      <w:proofErr w:type="spellStart"/>
      <w:r w:rsidRPr="008F36C9">
        <w:rPr>
          <w:rFonts w:ascii="Times New Roman" w:hAnsi="Times New Roman"/>
          <w:sz w:val="24"/>
          <w:szCs w:val="24"/>
          <w:lang w:eastAsia="ru-RU"/>
        </w:rPr>
        <w:t>Сунали</w:t>
      </w:r>
      <w:proofErr w:type="spellEnd"/>
      <w:r w:rsidR="008F36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6C9">
        <w:rPr>
          <w:rFonts w:ascii="Times New Roman" w:hAnsi="Times New Roman"/>
          <w:sz w:val="24"/>
          <w:szCs w:val="24"/>
          <w:lang w:eastAsia="ru-RU"/>
        </w:rPr>
        <w:t xml:space="preserve">Усадьба </w:t>
      </w:r>
      <w:proofErr w:type="spellStart"/>
      <w:r w:rsidRPr="008F36C9">
        <w:rPr>
          <w:rFonts w:ascii="Times New Roman" w:hAnsi="Times New Roman"/>
          <w:sz w:val="24"/>
          <w:szCs w:val="24"/>
          <w:lang w:eastAsia="ru-RU"/>
        </w:rPr>
        <w:t>Мукатовых</w:t>
      </w:r>
      <w:proofErr w:type="spellEnd"/>
      <w:r w:rsidRPr="008F36C9">
        <w:rPr>
          <w:rFonts w:ascii="Times New Roman" w:hAnsi="Times New Roman"/>
          <w:sz w:val="24"/>
          <w:szCs w:val="24"/>
          <w:lang w:eastAsia="ru-RU"/>
        </w:rPr>
        <w:t>.</w:t>
      </w:r>
    </w:p>
    <w:p w:rsidR="007C3290" w:rsidRPr="008F36C9" w:rsidRDefault="007C3290" w:rsidP="007C3290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6C9">
        <w:rPr>
          <w:rFonts w:ascii="Times New Roman" w:hAnsi="Times New Roman"/>
          <w:sz w:val="24"/>
          <w:szCs w:val="24"/>
          <w:lang w:eastAsia="ru-RU"/>
        </w:rPr>
        <w:t>2. Элемент планировочной структуры, указанный в пункте 1 настоящего Постановления, не входит в состав населенного пункта «хутор Карпов».</w:t>
      </w:r>
    </w:p>
    <w:p w:rsidR="007C3290" w:rsidRPr="008F36C9" w:rsidRDefault="007C3290" w:rsidP="007C3290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6C9">
        <w:rPr>
          <w:rFonts w:ascii="Times New Roman" w:hAnsi="Times New Roman"/>
          <w:sz w:val="24"/>
          <w:szCs w:val="24"/>
          <w:lang w:eastAsia="ru-RU"/>
        </w:rPr>
        <w:t xml:space="preserve"> 3. </w:t>
      </w:r>
      <w:proofErr w:type="spellStart"/>
      <w:r w:rsidRPr="008F36C9">
        <w:rPr>
          <w:rFonts w:ascii="Times New Roman" w:hAnsi="Times New Roman"/>
          <w:sz w:val="24"/>
          <w:szCs w:val="24"/>
          <w:lang w:eastAsia="ru-RU"/>
        </w:rPr>
        <w:t>Адресообразующий</w:t>
      </w:r>
      <w:proofErr w:type="spellEnd"/>
      <w:r w:rsidRPr="008F36C9">
        <w:rPr>
          <w:rFonts w:ascii="Times New Roman" w:hAnsi="Times New Roman"/>
          <w:sz w:val="24"/>
          <w:szCs w:val="24"/>
          <w:lang w:eastAsia="ru-RU"/>
        </w:rPr>
        <w:t xml:space="preserve"> элемент «хутор Карпов», как </w:t>
      </w:r>
      <w:proofErr w:type="spellStart"/>
      <w:r w:rsidRPr="008F36C9">
        <w:rPr>
          <w:rFonts w:ascii="Times New Roman" w:hAnsi="Times New Roman"/>
          <w:sz w:val="24"/>
          <w:szCs w:val="24"/>
          <w:lang w:eastAsia="ru-RU"/>
        </w:rPr>
        <w:t>адресообразующий</w:t>
      </w:r>
      <w:proofErr w:type="spellEnd"/>
      <w:r w:rsidRPr="008F36C9">
        <w:rPr>
          <w:rFonts w:ascii="Times New Roman" w:hAnsi="Times New Roman"/>
          <w:sz w:val="24"/>
          <w:szCs w:val="24"/>
          <w:lang w:eastAsia="ru-RU"/>
        </w:rPr>
        <w:t xml:space="preserve"> элемент «населенный пункт», предусмотренный подпунктом «д» пункта 47 Правил присвоения, изменения и аннулирования адресов, утвержденных постановлением Правительства Российской Федерации от 19.11.2014 № 1221, используется исключительно в целях идентификации местоположения объектов адресации, указанных в пункте 1 настоящего Постановления.</w:t>
      </w:r>
    </w:p>
    <w:p w:rsidR="003F46C4" w:rsidRPr="008F36C9" w:rsidRDefault="003F46C4" w:rsidP="00FF23B0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6C4" w:rsidRPr="00FF23B0" w:rsidRDefault="003F46C4" w:rsidP="00FF2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F46C4" w:rsidRPr="00FF23B0" w:rsidRDefault="003F46C4" w:rsidP="00FF23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23B0">
        <w:rPr>
          <w:rFonts w:ascii="Times New Roman" w:hAnsi="Times New Roman"/>
          <w:sz w:val="28"/>
          <w:szCs w:val="28"/>
          <w:lang w:eastAsia="ru-RU"/>
        </w:rPr>
        <w:t>Глава Эльтонского</w:t>
      </w:r>
    </w:p>
    <w:p w:rsidR="003F46C4" w:rsidRPr="00FF23B0" w:rsidRDefault="003F46C4" w:rsidP="00FF23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23B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Н.А. </w:t>
      </w:r>
      <w:proofErr w:type="spellStart"/>
      <w:r w:rsidRPr="00FF23B0">
        <w:rPr>
          <w:rFonts w:ascii="Times New Roman" w:hAnsi="Times New Roman"/>
          <w:sz w:val="28"/>
          <w:szCs w:val="28"/>
          <w:lang w:eastAsia="ru-RU"/>
        </w:rPr>
        <w:t>Сурганов</w:t>
      </w:r>
      <w:bookmarkStart w:id="0" w:name="_GoBack"/>
      <w:bookmarkEnd w:id="0"/>
      <w:proofErr w:type="spellEnd"/>
    </w:p>
    <w:sectPr w:rsidR="003F46C4" w:rsidRPr="00FF23B0" w:rsidSect="008F36C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3B0"/>
    <w:rsid w:val="00135621"/>
    <w:rsid w:val="002D4277"/>
    <w:rsid w:val="003F46C4"/>
    <w:rsid w:val="004F0562"/>
    <w:rsid w:val="005F5002"/>
    <w:rsid w:val="005F54B3"/>
    <w:rsid w:val="00616DE8"/>
    <w:rsid w:val="0072316E"/>
    <w:rsid w:val="00724310"/>
    <w:rsid w:val="007C3290"/>
    <w:rsid w:val="008C671D"/>
    <w:rsid w:val="008F36C9"/>
    <w:rsid w:val="0090053A"/>
    <w:rsid w:val="009040BA"/>
    <w:rsid w:val="009556E2"/>
    <w:rsid w:val="009F6C6D"/>
    <w:rsid w:val="00A73C0D"/>
    <w:rsid w:val="00B7475F"/>
    <w:rsid w:val="00B84F6B"/>
    <w:rsid w:val="00C92D32"/>
    <w:rsid w:val="00D1630D"/>
    <w:rsid w:val="00E90EDC"/>
    <w:rsid w:val="00EA1CCE"/>
    <w:rsid w:val="00EB4CEF"/>
    <w:rsid w:val="00F35D67"/>
    <w:rsid w:val="00F600B9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F36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6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Яковец Светлана Валерьевна</dc:creator>
  <cp:lastModifiedBy>user</cp:lastModifiedBy>
  <cp:revision>3</cp:revision>
  <cp:lastPrinted>2022-02-21T12:25:00Z</cp:lastPrinted>
  <dcterms:created xsi:type="dcterms:W3CDTF">2022-03-03T06:41:00Z</dcterms:created>
  <dcterms:modified xsi:type="dcterms:W3CDTF">2022-03-03T06:47:00Z</dcterms:modified>
</cp:coreProperties>
</file>