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C2" w:rsidRDefault="00603CC2" w:rsidP="00603CC2">
      <w:pPr>
        <w:ind w:left="360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183515</wp:posOffset>
            </wp:positionV>
            <wp:extent cx="459740" cy="692150"/>
            <wp:effectExtent l="19050" t="0" r="0" b="0"/>
            <wp:wrapTight wrapText="bothSides">
              <wp:wrapPolygon edited="0">
                <wp:start x="-895" y="0"/>
                <wp:lineTo x="-895" y="20807"/>
                <wp:lineTo x="21481" y="20807"/>
                <wp:lineTo x="21481" y="0"/>
                <wp:lineTo x="-895" y="0"/>
              </wp:wrapPolygon>
            </wp:wrapTight>
            <wp:docPr id="2" name="Рисунок 2" descr="442 155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42 155 -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69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3CC2" w:rsidRDefault="00603CC2" w:rsidP="00603CC2">
      <w:pPr>
        <w:ind w:left="360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</w:t>
      </w:r>
    </w:p>
    <w:p w:rsidR="00603CC2" w:rsidRDefault="00603CC2" w:rsidP="00603CC2">
      <w:pPr>
        <w:jc w:val="center"/>
        <w:rPr>
          <w:b/>
          <w:sz w:val="28"/>
        </w:rPr>
      </w:pPr>
    </w:p>
    <w:p w:rsidR="00603CC2" w:rsidRPr="00603CC2" w:rsidRDefault="00603CC2" w:rsidP="00603CC2">
      <w:pPr>
        <w:ind w:right="25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03CC2">
        <w:rPr>
          <w:rFonts w:ascii="Times New Roman" w:hAnsi="Times New Roman" w:cs="Times New Roman"/>
          <w:b/>
          <w:sz w:val="24"/>
          <w:szCs w:val="24"/>
        </w:rPr>
        <w:t>Волгоградская область</w:t>
      </w:r>
    </w:p>
    <w:p w:rsidR="00603CC2" w:rsidRPr="00603CC2" w:rsidRDefault="00603CC2" w:rsidP="00603CC2">
      <w:pPr>
        <w:ind w:right="25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3CC2">
        <w:rPr>
          <w:rFonts w:ascii="Times New Roman" w:hAnsi="Times New Roman" w:cs="Times New Roman"/>
          <w:b/>
          <w:sz w:val="24"/>
          <w:szCs w:val="24"/>
        </w:rPr>
        <w:t>Палласовский</w:t>
      </w:r>
      <w:proofErr w:type="spellEnd"/>
      <w:r w:rsidRPr="00603CC2"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 </w:t>
      </w:r>
    </w:p>
    <w:p w:rsidR="00603CC2" w:rsidRPr="00603CC2" w:rsidRDefault="00603CC2" w:rsidP="00603CC2">
      <w:pPr>
        <w:pBdr>
          <w:bottom w:val="single" w:sz="12" w:space="1" w:color="auto"/>
        </w:pBdr>
        <w:ind w:left="360" w:right="25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03CC2">
        <w:rPr>
          <w:rFonts w:ascii="Times New Roman" w:hAnsi="Times New Roman" w:cs="Times New Roman"/>
          <w:b/>
          <w:sz w:val="24"/>
          <w:szCs w:val="24"/>
        </w:rPr>
        <w:t>Администрация Эльтонского сельского поселения</w:t>
      </w:r>
    </w:p>
    <w:p w:rsidR="00603CC2" w:rsidRPr="00603CC2" w:rsidRDefault="00603CC2" w:rsidP="00603CC2">
      <w:pPr>
        <w:ind w:right="255"/>
        <w:jc w:val="center"/>
        <w:rPr>
          <w:rFonts w:ascii="Times New Roman" w:hAnsi="Times New Roman" w:cs="Times New Roman"/>
          <w:sz w:val="24"/>
          <w:szCs w:val="24"/>
        </w:rPr>
      </w:pPr>
    </w:p>
    <w:p w:rsidR="00603CC2" w:rsidRPr="00603CC2" w:rsidRDefault="00603CC2" w:rsidP="00603CC2">
      <w:pPr>
        <w:ind w:right="25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03CC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03CC2" w:rsidRPr="00603CC2" w:rsidRDefault="00603CC2" w:rsidP="00603CC2">
      <w:pPr>
        <w:ind w:right="2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CC2">
        <w:rPr>
          <w:rFonts w:ascii="Times New Roman" w:hAnsi="Times New Roman" w:cs="Times New Roman"/>
          <w:b/>
          <w:sz w:val="24"/>
          <w:szCs w:val="24"/>
        </w:rPr>
        <w:t>п.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CC2">
        <w:rPr>
          <w:rFonts w:ascii="Times New Roman" w:hAnsi="Times New Roman" w:cs="Times New Roman"/>
          <w:b/>
          <w:sz w:val="24"/>
          <w:szCs w:val="24"/>
        </w:rPr>
        <w:t>Эльтон</w:t>
      </w:r>
    </w:p>
    <w:p w:rsidR="00603CC2" w:rsidRPr="00603CC2" w:rsidRDefault="00603CC2" w:rsidP="00603CC2">
      <w:pPr>
        <w:tabs>
          <w:tab w:val="left" w:pos="4500"/>
        </w:tabs>
        <w:ind w:left="360" w:right="255"/>
        <w:rPr>
          <w:rFonts w:ascii="Times New Roman" w:hAnsi="Times New Roman" w:cs="Times New Roman"/>
          <w:b/>
          <w:sz w:val="24"/>
          <w:szCs w:val="24"/>
        </w:rPr>
      </w:pPr>
      <w:r w:rsidRPr="00603CC2">
        <w:rPr>
          <w:rFonts w:ascii="Times New Roman" w:hAnsi="Times New Roman" w:cs="Times New Roman"/>
          <w:sz w:val="24"/>
          <w:szCs w:val="24"/>
        </w:rPr>
        <w:t xml:space="preserve">   от   «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03CC2">
        <w:rPr>
          <w:rFonts w:ascii="Times New Roman" w:hAnsi="Times New Roman" w:cs="Times New Roman"/>
          <w:sz w:val="24"/>
          <w:szCs w:val="24"/>
        </w:rPr>
        <w:t xml:space="preserve"> »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603CC2">
        <w:rPr>
          <w:rFonts w:ascii="Times New Roman" w:hAnsi="Times New Roman" w:cs="Times New Roman"/>
          <w:sz w:val="24"/>
          <w:szCs w:val="24"/>
        </w:rPr>
        <w:t xml:space="preserve">  2022г.                                                                                    № 10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03CC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03CC2" w:rsidRPr="00603CC2" w:rsidRDefault="00603CC2" w:rsidP="00603CC2">
      <w:pPr>
        <w:tabs>
          <w:tab w:val="left" w:pos="4500"/>
        </w:tabs>
        <w:ind w:right="255"/>
        <w:rPr>
          <w:rFonts w:ascii="Times New Roman" w:hAnsi="Times New Roman" w:cs="Times New Roman"/>
          <w:b/>
          <w:sz w:val="24"/>
          <w:szCs w:val="24"/>
        </w:rPr>
      </w:pPr>
      <w:r w:rsidRPr="00603C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603CC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603CC2" w:rsidRPr="00603CC2" w:rsidRDefault="00603CC2" w:rsidP="00603CC2">
      <w:pPr>
        <w:tabs>
          <w:tab w:val="left" w:pos="710"/>
        </w:tabs>
        <w:spacing w:line="247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3CC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03CC2">
        <w:rPr>
          <w:rFonts w:ascii="Times New Roman" w:hAnsi="Times New Roman" w:cs="Times New Roman"/>
          <w:b/>
          <w:sz w:val="24"/>
          <w:szCs w:val="24"/>
        </w:rPr>
        <w:t xml:space="preserve">«Об отмене постановления администрации Эльтонского сельского поселения Палласовского района Волгоградской области от </w:t>
      </w:r>
      <w:r>
        <w:rPr>
          <w:rFonts w:ascii="Times New Roman" w:hAnsi="Times New Roman" w:cs="Times New Roman"/>
          <w:b/>
          <w:sz w:val="24"/>
          <w:szCs w:val="24"/>
        </w:rPr>
        <w:t xml:space="preserve">11.09. 2017 года </w:t>
      </w:r>
      <w:r w:rsidRPr="00603CC2">
        <w:rPr>
          <w:rFonts w:ascii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</w:rPr>
        <w:t xml:space="preserve"> 119</w:t>
      </w:r>
      <w:r w:rsidRPr="00603CC2">
        <w:rPr>
          <w:rFonts w:ascii="Times New Roman" w:hAnsi="Times New Roman" w:cs="Times New Roman"/>
          <w:b/>
          <w:sz w:val="24"/>
          <w:szCs w:val="24"/>
        </w:rPr>
        <w:t xml:space="preserve"> «Об утверждении </w:t>
      </w:r>
      <w:r>
        <w:rPr>
          <w:rFonts w:ascii="Times New Roman" w:hAnsi="Times New Roman" w:cs="Times New Roman"/>
          <w:b/>
          <w:sz w:val="24"/>
          <w:szCs w:val="24"/>
        </w:rPr>
        <w:t>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поврежденных»</w:t>
      </w:r>
    </w:p>
    <w:p w:rsidR="00603CC2" w:rsidRPr="00603CC2" w:rsidRDefault="00603CC2" w:rsidP="00603CC2">
      <w:pPr>
        <w:ind w:right="255"/>
        <w:rPr>
          <w:rFonts w:ascii="Times New Roman" w:hAnsi="Times New Roman" w:cs="Times New Roman"/>
          <w:b/>
          <w:sz w:val="24"/>
          <w:szCs w:val="24"/>
        </w:rPr>
      </w:pPr>
      <w:r w:rsidRPr="00603CC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603CC2" w:rsidRPr="00603CC2" w:rsidRDefault="00603CC2" w:rsidP="00603CC2">
      <w:pPr>
        <w:widowControl w:val="0"/>
        <w:tabs>
          <w:tab w:val="left" w:pos="93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3CC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Федерации, </w:t>
      </w:r>
      <w:r w:rsidRPr="00603CC2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Правительства Российской Федерации от 19 ноября </w:t>
      </w:r>
      <w:smartTag w:uri="urn:schemas-microsoft-com:office:smarttags" w:element="metricconverter">
        <w:smartTagPr>
          <w:attr w:name="ProductID" w:val="2014 г"/>
        </w:smartTagPr>
        <w:r w:rsidRPr="00603CC2">
          <w:rPr>
            <w:rFonts w:ascii="Times New Roman" w:hAnsi="Times New Roman" w:cs="Times New Roman"/>
            <w:color w:val="000000"/>
            <w:sz w:val="24"/>
            <w:szCs w:val="24"/>
          </w:rPr>
          <w:t>2014 г</w:t>
        </w:r>
      </w:smartTag>
      <w:r w:rsidRPr="00603CC2">
        <w:rPr>
          <w:rFonts w:ascii="Times New Roman" w:hAnsi="Times New Roman" w:cs="Times New Roman"/>
          <w:color w:val="000000"/>
          <w:sz w:val="24"/>
          <w:szCs w:val="24"/>
        </w:rPr>
        <w:t xml:space="preserve">. № 1221 «Об утверждении Правил присвоения, изменения и аннулирования адресов», на основании протеста прокурора от 24.08.2022 года №7-41-2022, руководствуясь </w:t>
      </w:r>
      <w:r w:rsidRPr="00603CC2">
        <w:rPr>
          <w:rFonts w:ascii="Times New Roman" w:hAnsi="Times New Roman" w:cs="Times New Roman"/>
          <w:sz w:val="24"/>
          <w:szCs w:val="24"/>
        </w:rPr>
        <w:t xml:space="preserve">Уставом Эльтонского </w:t>
      </w:r>
      <w:r w:rsidRPr="00603CC2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Pr="00603CC2">
        <w:rPr>
          <w:rFonts w:ascii="Times New Roman" w:hAnsi="Times New Roman" w:cs="Times New Roman"/>
          <w:sz w:val="24"/>
          <w:szCs w:val="24"/>
        </w:rPr>
        <w:t>Палласовского района Волгоградской области, в целях приведения нормативных правовых актов на территории</w:t>
      </w:r>
      <w:proofErr w:type="gramEnd"/>
      <w:r w:rsidRPr="00603CC2">
        <w:rPr>
          <w:rFonts w:ascii="Times New Roman" w:hAnsi="Times New Roman" w:cs="Times New Roman"/>
          <w:sz w:val="24"/>
          <w:szCs w:val="24"/>
        </w:rPr>
        <w:t xml:space="preserve"> поселения в соответствие с действующим законодательством, администрация Эльтонского сельского поселения, </w:t>
      </w:r>
    </w:p>
    <w:p w:rsidR="00603CC2" w:rsidRDefault="00603CC2" w:rsidP="00603CC2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CC2">
        <w:rPr>
          <w:rFonts w:ascii="Times New Roman" w:hAnsi="Times New Roman" w:cs="Times New Roman"/>
          <w:sz w:val="24"/>
          <w:szCs w:val="24"/>
        </w:rPr>
        <w:t xml:space="preserve">                                                  ПОСТАНОВЛЯЕТ:                           </w:t>
      </w:r>
    </w:p>
    <w:p w:rsidR="00603CC2" w:rsidRPr="00603CC2" w:rsidRDefault="00603CC2" w:rsidP="00603CC2">
      <w:pPr>
        <w:tabs>
          <w:tab w:val="left" w:pos="710"/>
        </w:tabs>
        <w:spacing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CC2">
        <w:rPr>
          <w:rFonts w:ascii="Times New Roman" w:hAnsi="Times New Roman" w:cs="Times New Roman"/>
          <w:sz w:val="24"/>
          <w:szCs w:val="24"/>
        </w:rPr>
        <w:t xml:space="preserve"> 1.Постановление администрации Эльтонского сельского поселения Палласовского района Волгоградской области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CC2">
        <w:rPr>
          <w:rFonts w:ascii="Times New Roman" w:hAnsi="Times New Roman" w:cs="Times New Roman"/>
          <w:sz w:val="24"/>
          <w:szCs w:val="24"/>
        </w:rPr>
        <w:t>11.09. 2017 года  № 119 «Об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03CC2">
        <w:rPr>
          <w:rFonts w:ascii="Times New Roman" w:hAnsi="Times New Roman" w:cs="Times New Roman"/>
          <w:sz w:val="24"/>
          <w:szCs w:val="24"/>
        </w:rPr>
        <w:t xml:space="preserve"> отменить. </w:t>
      </w:r>
    </w:p>
    <w:p w:rsidR="00603CC2" w:rsidRPr="00603CC2" w:rsidRDefault="00603CC2" w:rsidP="00603CC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03CC2">
        <w:rPr>
          <w:rFonts w:ascii="Times New Roman" w:hAnsi="Times New Roman" w:cs="Times New Roman"/>
          <w:sz w:val="24"/>
          <w:szCs w:val="24"/>
        </w:rPr>
        <w:t xml:space="preserve">     2.Настоящее постановление вступает в силу с момента официального опубликования (обнародования).    </w:t>
      </w:r>
    </w:p>
    <w:p w:rsidR="00603CC2" w:rsidRPr="00603CC2" w:rsidRDefault="00603CC2" w:rsidP="00603CC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03CC2">
        <w:rPr>
          <w:rFonts w:ascii="Times New Roman" w:hAnsi="Times New Roman" w:cs="Times New Roman"/>
          <w:sz w:val="24"/>
          <w:szCs w:val="24"/>
        </w:rPr>
        <w:t xml:space="preserve">      3.</w:t>
      </w:r>
      <w:proofErr w:type="gramStart"/>
      <w:r w:rsidRPr="00603C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03CC2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603CC2" w:rsidRPr="00603CC2" w:rsidRDefault="00603CC2" w:rsidP="00603CC2">
      <w:pPr>
        <w:ind w:right="255"/>
        <w:rPr>
          <w:rFonts w:ascii="Times New Roman" w:hAnsi="Times New Roman" w:cs="Times New Roman"/>
          <w:sz w:val="24"/>
          <w:szCs w:val="24"/>
        </w:rPr>
      </w:pPr>
      <w:r w:rsidRPr="00603CC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03CC2" w:rsidRPr="00603CC2" w:rsidRDefault="00603CC2" w:rsidP="00603CC2">
      <w:pPr>
        <w:ind w:right="255"/>
        <w:rPr>
          <w:rFonts w:ascii="Times New Roman" w:hAnsi="Times New Roman" w:cs="Times New Roman"/>
          <w:b/>
          <w:sz w:val="24"/>
          <w:szCs w:val="24"/>
        </w:rPr>
      </w:pPr>
      <w:r w:rsidRPr="00603CC2">
        <w:rPr>
          <w:rFonts w:ascii="Times New Roman" w:hAnsi="Times New Roman" w:cs="Times New Roman"/>
          <w:b/>
          <w:sz w:val="24"/>
          <w:szCs w:val="24"/>
        </w:rPr>
        <w:t xml:space="preserve">         И.о. главы Эльтонского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CC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поселения:</w:t>
      </w:r>
      <w:r w:rsidRPr="00603CC2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Р.К.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Уразгалиева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3CC2" w:rsidRPr="00603CC2" w:rsidRDefault="00603CC2" w:rsidP="00603CC2">
      <w:pPr>
        <w:tabs>
          <w:tab w:val="left" w:pos="1740"/>
        </w:tabs>
        <w:ind w:left="540" w:right="255"/>
        <w:rPr>
          <w:rFonts w:ascii="Times New Roman" w:hAnsi="Times New Roman" w:cs="Times New Roman"/>
          <w:sz w:val="24"/>
          <w:szCs w:val="24"/>
        </w:rPr>
      </w:pPr>
      <w:proofErr w:type="spellStart"/>
      <w:r w:rsidRPr="00603CC2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603CC2">
        <w:rPr>
          <w:rFonts w:ascii="Times New Roman" w:hAnsi="Times New Roman" w:cs="Times New Roman"/>
          <w:sz w:val="24"/>
          <w:szCs w:val="24"/>
        </w:rPr>
        <w:t>. № 10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03CC2">
        <w:rPr>
          <w:rFonts w:ascii="Times New Roman" w:hAnsi="Times New Roman" w:cs="Times New Roman"/>
          <w:sz w:val="24"/>
          <w:szCs w:val="24"/>
        </w:rPr>
        <w:t>/2022</w:t>
      </w:r>
    </w:p>
    <w:p w:rsidR="00603CC2" w:rsidRPr="00603CC2" w:rsidRDefault="00603CC2">
      <w:pPr>
        <w:rPr>
          <w:rFonts w:ascii="Times New Roman" w:hAnsi="Times New Roman" w:cs="Times New Roman"/>
          <w:sz w:val="24"/>
          <w:szCs w:val="24"/>
        </w:rPr>
      </w:pPr>
    </w:p>
    <w:sectPr w:rsidR="00603CC2" w:rsidRPr="00603CC2" w:rsidSect="00603CC2">
      <w:pgSz w:w="11906" w:h="16838"/>
      <w:pgMar w:top="284" w:right="851" w:bottom="360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03CC2"/>
    <w:rsid w:val="0060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2022-09-13T11:55:00Z</dcterms:created>
  <dcterms:modified xsi:type="dcterms:W3CDTF">2022-09-13T12:09:00Z</dcterms:modified>
</cp:coreProperties>
</file>