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AF6" w:rsidRPr="00D55CF0" w:rsidRDefault="00403058" w:rsidP="00184766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466725" cy="6858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B4B" w:rsidRPr="00602227" w:rsidRDefault="00BC0B4B" w:rsidP="00BC0B4B">
      <w:pPr>
        <w:jc w:val="center"/>
        <w:rPr>
          <w:b/>
        </w:rPr>
      </w:pPr>
      <w:r w:rsidRPr="00602227">
        <w:rPr>
          <w:b/>
        </w:rPr>
        <w:t>ВОЛГОГРАДСКАЯ ОБЛАСТЬ</w:t>
      </w:r>
    </w:p>
    <w:p w:rsidR="00BC0B4B" w:rsidRPr="00602227" w:rsidRDefault="00BC0B4B" w:rsidP="00BC0B4B">
      <w:pPr>
        <w:pBdr>
          <w:bottom w:val="single" w:sz="12" w:space="1" w:color="auto"/>
        </w:pBdr>
        <w:jc w:val="center"/>
        <w:rPr>
          <w:b/>
          <w:bCs/>
        </w:rPr>
      </w:pPr>
      <w:r w:rsidRPr="00602227">
        <w:rPr>
          <w:b/>
        </w:rPr>
        <w:t>ПАЛЛАСОВСКИЙ МУНИЦИПАЛЬНЫЙ РАЙОН</w:t>
      </w:r>
      <w:r w:rsidRPr="00602227">
        <w:rPr>
          <w:b/>
        </w:rPr>
        <w:br/>
        <w:t xml:space="preserve"> АДМИНИСТРАЦИЯ </w:t>
      </w:r>
      <w:r w:rsidR="00184766">
        <w:rPr>
          <w:b/>
        </w:rPr>
        <w:t>ЭЛЬТОНСКОГО</w:t>
      </w:r>
      <w:r w:rsidRPr="00602227">
        <w:rPr>
          <w:b/>
        </w:rPr>
        <w:t xml:space="preserve"> </w:t>
      </w:r>
      <w:r w:rsidRPr="00602227">
        <w:rPr>
          <w:b/>
          <w:bCs/>
        </w:rPr>
        <w:t>СЕЛЬСКОГО ПОСЕЛЕНИЯ</w:t>
      </w:r>
    </w:p>
    <w:p w:rsidR="00BC0B4B" w:rsidRPr="00602227" w:rsidRDefault="00BC0B4B" w:rsidP="00BC0B4B">
      <w:pPr>
        <w:jc w:val="both"/>
      </w:pPr>
    </w:p>
    <w:p w:rsidR="00BC0B4B" w:rsidRPr="00602227" w:rsidRDefault="00BC0B4B" w:rsidP="00C84856">
      <w:pPr>
        <w:pStyle w:val="1"/>
      </w:pPr>
      <w:r w:rsidRPr="00602227">
        <w:t xml:space="preserve">П О С Т А Н О В Л Е Н И Е </w:t>
      </w:r>
    </w:p>
    <w:p w:rsidR="00BC0B4B" w:rsidRPr="00602227" w:rsidRDefault="00184766" w:rsidP="00BC0B4B">
      <w:pPr>
        <w:jc w:val="center"/>
      </w:pPr>
      <w:r>
        <w:t>п. Эльтон</w:t>
      </w:r>
    </w:p>
    <w:p w:rsidR="00BC0B4B" w:rsidRPr="00602227" w:rsidRDefault="00BC0B4B" w:rsidP="00BC0B4B">
      <w:pPr>
        <w:jc w:val="both"/>
      </w:pPr>
    </w:p>
    <w:p w:rsidR="00BC0B4B" w:rsidRPr="00602227" w:rsidRDefault="000C1F88" w:rsidP="00BC0B4B">
      <w:pPr>
        <w:jc w:val="both"/>
      </w:pPr>
      <w:r>
        <w:t>«</w:t>
      </w:r>
      <w:r w:rsidR="00184766">
        <w:t>20</w:t>
      </w:r>
      <w:r w:rsidR="00C7003C" w:rsidRPr="00602227">
        <w:t xml:space="preserve">» </w:t>
      </w:r>
      <w:r w:rsidR="00184766">
        <w:t xml:space="preserve">сентября </w:t>
      </w:r>
      <w:r w:rsidR="00812014">
        <w:t xml:space="preserve"> </w:t>
      </w:r>
      <w:r>
        <w:t>202</w:t>
      </w:r>
      <w:r w:rsidR="00812014">
        <w:t>1</w:t>
      </w:r>
      <w:r w:rsidR="00BC0B4B" w:rsidRPr="00602227">
        <w:t xml:space="preserve"> год</w:t>
      </w:r>
      <w:r w:rsidR="00BC0B4B" w:rsidRPr="00602227">
        <w:tab/>
      </w:r>
      <w:r w:rsidR="00BC0B4B" w:rsidRPr="00602227">
        <w:tab/>
      </w:r>
      <w:r w:rsidR="00BC0B4B" w:rsidRPr="00602227">
        <w:tab/>
        <w:t xml:space="preserve">                  </w:t>
      </w:r>
      <w:r w:rsidR="00C21FCD" w:rsidRPr="00602227">
        <w:t xml:space="preserve">                           </w:t>
      </w:r>
      <w:r w:rsidR="00602227" w:rsidRPr="00602227">
        <w:t xml:space="preserve">          </w:t>
      </w:r>
      <w:r w:rsidR="00C21FCD" w:rsidRPr="00602227">
        <w:t>№</w:t>
      </w:r>
      <w:r w:rsidR="00F74585" w:rsidRPr="00602227">
        <w:t xml:space="preserve"> </w:t>
      </w:r>
      <w:r w:rsidR="00184766">
        <w:t>97</w:t>
      </w:r>
    </w:p>
    <w:p w:rsidR="00BC0B4B" w:rsidRPr="00602227" w:rsidRDefault="00BC0B4B" w:rsidP="00BC0B4B">
      <w:pPr>
        <w:jc w:val="both"/>
      </w:pPr>
    </w:p>
    <w:p w:rsidR="00BC0B4B" w:rsidRDefault="00812014" w:rsidP="00BC0B4B">
      <w:pPr>
        <w:jc w:val="both"/>
        <w:rPr>
          <w:b/>
        </w:rPr>
      </w:pPr>
      <w:r>
        <w:rPr>
          <w:b/>
        </w:rPr>
        <w:t>«Об утверждении состава комиссии по</w:t>
      </w:r>
    </w:p>
    <w:p w:rsidR="00812014" w:rsidRDefault="00812014" w:rsidP="00BC0B4B">
      <w:pPr>
        <w:jc w:val="both"/>
        <w:rPr>
          <w:b/>
        </w:rPr>
      </w:pPr>
      <w:r>
        <w:rPr>
          <w:b/>
        </w:rPr>
        <w:t xml:space="preserve">соблюдению требований к служебному </w:t>
      </w:r>
    </w:p>
    <w:p w:rsidR="00812014" w:rsidRDefault="00812014" w:rsidP="00BC0B4B">
      <w:pPr>
        <w:jc w:val="both"/>
        <w:rPr>
          <w:b/>
        </w:rPr>
      </w:pPr>
      <w:r>
        <w:rPr>
          <w:b/>
        </w:rPr>
        <w:t>поведению муниципальных служащих</w:t>
      </w:r>
    </w:p>
    <w:p w:rsidR="00812014" w:rsidRDefault="00184766" w:rsidP="00BC0B4B">
      <w:pPr>
        <w:jc w:val="both"/>
        <w:rPr>
          <w:b/>
        </w:rPr>
      </w:pPr>
      <w:r>
        <w:rPr>
          <w:b/>
        </w:rPr>
        <w:t>Эльтонского</w:t>
      </w:r>
      <w:r w:rsidR="00812014">
        <w:rPr>
          <w:b/>
        </w:rPr>
        <w:t xml:space="preserve"> сельского поселения,</w:t>
      </w:r>
    </w:p>
    <w:p w:rsidR="00812014" w:rsidRDefault="00812014" w:rsidP="00BC0B4B">
      <w:pPr>
        <w:jc w:val="both"/>
        <w:rPr>
          <w:b/>
        </w:rPr>
      </w:pPr>
      <w:r>
        <w:rPr>
          <w:b/>
        </w:rPr>
        <w:t>замещающих должности муниципальной</w:t>
      </w:r>
    </w:p>
    <w:p w:rsidR="00812014" w:rsidRDefault="00812014" w:rsidP="00BC0B4B">
      <w:pPr>
        <w:jc w:val="both"/>
        <w:rPr>
          <w:b/>
        </w:rPr>
      </w:pPr>
      <w:r>
        <w:rPr>
          <w:b/>
        </w:rPr>
        <w:t xml:space="preserve">службы в администрации </w:t>
      </w:r>
      <w:r w:rsidR="00184766">
        <w:rPr>
          <w:b/>
        </w:rPr>
        <w:t>Эльтонского</w:t>
      </w:r>
    </w:p>
    <w:p w:rsidR="00812014" w:rsidRDefault="00812014" w:rsidP="00BC0B4B">
      <w:pPr>
        <w:jc w:val="both"/>
        <w:rPr>
          <w:b/>
        </w:rPr>
      </w:pPr>
      <w:r>
        <w:rPr>
          <w:b/>
        </w:rPr>
        <w:t>сельского поселения, и урегулированию</w:t>
      </w:r>
    </w:p>
    <w:p w:rsidR="00812014" w:rsidRDefault="00812014" w:rsidP="00BC0B4B">
      <w:pPr>
        <w:jc w:val="both"/>
        <w:rPr>
          <w:b/>
        </w:rPr>
      </w:pPr>
      <w:r>
        <w:rPr>
          <w:b/>
        </w:rPr>
        <w:t>конфликта интересов»</w:t>
      </w:r>
    </w:p>
    <w:p w:rsidR="00812014" w:rsidRDefault="00812014" w:rsidP="00BC0B4B">
      <w:pPr>
        <w:jc w:val="both"/>
        <w:rPr>
          <w:b/>
        </w:rPr>
      </w:pPr>
      <w:r>
        <w:rPr>
          <w:b/>
        </w:rPr>
        <w:t xml:space="preserve">  </w:t>
      </w:r>
    </w:p>
    <w:p w:rsidR="00BC0B4B" w:rsidRPr="00184766" w:rsidRDefault="00A66F3C" w:rsidP="00812014">
      <w:pPr>
        <w:ind w:firstLine="624"/>
        <w:jc w:val="both"/>
      </w:pPr>
      <w:r>
        <w:t>В соответствии</w:t>
      </w:r>
      <w:r w:rsidR="003C01AA" w:rsidRPr="00602227">
        <w:t xml:space="preserve"> </w:t>
      </w:r>
      <w:r>
        <w:t xml:space="preserve">с </w:t>
      </w:r>
      <w:r w:rsidR="003C01AA" w:rsidRPr="00602227">
        <w:t>Федеральн</w:t>
      </w:r>
      <w:r>
        <w:t>ым</w:t>
      </w:r>
      <w:r w:rsidR="003C01AA" w:rsidRPr="00602227">
        <w:t xml:space="preserve"> </w:t>
      </w:r>
      <w:r>
        <w:t>з</w:t>
      </w:r>
      <w:r w:rsidR="003C01AA" w:rsidRPr="00602227">
        <w:t>акон</w:t>
      </w:r>
      <w:r>
        <w:t>ом</w:t>
      </w:r>
      <w:r w:rsidR="003C01AA" w:rsidRPr="00602227">
        <w:t xml:space="preserve"> от 06 октября 2003 года №131-Ф3 «Об общих принципах организации местного самоуправления в</w:t>
      </w:r>
      <w:r>
        <w:t xml:space="preserve"> Российской Федерации», Постановлением администрации </w:t>
      </w:r>
      <w:r w:rsidR="00184766" w:rsidRPr="00184766">
        <w:t>Эльтонского</w:t>
      </w:r>
      <w:r w:rsidR="00184766">
        <w:t xml:space="preserve"> сельского поселения от «24</w:t>
      </w:r>
      <w:r>
        <w:t>»</w:t>
      </w:r>
      <w:r w:rsidR="00184766">
        <w:t xml:space="preserve"> августа 2021 г. № 86 </w:t>
      </w:r>
      <w:r>
        <w:t xml:space="preserve"> «Об утверждении Положения о комиссии по соблюдению требований к </w:t>
      </w:r>
      <w:r w:rsidRPr="00184766">
        <w:t xml:space="preserve">служебному поведению муниципальных служащих </w:t>
      </w:r>
      <w:r w:rsidR="00184766" w:rsidRPr="00184766">
        <w:t>Эльтонского</w:t>
      </w:r>
      <w:r w:rsidRPr="00184766">
        <w:t xml:space="preserve"> сельского поселения, замещающих должности муниципальной службы в администрации </w:t>
      </w:r>
      <w:r w:rsidR="00184766" w:rsidRPr="00184766">
        <w:t>Эльтонского</w:t>
      </w:r>
      <w:r w:rsidRPr="00184766">
        <w:t xml:space="preserve"> сельского поселения, и урегулированию конфликта интересов», </w:t>
      </w:r>
      <w:r w:rsidR="003C01AA" w:rsidRPr="00184766">
        <w:t>руководствуя</w:t>
      </w:r>
      <w:r w:rsidR="00812014" w:rsidRPr="00184766">
        <w:t xml:space="preserve">сь </w:t>
      </w:r>
      <w:r w:rsidR="003C01AA" w:rsidRPr="00184766">
        <w:t xml:space="preserve">Уставом </w:t>
      </w:r>
      <w:r w:rsidR="00184766" w:rsidRPr="00184766">
        <w:t>Эльтонского</w:t>
      </w:r>
      <w:r w:rsidR="003C01AA" w:rsidRPr="00184766">
        <w:t xml:space="preserve"> сельского поселения, Администрация </w:t>
      </w:r>
      <w:r w:rsidR="00184766" w:rsidRPr="00184766">
        <w:t>Эльтонского</w:t>
      </w:r>
      <w:r w:rsidR="003C01AA" w:rsidRPr="00184766">
        <w:t xml:space="preserve"> сельского поселения </w:t>
      </w:r>
    </w:p>
    <w:p w:rsidR="00184766" w:rsidRDefault="00184766" w:rsidP="00BC0B4B">
      <w:pPr>
        <w:ind w:firstLine="708"/>
        <w:jc w:val="center"/>
        <w:rPr>
          <w:b/>
        </w:rPr>
      </w:pPr>
    </w:p>
    <w:p w:rsidR="00184766" w:rsidRDefault="00184766" w:rsidP="00BC0B4B">
      <w:pPr>
        <w:ind w:firstLine="708"/>
        <w:jc w:val="center"/>
        <w:rPr>
          <w:b/>
        </w:rPr>
      </w:pPr>
    </w:p>
    <w:p w:rsidR="00BC0B4B" w:rsidRPr="00602227" w:rsidRDefault="00BC0B4B" w:rsidP="00BC0B4B">
      <w:pPr>
        <w:ind w:firstLine="708"/>
        <w:jc w:val="center"/>
        <w:rPr>
          <w:b/>
          <w:bCs/>
        </w:rPr>
      </w:pPr>
      <w:r w:rsidRPr="00602227">
        <w:rPr>
          <w:b/>
        </w:rPr>
        <w:t>П О С Т А Н О В Л Я Е Т</w:t>
      </w:r>
      <w:r w:rsidRPr="00602227">
        <w:t xml:space="preserve"> </w:t>
      </w:r>
      <w:r w:rsidRPr="00602227">
        <w:rPr>
          <w:b/>
          <w:bCs/>
        </w:rPr>
        <w:t>:</w:t>
      </w:r>
    </w:p>
    <w:p w:rsidR="00812014" w:rsidRDefault="00812014" w:rsidP="00812014">
      <w:pPr>
        <w:jc w:val="both"/>
      </w:pPr>
    </w:p>
    <w:p w:rsidR="00812014" w:rsidRDefault="00602227" w:rsidP="00812014">
      <w:pPr>
        <w:ind w:firstLine="624"/>
        <w:jc w:val="both"/>
      </w:pPr>
      <w:r w:rsidRPr="00602227">
        <w:t xml:space="preserve">1. </w:t>
      </w:r>
      <w:r w:rsidR="00AC32A5">
        <w:t xml:space="preserve">Утвердить состав комиссии по соблюдению требований к служебному поведению муниципальных служащих </w:t>
      </w:r>
      <w:r w:rsidR="00184766" w:rsidRPr="00184766">
        <w:t>Эльтонского</w:t>
      </w:r>
      <w:r w:rsidR="00AC32A5">
        <w:t xml:space="preserve"> сельского поселения, замещающих должности муниципальной службы в администрации </w:t>
      </w:r>
      <w:r w:rsidR="00184766" w:rsidRPr="00184766">
        <w:t>Эльтонского</w:t>
      </w:r>
      <w:r w:rsidR="00AC32A5">
        <w:t xml:space="preserve"> сельского поселения, и урегулированию конфликта интересов согласно приложению к постановлению.</w:t>
      </w:r>
    </w:p>
    <w:p w:rsidR="00812014" w:rsidRDefault="00812014" w:rsidP="00812014">
      <w:pPr>
        <w:ind w:firstLine="624"/>
        <w:jc w:val="both"/>
      </w:pPr>
      <w:r>
        <w:t>2</w:t>
      </w:r>
      <w:r w:rsidR="00BC0B4B" w:rsidRPr="00602227">
        <w:t>.</w:t>
      </w:r>
      <w:r w:rsidR="00602227" w:rsidRPr="00602227">
        <w:t xml:space="preserve"> </w:t>
      </w:r>
      <w:r w:rsidR="00584624" w:rsidRPr="00602227">
        <w:t>Контроль за исполнением настоя</w:t>
      </w:r>
      <w:r w:rsidR="000B6F6B" w:rsidRPr="00602227">
        <w:t>щего Постановления оста</w:t>
      </w:r>
      <w:r w:rsidR="00584624" w:rsidRPr="00602227">
        <w:t>вляю за собой.</w:t>
      </w:r>
      <w:r w:rsidR="00BC0B4B" w:rsidRPr="00602227">
        <w:t xml:space="preserve"> </w:t>
      </w:r>
    </w:p>
    <w:p w:rsidR="00BC0B4B" w:rsidRPr="00602227" w:rsidRDefault="00812014" w:rsidP="00812014">
      <w:pPr>
        <w:ind w:firstLine="624"/>
        <w:jc w:val="both"/>
      </w:pPr>
      <w:r>
        <w:t>3</w:t>
      </w:r>
      <w:r w:rsidR="00602227" w:rsidRPr="00602227">
        <w:t xml:space="preserve">. </w:t>
      </w:r>
      <w:r w:rsidR="000B6F6B" w:rsidRPr="00602227">
        <w:t>Настоящее постановление вступает в силу со дня подписания и подлежи</w:t>
      </w:r>
      <w:r w:rsidR="00602227" w:rsidRPr="00602227">
        <w:t>т официальному опубликованию (об</w:t>
      </w:r>
      <w:r w:rsidR="000B6F6B" w:rsidRPr="00602227">
        <w:t>народованию).</w:t>
      </w:r>
    </w:p>
    <w:p w:rsidR="00BC0B4B" w:rsidRDefault="00BC0B4B" w:rsidP="00BC0B4B">
      <w:pPr>
        <w:jc w:val="both"/>
      </w:pPr>
    </w:p>
    <w:p w:rsidR="00602227" w:rsidRPr="00602227" w:rsidRDefault="00602227" w:rsidP="00BC0B4B">
      <w:pPr>
        <w:jc w:val="both"/>
      </w:pPr>
    </w:p>
    <w:p w:rsidR="00BC0B4B" w:rsidRPr="00184766" w:rsidRDefault="00602227" w:rsidP="00BC0B4B">
      <w:pPr>
        <w:pStyle w:val="2"/>
        <w:rPr>
          <w:sz w:val="24"/>
        </w:rPr>
      </w:pPr>
      <w:r w:rsidRPr="00184766">
        <w:rPr>
          <w:sz w:val="24"/>
        </w:rPr>
        <w:t>Г</w:t>
      </w:r>
      <w:r w:rsidR="00BC0B4B" w:rsidRPr="00184766">
        <w:rPr>
          <w:sz w:val="24"/>
        </w:rPr>
        <w:t xml:space="preserve">лава </w:t>
      </w:r>
      <w:r w:rsidR="00184766" w:rsidRPr="00184766">
        <w:rPr>
          <w:sz w:val="24"/>
        </w:rPr>
        <w:t>Эльтонского</w:t>
      </w:r>
      <w:r w:rsidR="00BC0B4B" w:rsidRPr="00184766">
        <w:rPr>
          <w:sz w:val="24"/>
        </w:rPr>
        <w:t xml:space="preserve">                                                    </w:t>
      </w:r>
      <w:r w:rsidRPr="00184766">
        <w:rPr>
          <w:sz w:val="24"/>
        </w:rPr>
        <w:t xml:space="preserve">          </w:t>
      </w:r>
      <w:r w:rsidR="00BC0B4B" w:rsidRPr="00184766">
        <w:rPr>
          <w:sz w:val="24"/>
        </w:rPr>
        <w:t xml:space="preserve">              </w:t>
      </w:r>
      <w:r w:rsidR="00184766" w:rsidRPr="00184766">
        <w:rPr>
          <w:sz w:val="24"/>
        </w:rPr>
        <w:t>Сурганов Н.А.</w:t>
      </w:r>
    </w:p>
    <w:p w:rsidR="00BC0B4B" w:rsidRPr="00184766" w:rsidRDefault="00BC0B4B" w:rsidP="00BC0B4B">
      <w:pPr>
        <w:pStyle w:val="2"/>
        <w:rPr>
          <w:sz w:val="24"/>
        </w:rPr>
      </w:pPr>
      <w:r w:rsidRPr="00184766">
        <w:rPr>
          <w:sz w:val="24"/>
        </w:rPr>
        <w:t>сельского поселения</w:t>
      </w:r>
      <w:r w:rsidRPr="00184766">
        <w:rPr>
          <w:sz w:val="24"/>
        </w:rPr>
        <w:tab/>
        <w:t xml:space="preserve">          </w:t>
      </w:r>
    </w:p>
    <w:p w:rsidR="00BC0B4B" w:rsidRPr="00602227" w:rsidRDefault="00BC0B4B" w:rsidP="00BC0B4B"/>
    <w:p w:rsidR="007F4EA8" w:rsidRDefault="00184766" w:rsidP="007F4EA8">
      <w:r>
        <w:t>Рег. № 97/</w:t>
      </w:r>
      <w:r w:rsidR="00AC32A5">
        <w:t>2021г.</w:t>
      </w:r>
    </w:p>
    <w:p w:rsidR="007F4EA8" w:rsidRDefault="007F4EA8" w:rsidP="007F4EA8"/>
    <w:p w:rsidR="00184766" w:rsidRDefault="00184766" w:rsidP="007F4EA8"/>
    <w:p w:rsidR="00184766" w:rsidRDefault="00184766" w:rsidP="007F4EA8"/>
    <w:p w:rsidR="00184766" w:rsidRDefault="00184766" w:rsidP="007F4EA8"/>
    <w:p w:rsidR="00184766" w:rsidRDefault="00184766" w:rsidP="007F4EA8"/>
    <w:p w:rsidR="007F4EA8" w:rsidRDefault="007F4EA8" w:rsidP="007F4EA8">
      <w:pPr>
        <w:jc w:val="both"/>
      </w:pPr>
      <w:r>
        <w:lastRenderedPageBreak/>
        <w:t xml:space="preserve">                                                                                Приложение к постановлению</w:t>
      </w:r>
    </w:p>
    <w:p w:rsidR="007F4EA8" w:rsidRDefault="007F4EA8" w:rsidP="007F4EA8">
      <w:pPr>
        <w:jc w:val="both"/>
      </w:pPr>
      <w:r>
        <w:t xml:space="preserve">                                                                                Администрации </w:t>
      </w:r>
      <w:r w:rsidR="00184766" w:rsidRPr="00184766">
        <w:t>Эльтонского</w:t>
      </w:r>
    </w:p>
    <w:p w:rsidR="007F4EA8" w:rsidRDefault="007F4EA8" w:rsidP="007F4EA8">
      <w:pPr>
        <w:jc w:val="both"/>
      </w:pPr>
      <w:r>
        <w:t xml:space="preserve">                                                                                сельского поселения</w:t>
      </w:r>
    </w:p>
    <w:p w:rsidR="007F4EA8" w:rsidRDefault="007F4EA8" w:rsidP="007F4EA8">
      <w:pPr>
        <w:jc w:val="both"/>
      </w:pPr>
      <w:r>
        <w:t xml:space="preserve">                                                     </w:t>
      </w:r>
      <w:r w:rsidR="00184766">
        <w:t xml:space="preserve">                           от «20</w:t>
      </w:r>
      <w:r>
        <w:t>»</w:t>
      </w:r>
      <w:r w:rsidR="00184766">
        <w:t xml:space="preserve"> сентября 2021 г. № 97</w:t>
      </w:r>
    </w:p>
    <w:p w:rsidR="007F4EA8" w:rsidRDefault="007F4EA8" w:rsidP="007F4EA8">
      <w:pPr>
        <w:jc w:val="both"/>
      </w:pPr>
    </w:p>
    <w:p w:rsidR="007F4EA8" w:rsidRDefault="007F4EA8" w:rsidP="007F4EA8">
      <w:pPr>
        <w:jc w:val="center"/>
        <w:rPr>
          <w:b/>
        </w:rPr>
      </w:pPr>
      <w:r w:rsidRPr="007F4EA8">
        <w:rPr>
          <w:b/>
        </w:rPr>
        <w:t xml:space="preserve">Состав комиссии по соблюдению требований к служебному поведению муниципальных служащих </w:t>
      </w:r>
      <w:r w:rsidR="00184766">
        <w:rPr>
          <w:b/>
        </w:rPr>
        <w:t>Эльтонского</w:t>
      </w:r>
      <w:r w:rsidRPr="007F4EA8">
        <w:rPr>
          <w:b/>
        </w:rPr>
        <w:t xml:space="preserve"> сельского поселения, замещающих должности муниципальной службы в администрации </w:t>
      </w:r>
      <w:r w:rsidR="00184766">
        <w:rPr>
          <w:b/>
        </w:rPr>
        <w:t>Эльтонского</w:t>
      </w:r>
      <w:r w:rsidRPr="007F4EA8">
        <w:rPr>
          <w:b/>
        </w:rPr>
        <w:t xml:space="preserve"> сельского поселения, и урегулированию конфликта интересов</w:t>
      </w:r>
    </w:p>
    <w:p w:rsidR="007F4EA8" w:rsidRDefault="007F4EA8" w:rsidP="007F4EA8">
      <w:pPr>
        <w:jc w:val="center"/>
        <w:rPr>
          <w:b/>
        </w:rPr>
      </w:pPr>
    </w:p>
    <w:p w:rsidR="007177DF" w:rsidRDefault="007177DF" w:rsidP="007177DF">
      <w:pPr>
        <w:jc w:val="both"/>
      </w:pPr>
      <w:r>
        <w:t>Председатель комиссии</w:t>
      </w:r>
      <w:r w:rsidR="00184766">
        <w:t xml:space="preserve"> – Уразгалиева Р.К.</w:t>
      </w:r>
      <w:r>
        <w:t>;</w:t>
      </w:r>
    </w:p>
    <w:p w:rsidR="007177DF" w:rsidRDefault="007177DF" w:rsidP="007177DF">
      <w:pPr>
        <w:jc w:val="both"/>
      </w:pPr>
      <w:r>
        <w:t>Заместитель Председателя</w:t>
      </w:r>
      <w:r w:rsidR="00184766">
        <w:t xml:space="preserve"> – Акрамова Е.Р.</w:t>
      </w:r>
      <w:r w:rsidR="00A33EDF">
        <w:t>;</w:t>
      </w:r>
    </w:p>
    <w:p w:rsidR="00A33EDF" w:rsidRDefault="00184766" w:rsidP="007177DF">
      <w:pPr>
        <w:jc w:val="both"/>
      </w:pPr>
      <w:r>
        <w:t>Секретарь – Бисинова С.А. – главный специалист по вопросам экономики и финансам</w:t>
      </w:r>
      <w:r w:rsidR="00A33EDF">
        <w:t>;</w:t>
      </w:r>
    </w:p>
    <w:p w:rsidR="00A33EDF" w:rsidRDefault="00C64DCD" w:rsidP="007177DF">
      <w:pPr>
        <w:jc w:val="both"/>
      </w:pPr>
      <w:r>
        <w:t>Члены комиссии:</w:t>
      </w:r>
    </w:p>
    <w:p w:rsidR="00C64DCD" w:rsidRDefault="00184766" w:rsidP="007177DF">
      <w:pPr>
        <w:jc w:val="both"/>
      </w:pPr>
      <w:r>
        <w:t>Аубекерова Т.К. – ведущий специалист по управлению муниципальным имуществом, землепользованию, землеустройству, контролю за использованием земель</w:t>
      </w:r>
      <w:r w:rsidR="00C64DCD">
        <w:t>;</w:t>
      </w:r>
    </w:p>
    <w:p w:rsidR="00C64DCD" w:rsidRDefault="00184766" w:rsidP="007177DF">
      <w:pPr>
        <w:jc w:val="both"/>
      </w:pPr>
      <w:r>
        <w:t>Шутикова З.К. – специалист 1 категорий</w:t>
      </w:r>
    </w:p>
    <w:p w:rsidR="00C64DCD" w:rsidRPr="007177DF" w:rsidRDefault="00C64DCD" w:rsidP="007177DF">
      <w:pPr>
        <w:jc w:val="both"/>
      </w:pPr>
    </w:p>
    <w:sectPr w:rsidR="00C64DCD" w:rsidRPr="00717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9116B"/>
    <w:multiLevelType w:val="hybridMultilevel"/>
    <w:tmpl w:val="5E5A0280"/>
    <w:lvl w:ilvl="0" w:tplc="AAFE7E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BC0B4B"/>
    <w:rsid w:val="000619D6"/>
    <w:rsid w:val="000B2AF6"/>
    <w:rsid w:val="000B6F6B"/>
    <w:rsid w:val="000C1F88"/>
    <w:rsid w:val="00184766"/>
    <w:rsid w:val="001D0591"/>
    <w:rsid w:val="003C01AA"/>
    <w:rsid w:val="00403058"/>
    <w:rsid w:val="00471D6E"/>
    <w:rsid w:val="00584624"/>
    <w:rsid w:val="00602227"/>
    <w:rsid w:val="00716040"/>
    <w:rsid w:val="007177DF"/>
    <w:rsid w:val="007F4EA8"/>
    <w:rsid w:val="00812014"/>
    <w:rsid w:val="00864E0E"/>
    <w:rsid w:val="008757A1"/>
    <w:rsid w:val="008B47C2"/>
    <w:rsid w:val="00A33EDF"/>
    <w:rsid w:val="00A66F3C"/>
    <w:rsid w:val="00AC32A5"/>
    <w:rsid w:val="00BC0B4B"/>
    <w:rsid w:val="00C21FCD"/>
    <w:rsid w:val="00C64DCD"/>
    <w:rsid w:val="00C7003C"/>
    <w:rsid w:val="00C84856"/>
    <w:rsid w:val="00CA3BAB"/>
    <w:rsid w:val="00E52242"/>
    <w:rsid w:val="00E539D3"/>
    <w:rsid w:val="00E814A5"/>
    <w:rsid w:val="00F2755D"/>
    <w:rsid w:val="00F73710"/>
    <w:rsid w:val="00F74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B4B"/>
    <w:rPr>
      <w:sz w:val="24"/>
      <w:szCs w:val="24"/>
    </w:rPr>
  </w:style>
  <w:style w:type="paragraph" w:styleId="1">
    <w:name w:val="heading 1"/>
    <w:basedOn w:val="a"/>
    <w:next w:val="a"/>
    <w:qFormat/>
    <w:rsid w:val="00BC0B4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C0B4B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BC0B4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yle4">
    <w:name w:val="Style4"/>
    <w:basedOn w:val="a"/>
    <w:rsid w:val="00BC0B4B"/>
    <w:pPr>
      <w:widowControl w:val="0"/>
      <w:autoSpaceDE w:val="0"/>
      <w:autoSpaceDN w:val="0"/>
      <w:adjustRightInd w:val="0"/>
      <w:spacing w:line="316" w:lineRule="exact"/>
      <w:ind w:firstLine="694"/>
      <w:jc w:val="both"/>
    </w:pPr>
  </w:style>
  <w:style w:type="character" w:customStyle="1" w:styleId="FontStyle12">
    <w:name w:val="Font Style12"/>
    <w:basedOn w:val="a0"/>
    <w:rsid w:val="00BC0B4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user</cp:lastModifiedBy>
  <cp:revision>2</cp:revision>
  <cp:lastPrinted>2021-09-21T07:30:00Z</cp:lastPrinted>
  <dcterms:created xsi:type="dcterms:W3CDTF">2021-09-21T07:32:00Z</dcterms:created>
  <dcterms:modified xsi:type="dcterms:W3CDTF">2021-09-21T07:32:00Z</dcterms:modified>
</cp:coreProperties>
</file>