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09E" w:rsidRPr="003B309E" w:rsidRDefault="007F0481" w:rsidP="003B309E">
      <w:pPr>
        <w:suppressAutoHyphens w:val="0"/>
        <w:jc w:val="center"/>
        <w:rPr>
          <w:b/>
          <w:color w:val="000000" w:themeColor="text1"/>
          <w:sz w:val="26"/>
          <w:szCs w:val="26"/>
          <w:lang w:eastAsia="ru-RU"/>
        </w:rPr>
      </w:pPr>
      <w:r w:rsidRPr="007F0481">
        <w:rPr>
          <w:b/>
          <w:color w:val="000000" w:themeColor="text1"/>
          <w:sz w:val="26"/>
          <w:szCs w:val="26"/>
          <w:lang w:eastAsia="ru-RU"/>
        </w:rPr>
        <w:drawing>
          <wp:anchor distT="0" distB="0" distL="114300" distR="114300" simplePos="0" relativeHeight="251659264" behindDoc="1" locked="0" layoutInCell="1" allowOverlap="1">
            <wp:simplePos x="0" y="0"/>
            <wp:positionH relativeFrom="column">
              <wp:posOffset>2625090</wp:posOffset>
            </wp:positionH>
            <wp:positionV relativeFrom="paragraph">
              <wp:posOffset>-253365</wp:posOffset>
            </wp:positionV>
            <wp:extent cx="457200" cy="685800"/>
            <wp:effectExtent l="19050" t="0" r="0" b="0"/>
            <wp:wrapTight wrapText="bothSides">
              <wp:wrapPolygon edited="0">
                <wp:start x="-894" y="0"/>
                <wp:lineTo x="-894" y="20865"/>
                <wp:lineTo x="21451" y="20865"/>
                <wp:lineTo x="21451" y="0"/>
                <wp:lineTo x="-894" y="0"/>
              </wp:wrapPolygon>
            </wp:wrapT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460375" cy="690245"/>
                    </a:xfrm>
                    <a:prstGeom prst="rect">
                      <a:avLst/>
                    </a:prstGeom>
                    <a:noFill/>
                  </pic:spPr>
                </pic:pic>
              </a:graphicData>
            </a:graphic>
          </wp:anchor>
        </w:drawing>
      </w:r>
    </w:p>
    <w:p w:rsidR="00CB06EF" w:rsidRDefault="00CB06EF" w:rsidP="00CB06EF">
      <w:pPr>
        <w:suppressAutoHyphens w:val="0"/>
        <w:jc w:val="right"/>
        <w:rPr>
          <w:b/>
          <w:color w:val="000000" w:themeColor="text1"/>
          <w:sz w:val="26"/>
          <w:szCs w:val="26"/>
          <w:lang w:eastAsia="ru-RU"/>
        </w:rPr>
      </w:pPr>
    </w:p>
    <w:p w:rsidR="007F0481" w:rsidRDefault="007F0481" w:rsidP="003B309E">
      <w:pPr>
        <w:suppressAutoHyphens w:val="0"/>
        <w:jc w:val="center"/>
        <w:rPr>
          <w:b/>
          <w:color w:val="000000" w:themeColor="text1"/>
          <w:sz w:val="26"/>
          <w:szCs w:val="26"/>
          <w:lang w:eastAsia="ru-RU"/>
        </w:rPr>
      </w:pPr>
    </w:p>
    <w:p w:rsidR="003B309E" w:rsidRPr="003B309E" w:rsidRDefault="003B309E" w:rsidP="003B309E">
      <w:pPr>
        <w:suppressAutoHyphens w:val="0"/>
        <w:jc w:val="center"/>
        <w:rPr>
          <w:b/>
          <w:color w:val="000000" w:themeColor="text1"/>
          <w:sz w:val="26"/>
          <w:szCs w:val="26"/>
          <w:lang w:eastAsia="ru-RU"/>
        </w:rPr>
      </w:pPr>
      <w:r w:rsidRPr="003B309E">
        <w:rPr>
          <w:b/>
          <w:color w:val="000000" w:themeColor="text1"/>
          <w:sz w:val="26"/>
          <w:szCs w:val="26"/>
          <w:lang w:eastAsia="ru-RU"/>
        </w:rPr>
        <w:t>ВОЛГОГРАДСКАЯ ОБЛАСТЬ</w:t>
      </w:r>
    </w:p>
    <w:p w:rsidR="003B309E" w:rsidRPr="003B309E" w:rsidRDefault="003B309E" w:rsidP="003B309E">
      <w:pPr>
        <w:pBdr>
          <w:bottom w:val="single" w:sz="12" w:space="1" w:color="auto"/>
        </w:pBdr>
        <w:suppressAutoHyphens w:val="0"/>
        <w:jc w:val="center"/>
        <w:rPr>
          <w:b/>
          <w:bCs/>
          <w:color w:val="000000" w:themeColor="text1"/>
          <w:sz w:val="26"/>
          <w:szCs w:val="26"/>
          <w:lang w:eastAsia="ru-RU"/>
        </w:rPr>
      </w:pPr>
      <w:r w:rsidRPr="003B309E">
        <w:rPr>
          <w:b/>
          <w:color w:val="000000" w:themeColor="text1"/>
          <w:sz w:val="26"/>
          <w:szCs w:val="26"/>
          <w:lang w:eastAsia="ru-RU"/>
        </w:rPr>
        <w:t>ПАЛЛАСОВСКИЙ МУНИЦИПАЛЬНЫЙ РАЙОН</w:t>
      </w:r>
      <w:r w:rsidRPr="003B309E">
        <w:rPr>
          <w:b/>
          <w:color w:val="000000" w:themeColor="text1"/>
          <w:sz w:val="26"/>
          <w:szCs w:val="26"/>
          <w:lang w:eastAsia="ru-RU"/>
        </w:rPr>
        <w:br/>
        <w:t xml:space="preserve"> АДМИНИСТРАЦИЯ </w:t>
      </w:r>
      <w:r w:rsidR="00AB3630">
        <w:rPr>
          <w:b/>
          <w:color w:val="000000" w:themeColor="text1"/>
          <w:sz w:val="26"/>
          <w:szCs w:val="26"/>
          <w:lang w:eastAsia="ru-RU"/>
        </w:rPr>
        <w:t>ЭЛЬТОНС</w:t>
      </w:r>
      <w:r w:rsidR="00D61DFC">
        <w:rPr>
          <w:b/>
          <w:color w:val="000000" w:themeColor="text1"/>
          <w:sz w:val="26"/>
          <w:szCs w:val="26"/>
          <w:lang w:eastAsia="ru-RU"/>
        </w:rPr>
        <w:t>КОГО</w:t>
      </w:r>
      <w:r w:rsidR="00AB3630">
        <w:rPr>
          <w:b/>
          <w:color w:val="000000" w:themeColor="text1"/>
          <w:sz w:val="26"/>
          <w:szCs w:val="26"/>
          <w:lang w:eastAsia="ru-RU"/>
        </w:rPr>
        <w:t xml:space="preserve"> </w:t>
      </w:r>
      <w:r w:rsidRPr="003B309E">
        <w:rPr>
          <w:b/>
          <w:bCs/>
          <w:color w:val="000000" w:themeColor="text1"/>
          <w:sz w:val="26"/>
          <w:szCs w:val="26"/>
          <w:lang w:eastAsia="ru-RU"/>
        </w:rPr>
        <w:t>СЕЛЬСКОГО ПОСЕЛЕНИЯ</w:t>
      </w:r>
    </w:p>
    <w:p w:rsidR="003B309E" w:rsidRPr="003B309E" w:rsidRDefault="003B309E" w:rsidP="003B309E">
      <w:pPr>
        <w:suppressAutoHyphens w:val="0"/>
        <w:jc w:val="both"/>
        <w:rPr>
          <w:color w:val="000000" w:themeColor="text1"/>
          <w:sz w:val="26"/>
          <w:szCs w:val="26"/>
          <w:lang w:eastAsia="ru-RU"/>
        </w:rPr>
      </w:pPr>
    </w:p>
    <w:p w:rsidR="003B309E" w:rsidRPr="003B309E" w:rsidRDefault="003B309E" w:rsidP="003B309E">
      <w:pPr>
        <w:keepNext/>
        <w:suppressAutoHyphens w:val="0"/>
        <w:jc w:val="center"/>
        <w:outlineLvl w:val="0"/>
        <w:rPr>
          <w:b/>
          <w:bCs/>
          <w:color w:val="000000" w:themeColor="text1"/>
          <w:sz w:val="26"/>
          <w:szCs w:val="26"/>
          <w:lang w:eastAsia="ru-RU"/>
        </w:rPr>
      </w:pPr>
      <w:r w:rsidRPr="003B309E">
        <w:rPr>
          <w:b/>
          <w:bCs/>
          <w:color w:val="000000" w:themeColor="text1"/>
          <w:sz w:val="26"/>
          <w:szCs w:val="26"/>
          <w:lang w:eastAsia="ru-RU"/>
        </w:rPr>
        <w:t xml:space="preserve">П О С Т А Н О В Л Е Н И Е </w:t>
      </w:r>
    </w:p>
    <w:p w:rsidR="003B309E" w:rsidRPr="003B309E" w:rsidRDefault="00AB3630" w:rsidP="003B309E">
      <w:pPr>
        <w:suppressAutoHyphens w:val="0"/>
        <w:jc w:val="center"/>
        <w:rPr>
          <w:color w:val="000000" w:themeColor="text1"/>
          <w:sz w:val="26"/>
          <w:szCs w:val="26"/>
          <w:lang w:eastAsia="ru-RU"/>
        </w:rPr>
      </w:pPr>
      <w:r>
        <w:rPr>
          <w:color w:val="000000" w:themeColor="text1"/>
          <w:sz w:val="26"/>
          <w:szCs w:val="26"/>
          <w:lang w:eastAsia="ru-RU"/>
        </w:rPr>
        <w:t>п. Эльтон</w:t>
      </w:r>
    </w:p>
    <w:p w:rsidR="003B309E" w:rsidRPr="003B309E" w:rsidRDefault="003B309E" w:rsidP="003B309E">
      <w:pPr>
        <w:suppressAutoHyphens w:val="0"/>
        <w:jc w:val="both"/>
        <w:rPr>
          <w:color w:val="000000" w:themeColor="text1"/>
          <w:sz w:val="26"/>
          <w:szCs w:val="26"/>
          <w:lang w:eastAsia="ru-RU"/>
        </w:rPr>
      </w:pPr>
    </w:p>
    <w:p w:rsidR="003B309E" w:rsidRPr="003B309E" w:rsidRDefault="007F0481" w:rsidP="003B309E">
      <w:pPr>
        <w:suppressAutoHyphens w:val="0"/>
        <w:jc w:val="both"/>
        <w:rPr>
          <w:color w:val="000000" w:themeColor="text1"/>
          <w:sz w:val="26"/>
          <w:szCs w:val="26"/>
          <w:lang w:eastAsia="ru-RU"/>
        </w:rPr>
      </w:pPr>
      <w:r>
        <w:rPr>
          <w:color w:val="000000" w:themeColor="text1"/>
          <w:sz w:val="26"/>
          <w:szCs w:val="26"/>
          <w:lang w:eastAsia="ru-RU"/>
        </w:rPr>
        <w:t>«24</w:t>
      </w:r>
      <w:r w:rsidR="003B309E" w:rsidRPr="003B309E">
        <w:rPr>
          <w:color w:val="000000" w:themeColor="text1"/>
          <w:sz w:val="26"/>
          <w:szCs w:val="26"/>
          <w:lang w:eastAsia="ru-RU"/>
        </w:rPr>
        <w:t>»</w:t>
      </w:r>
      <w:r>
        <w:rPr>
          <w:color w:val="000000" w:themeColor="text1"/>
          <w:sz w:val="26"/>
          <w:szCs w:val="26"/>
          <w:lang w:eastAsia="ru-RU"/>
        </w:rPr>
        <w:t xml:space="preserve"> августа </w:t>
      </w:r>
      <w:r w:rsidR="003B309E" w:rsidRPr="003B309E">
        <w:rPr>
          <w:color w:val="000000" w:themeColor="text1"/>
          <w:sz w:val="26"/>
          <w:szCs w:val="26"/>
          <w:lang w:eastAsia="ru-RU"/>
        </w:rPr>
        <w:t>2021 год</w:t>
      </w:r>
      <w:r w:rsidR="003B309E" w:rsidRPr="003B309E">
        <w:rPr>
          <w:color w:val="000000" w:themeColor="text1"/>
          <w:sz w:val="26"/>
          <w:szCs w:val="26"/>
          <w:lang w:eastAsia="ru-RU"/>
        </w:rPr>
        <w:tab/>
      </w:r>
      <w:r w:rsidR="003B309E" w:rsidRPr="003B309E">
        <w:rPr>
          <w:color w:val="000000" w:themeColor="text1"/>
          <w:sz w:val="26"/>
          <w:szCs w:val="26"/>
          <w:lang w:eastAsia="ru-RU"/>
        </w:rPr>
        <w:tab/>
      </w:r>
      <w:r w:rsidR="003B309E" w:rsidRPr="003B309E">
        <w:rPr>
          <w:color w:val="000000" w:themeColor="text1"/>
          <w:sz w:val="26"/>
          <w:szCs w:val="26"/>
          <w:lang w:eastAsia="ru-RU"/>
        </w:rPr>
        <w:tab/>
        <w:t xml:space="preserve">                  </w:t>
      </w:r>
      <w:r>
        <w:rPr>
          <w:color w:val="000000" w:themeColor="text1"/>
          <w:sz w:val="26"/>
          <w:szCs w:val="26"/>
          <w:lang w:eastAsia="ru-RU"/>
        </w:rPr>
        <w:t xml:space="preserve">                           № 86</w:t>
      </w:r>
    </w:p>
    <w:p w:rsidR="00055147" w:rsidRPr="003B309E" w:rsidRDefault="00055147" w:rsidP="003B309E">
      <w:pPr>
        <w:jc w:val="both"/>
        <w:rPr>
          <w:color w:val="000000" w:themeColor="text1"/>
          <w:sz w:val="26"/>
          <w:szCs w:val="26"/>
        </w:rPr>
      </w:pPr>
    </w:p>
    <w:p w:rsidR="003B309E" w:rsidRDefault="00055147" w:rsidP="003B309E">
      <w:pPr>
        <w:widowControl w:val="0"/>
        <w:suppressAutoHyphens w:val="0"/>
        <w:autoSpaceDE w:val="0"/>
        <w:jc w:val="both"/>
        <w:rPr>
          <w:b/>
          <w:color w:val="000000" w:themeColor="text1"/>
          <w:sz w:val="26"/>
          <w:szCs w:val="26"/>
        </w:rPr>
      </w:pPr>
      <w:r w:rsidRPr="003B309E">
        <w:rPr>
          <w:b/>
          <w:color w:val="000000" w:themeColor="text1"/>
          <w:sz w:val="26"/>
          <w:szCs w:val="26"/>
        </w:rPr>
        <w:t>Об утверждении Положения о комиссии по</w:t>
      </w:r>
    </w:p>
    <w:p w:rsidR="003B309E" w:rsidRDefault="00055147" w:rsidP="003B309E">
      <w:pPr>
        <w:widowControl w:val="0"/>
        <w:suppressAutoHyphens w:val="0"/>
        <w:autoSpaceDE w:val="0"/>
        <w:jc w:val="both"/>
        <w:rPr>
          <w:b/>
          <w:color w:val="000000" w:themeColor="text1"/>
          <w:sz w:val="26"/>
          <w:szCs w:val="26"/>
        </w:rPr>
      </w:pPr>
      <w:r w:rsidRPr="003B309E">
        <w:rPr>
          <w:b/>
          <w:color w:val="000000" w:themeColor="text1"/>
          <w:sz w:val="26"/>
          <w:szCs w:val="26"/>
        </w:rPr>
        <w:t xml:space="preserve">соблюдению требований к служебному поведению </w:t>
      </w:r>
    </w:p>
    <w:p w:rsidR="00407BDA" w:rsidRPr="00407BDA" w:rsidRDefault="00055147" w:rsidP="00407BDA">
      <w:pPr>
        <w:widowControl w:val="0"/>
        <w:suppressAutoHyphens w:val="0"/>
        <w:autoSpaceDE w:val="0"/>
        <w:jc w:val="both"/>
        <w:rPr>
          <w:b/>
          <w:color w:val="000000" w:themeColor="text1"/>
          <w:kern w:val="1"/>
          <w:sz w:val="26"/>
          <w:szCs w:val="26"/>
        </w:rPr>
      </w:pPr>
      <w:r w:rsidRPr="003B309E">
        <w:rPr>
          <w:b/>
          <w:color w:val="000000" w:themeColor="text1"/>
          <w:sz w:val="26"/>
          <w:szCs w:val="26"/>
        </w:rPr>
        <w:t xml:space="preserve">муниципальных служащих </w:t>
      </w:r>
      <w:r w:rsidR="00766B6D">
        <w:rPr>
          <w:b/>
          <w:color w:val="000000" w:themeColor="text1"/>
          <w:kern w:val="1"/>
          <w:sz w:val="26"/>
          <w:szCs w:val="26"/>
        </w:rPr>
        <w:t>Эльтонс</w:t>
      </w:r>
      <w:r w:rsidR="00D61DFC">
        <w:rPr>
          <w:b/>
          <w:color w:val="000000" w:themeColor="text1"/>
          <w:kern w:val="1"/>
          <w:sz w:val="26"/>
          <w:szCs w:val="26"/>
        </w:rPr>
        <w:t>кого</w:t>
      </w:r>
      <w:r w:rsidR="00407BDA" w:rsidRPr="00407BDA">
        <w:rPr>
          <w:b/>
          <w:color w:val="000000" w:themeColor="text1"/>
          <w:kern w:val="1"/>
          <w:sz w:val="26"/>
          <w:szCs w:val="26"/>
        </w:rPr>
        <w:t xml:space="preserve"> сельского</w:t>
      </w:r>
    </w:p>
    <w:p w:rsidR="003B309E" w:rsidRPr="00407BDA" w:rsidRDefault="00407BDA" w:rsidP="003B309E">
      <w:pPr>
        <w:widowControl w:val="0"/>
        <w:suppressAutoHyphens w:val="0"/>
        <w:autoSpaceDE w:val="0"/>
        <w:jc w:val="both"/>
        <w:rPr>
          <w:b/>
          <w:i/>
          <w:color w:val="000000" w:themeColor="text1"/>
          <w:kern w:val="1"/>
          <w:sz w:val="26"/>
          <w:szCs w:val="26"/>
          <w:u w:val="single"/>
        </w:rPr>
      </w:pPr>
      <w:r w:rsidRPr="00407BDA">
        <w:rPr>
          <w:b/>
          <w:color w:val="000000" w:themeColor="text1"/>
          <w:kern w:val="1"/>
          <w:sz w:val="26"/>
          <w:szCs w:val="26"/>
        </w:rPr>
        <w:t xml:space="preserve"> поселения</w:t>
      </w:r>
      <w:r w:rsidR="00055147" w:rsidRPr="003B309E">
        <w:rPr>
          <w:b/>
          <w:color w:val="000000" w:themeColor="text1"/>
          <w:sz w:val="26"/>
          <w:szCs w:val="26"/>
        </w:rPr>
        <w:t xml:space="preserve">, замещающих должности муниципальной службы в  </w:t>
      </w:r>
    </w:p>
    <w:p w:rsidR="00407BDA" w:rsidRDefault="00407BDA" w:rsidP="003B309E">
      <w:pPr>
        <w:widowControl w:val="0"/>
        <w:suppressAutoHyphens w:val="0"/>
        <w:autoSpaceDE w:val="0"/>
        <w:jc w:val="both"/>
        <w:rPr>
          <w:b/>
          <w:color w:val="000000" w:themeColor="text1"/>
          <w:sz w:val="26"/>
          <w:szCs w:val="26"/>
        </w:rPr>
      </w:pPr>
      <w:r w:rsidRPr="00407BDA">
        <w:rPr>
          <w:b/>
          <w:color w:val="000000" w:themeColor="text1"/>
          <w:sz w:val="26"/>
          <w:szCs w:val="26"/>
        </w:rPr>
        <w:t xml:space="preserve">администрации </w:t>
      </w:r>
      <w:r w:rsidR="00766B6D">
        <w:rPr>
          <w:b/>
          <w:color w:val="000000" w:themeColor="text1"/>
          <w:sz w:val="26"/>
          <w:szCs w:val="26"/>
        </w:rPr>
        <w:t>Эльтонс</w:t>
      </w:r>
      <w:r w:rsidR="00D61DFC">
        <w:rPr>
          <w:b/>
          <w:color w:val="000000" w:themeColor="text1"/>
          <w:sz w:val="26"/>
          <w:szCs w:val="26"/>
        </w:rPr>
        <w:t>кого</w:t>
      </w:r>
      <w:r w:rsidRPr="00407BDA">
        <w:rPr>
          <w:b/>
          <w:color w:val="000000" w:themeColor="text1"/>
          <w:sz w:val="26"/>
          <w:szCs w:val="26"/>
        </w:rPr>
        <w:t xml:space="preserve"> сельского поселения</w:t>
      </w:r>
      <w:r w:rsidR="00055147" w:rsidRPr="003B309E">
        <w:rPr>
          <w:b/>
          <w:color w:val="000000" w:themeColor="text1"/>
          <w:sz w:val="26"/>
          <w:szCs w:val="26"/>
        </w:rPr>
        <w:t xml:space="preserve">, </w:t>
      </w:r>
    </w:p>
    <w:p w:rsidR="00055147" w:rsidRPr="00CB06EF" w:rsidRDefault="00055147" w:rsidP="00CB06EF">
      <w:pPr>
        <w:widowControl w:val="0"/>
        <w:suppressAutoHyphens w:val="0"/>
        <w:autoSpaceDE w:val="0"/>
        <w:jc w:val="both"/>
        <w:rPr>
          <w:b/>
          <w:color w:val="000000" w:themeColor="text1"/>
          <w:sz w:val="26"/>
          <w:szCs w:val="26"/>
        </w:rPr>
      </w:pPr>
      <w:r w:rsidRPr="003B309E">
        <w:rPr>
          <w:b/>
          <w:color w:val="000000" w:themeColor="text1"/>
          <w:sz w:val="26"/>
          <w:szCs w:val="26"/>
        </w:rPr>
        <w:t>и урегулированию конфликта интересов</w:t>
      </w:r>
    </w:p>
    <w:p w:rsidR="00055147" w:rsidRPr="003B309E" w:rsidRDefault="00055147" w:rsidP="003B309E">
      <w:pPr>
        <w:jc w:val="center"/>
        <w:rPr>
          <w:color w:val="000000" w:themeColor="text1"/>
          <w:sz w:val="26"/>
          <w:szCs w:val="26"/>
        </w:rPr>
      </w:pPr>
    </w:p>
    <w:p w:rsidR="00CB06EF" w:rsidRPr="00CB06EF" w:rsidRDefault="00055147" w:rsidP="00CB06EF">
      <w:pPr>
        <w:tabs>
          <w:tab w:val="left" w:pos="6645"/>
        </w:tabs>
        <w:ind w:left="-142" w:firstLine="426"/>
        <w:jc w:val="both"/>
        <w:rPr>
          <w:sz w:val="26"/>
          <w:szCs w:val="26"/>
          <w:lang w:eastAsia="en-US"/>
        </w:rPr>
      </w:pPr>
      <w:r w:rsidRPr="003B309E">
        <w:rPr>
          <w:color w:val="000000" w:themeColor="text1"/>
          <w:sz w:val="26"/>
          <w:szCs w:val="26"/>
        </w:rPr>
        <w:t xml:space="preserve">В соответствии с федеральными законами от </w:t>
      </w:r>
      <w:r w:rsidRPr="003B309E">
        <w:rPr>
          <w:color w:val="000000" w:themeColor="text1"/>
          <w:sz w:val="26"/>
          <w:szCs w:val="26"/>
          <w:lang w:eastAsia="ru-RU"/>
        </w:rPr>
        <w:t>02.03.2007</w:t>
      </w:r>
      <w:r w:rsidR="00CB06EF">
        <w:rPr>
          <w:color w:val="000000" w:themeColor="text1"/>
          <w:sz w:val="26"/>
          <w:szCs w:val="26"/>
          <w:lang w:eastAsia="ru-RU"/>
        </w:rPr>
        <w:t>г.</w:t>
      </w:r>
      <w:r w:rsidRPr="003B309E">
        <w:rPr>
          <w:color w:val="000000" w:themeColor="text1"/>
          <w:sz w:val="26"/>
          <w:szCs w:val="26"/>
          <w:lang w:eastAsia="ru-RU"/>
        </w:rPr>
        <w:t xml:space="preserve"> № 25-ФЗ                    «О муниципальной службе в Российской Федерации»</w:t>
      </w:r>
      <w:r w:rsidRPr="003B309E">
        <w:rPr>
          <w:color w:val="000000" w:themeColor="text1"/>
          <w:sz w:val="26"/>
          <w:szCs w:val="26"/>
        </w:rPr>
        <w:t>, от 25.12.2008</w:t>
      </w:r>
      <w:r w:rsidR="00CB06EF">
        <w:rPr>
          <w:color w:val="000000" w:themeColor="text1"/>
          <w:sz w:val="26"/>
          <w:szCs w:val="26"/>
        </w:rPr>
        <w:t>г.</w:t>
      </w:r>
      <w:hyperlink r:id="rId8" w:history="1">
        <w:r w:rsidRPr="003B309E">
          <w:rPr>
            <w:color w:val="000000" w:themeColor="text1"/>
            <w:sz w:val="26"/>
            <w:szCs w:val="26"/>
          </w:rPr>
          <w:t>№ 273-ФЗ</w:t>
        </w:r>
      </w:hyperlink>
      <w:r w:rsidRPr="003B309E">
        <w:rPr>
          <w:color w:val="000000" w:themeColor="text1"/>
          <w:sz w:val="26"/>
          <w:szCs w:val="26"/>
        </w:rPr>
        <w:t xml:space="preserve"> «О противодействии коррупции», Указом Президента Российской Федерации от 01.07.2010</w:t>
      </w:r>
      <w:r w:rsidR="00CB06EF">
        <w:rPr>
          <w:color w:val="000000" w:themeColor="text1"/>
          <w:sz w:val="26"/>
          <w:szCs w:val="26"/>
        </w:rPr>
        <w:t>г.</w:t>
      </w:r>
      <w:hyperlink r:id="rId9" w:history="1">
        <w:r w:rsidRPr="003B309E">
          <w:rPr>
            <w:color w:val="000000" w:themeColor="text1"/>
            <w:sz w:val="26"/>
            <w:szCs w:val="26"/>
          </w:rPr>
          <w:t xml:space="preserve">№ </w:t>
        </w:r>
      </w:hyperlink>
      <w:r w:rsidRPr="003B309E">
        <w:rPr>
          <w:color w:val="000000" w:themeColor="text1"/>
          <w:sz w:val="26"/>
          <w:szCs w:val="26"/>
        </w:rPr>
        <w:t>821 «О комиссиях по соблюдению требований к служебному поведению федеральных государственных служащих и урегулированию конфликта интересов», Законом Волг</w:t>
      </w:r>
      <w:r w:rsidR="00CB06EF">
        <w:rPr>
          <w:color w:val="000000" w:themeColor="text1"/>
          <w:sz w:val="26"/>
          <w:szCs w:val="26"/>
        </w:rPr>
        <w:t>оградской области</w:t>
      </w:r>
      <w:r w:rsidRPr="003B309E">
        <w:rPr>
          <w:color w:val="000000" w:themeColor="text1"/>
          <w:sz w:val="26"/>
          <w:szCs w:val="26"/>
        </w:rPr>
        <w:t xml:space="preserve"> от 11.02.2008</w:t>
      </w:r>
      <w:r w:rsidR="00CB06EF">
        <w:rPr>
          <w:color w:val="000000" w:themeColor="text1"/>
          <w:sz w:val="26"/>
          <w:szCs w:val="26"/>
        </w:rPr>
        <w:t>г.</w:t>
      </w:r>
      <w:r w:rsidRPr="003B309E">
        <w:rPr>
          <w:color w:val="000000" w:themeColor="text1"/>
          <w:sz w:val="26"/>
          <w:szCs w:val="26"/>
        </w:rPr>
        <w:t xml:space="preserve"> № 1626-ОД «О некоторых вопросах муниципальной службы в Волгоградской области», Уставом </w:t>
      </w:r>
      <w:r w:rsidR="00766B6D">
        <w:rPr>
          <w:color w:val="000000" w:themeColor="text1"/>
          <w:sz w:val="26"/>
          <w:szCs w:val="26"/>
        </w:rPr>
        <w:t>Эльтонс</w:t>
      </w:r>
      <w:r w:rsidR="00CB06EF" w:rsidRPr="00CB06EF">
        <w:rPr>
          <w:sz w:val="26"/>
          <w:szCs w:val="26"/>
          <w:lang w:eastAsia="en-US"/>
        </w:rPr>
        <w:t xml:space="preserve">кого сельского поселения, администрация </w:t>
      </w:r>
      <w:r w:rsidR="00766B6D">
        <w:rPr>
          <w:sz w:val="26"/>
          <w:szCs w:val="26"/>
          <w:lang w:eastAsia="en-US"/>
        </w:rPr>
        <w:t>Эльтонс</w:t>
      </w:r>
      <w:r w:rsidR="00CB06EF" w:rsidRPr="00CB06EF">
        <w:rPr>
          <w:sz w:val="26"/>
          <w:szCs w:val="26"/>
          <w:lang w:eastAsia="en-US"/>
        </w:rPr>
        <w:t>кого сельского поселения</w:t>
      </w:r>
    </w:p>
    <w:p w:rsidR="00CB06EF" w:rsidRDefault="00CB06EF" w:rsidP="00CB06EF">
      <w:pPr>
        <w:tabs>
          <w:tab w:val="left" w:pos="6645"/>
        </w:tabs>
        <w:suppressAutoHyphens w:val="0"/>
        <w:ind w:left="-142" w:firstLine="426"/>
        <w:jc w:val="both"/>
        <w:rPr>
          <w:sz w:val="26"/>
          <w:szCs w:val="26"/>
          <w:lang w:eastAsia="en-US"/>
        </w:rPr>
      </w:pPr>
    </w:p>
    <w:p w:rsidR="00CB06EF" w:rsidRDefault="00CB06EF" w:rsidP="00CB06EF">
      <w:pPr>
        <w:tabs>
          <w:tab w:val="left" w:pos="6645"/>
        </w:tabs>
        <w:suppressAutoHyphens w:val="0"/>
        <w:ind w:left="-142" w:firstLine="426"/>
        <w:jc w:val="center"/>
        <w:rPr>
          <w:sz w:val="26"/>
          <w:szCs w:val="26"/>
          <w:lang w:eastAsia="en-US"/>
        </w:rPr>
      </w:pPr>
      <w:r w:rsidRPr="00CB06EF">
        <w:rPr>
          <w:b/>
          <w:sz w:val="26"/>
          <w:szCs w:val="26"/>
          <w:lang w:eastAsia="en-US"/>
        </w:rPr>
        <w:t>ПОСТАНОВЛЯЕТ</w:t>
      </w:r>
      <w:r>
        <w:rPr>
          <w:b/>
          <w:sz w:val="26"/>
          <w:szCs w:val="26"/>
          <w:lang w:eastAsia="en-US"/>
        </w:rPr>
        <w:t>:</w:t>
      </w:r>
    </w:p>
    <w:p w:rsidR="00CB06EF" w:rsidRPr="00CB06EF" w:rsidRDefault="00CB06EF" w:rsidP="00CB06EF">
      <w:pPr>
        <w:tabs>
          <w:tab w:val="left" w:pos="6645"/>
        </w:tabs>
        <w:suppressAutoHyphens w:val="0"/>
        <w:ind w:left="-142" w:firstLine="426"/>
        <w:jc w:val="both"/>
        <w:rPr>
          <w:sz w:val="26"/>
          <w:szCs w:val="26"/>
          <w:lang w:eastAsia="en-US"/>
        </w:rPr>
      </w:pPr>
    </w:p>
    <w:p w:rsidR="00055147" w:rsidRPr="00AB2AF0" w:rsidRDefault="00055147" w:rsidP="003B309E">
      <w:pPr>
        <w:widowControl w:val="0"/>
        <w:suppressAutoHyphens w:val="0"/>
        <w:autoSpaceDE w:val="0"/>
        <w:ind w:firstLine="709"/>
        <w:jc w:val="both"/>
        <w:rPr>
          <w:color w:val="000000" w:themeColor="text1"/>
          <w:sz w:val="26"/>
          <w:szCs w:val="26"/>
        </w:rPr>
      </w:pPr>
      <w:r w:rsidRPr="003B309E">
        <w:rPr>
          <w:color w:val="000000" w:themeColor="text1"/>
          <w:sz w:val="26"/>
          <w:szCs w:val="26"/>
        </w:rPr>
        <w:t xml:space="preserve">1. Утвердить прилагаемое Положение о комиссии по соблюдению требований к служебному поведению муниципальных служащих </w:t>
      </w:r>
      <w:r w:rsidR="00766B6D">
        <w:rPr>
          <w:b/>
          <w:color w:val="000000" w:themeColor="text1"/>
          <w:sz w:val="26"/>
          <w:szCs w:val="26"/>
        </w:rPr>
        <w:t>Эльтонск</w:t>
      </w:r>
      <w:r w:rsidR="00D61DFC">
        <w:rPr>
          <w:b/>
          <w:color w:val="000000" w:themeColor="text1"/>
          <w:sz w:val="26"/>
          <w:szCs w:val="26"/>
        </w:rPr>
        <w:t>ого</w:t>
      </w:r>
      <w:r w:rsidR="00407BDA" w:rsidRPr="00407BDA">
        <w:rPr>
          <w:b/>
          <w:color w:val="000000" w:themeColor="text1"/>
          <w:sz w:val="26"/>
          <w:szCs w:val="26"/>
        </w:rPr>
        <w:t xml:space="preserve"> сельского </w:t>
      </w:r>
      <w:r w:rsidR="00407BDA" w:rsidRPr="00AB2AF0">
        <w:rPr>
          <w:b/>
          <w:color w:val="000000" w:themeColor="text1"/>
          <w:sz w:val="26"/>
          <w:szCs w:val="26"/>
        </w:rPr>
        <w:t>поселения</w:t>
      </w:r>
      <w:r w:rsidRPr="00AB2AF0">
        <w:rPr>
          <w:color w:val="000000" w:themeColor="text1"/>
          <w:sz w:val="26"/>
          <w:szCs w:val="26"/>
        </w:rPr>
        <w:t xml:space="preserve">, замещающих должности муниципальной службы в  </w:t>
      </w:r>
      <w:r w:rsidR="00407BDA" w:rsidRPr="00AB2AF0">
        <w:rPr>
          <w:color w:val="000000" w:themeColor="text1"/>
          <w:sz w:val="26"/>
          <w:szCs w:val="26"/>
        </w:rPr>
        <w:t xml:space="preserve">администрации </w:t>
      </w:r>
      <w:r w:rsidR="00766B6D">
        <w:rPr>
          <w:b/>
          <w:color w:val="000000" w:themeColor="text1"/>
          <w:sz w:val="26"/>
          <w:szCs w:val="26"/>
        </w:rPr>
        <w:t>Эльтонс</w:t>
      </w:r>
      <w:r w:rsidR="00D61DFC">
        <w:rPr>
          <w:b/>
          <w:color w:val="000000" w:themeColor="text1"/>
          <w:sz w:val="26"/>
          <w:szCs w:val="26"/>
        </w:rPr>
        <w:t>кого</w:t>
      </w:r>
      <w:r w:rsidR="00407BDA" w:rsidRPr="00AB2AF0">
        <w:rPr>
          <w:b/>
          <w:color w:val="000000" w:themeColor="text1"/>
          <w:sz w:val="26"/>
          <w:szCs w:val="26"/>
        </w:rPr>
        <w:t xml:space="preserve"> сельского поселения</w:t>
      </w:r>
      <w:r w:rsidRPr="00AB2AF0">
        <w:rPr>
          <w:color w:val="000000" w:themeColor="text1"/>
          <w:sz w:val="26"/>
          <w:szCs w:val="26"/>
        </w:rPr>
        <w:t>, и урегулированию конфликта интересов.</w:t>
      </w:r>
    </w:p>
    <w:p w:rsidR="00AB2AF0" w:rsidRDefault="00055147" w:rsidP="00AB2AF0">
      <w:pPr>
        <w:widowControl w:val="0"/>
        <w:suppressAutoHyphens w:val="0"/>
        <w:autoSpaceDE w:val="0"/>
        <w:ind w:firstLine="709"/>
        <w:jc w:val="both"/>
        <w:rPr>
          <w:bCs/>
          <w:sz w:val="26"/>
          <w:szCs w:val="26"/>
          <w:lang w:eastAsia="ru-RU"/>
        </w:rPr>
      </w:pPr>
      <w:r w:rsidRPr="00AB2AF0">
        <w:rPr>
          <w:color w:val="000000" w:themeColor="text1"/>
          <w:sz w:val="26"/>
          <w:szCs w:val="26"/>
        </w:rPr>
        <w:t>2. Признать</w:t>
      </w:r>
      <w:r w:rsidR="00AB2AF0" w:rsidRPr="00AB2AF0">
        <w:rPr>
          <w:color w:val="000000" w:themeColor="text1"/>
          <w:sz w:val="26"/>
          <w:szCs w:val="26"/>
        </w:rPr>
        <w:t xml:space="preserve"> утратившим силу постановление администрации </w:t>
      </w:r>
      <w:r w:rsidR="00766B6D">
        <w:rPr>
          <w:color w:val="000000" w:themeColor="text1"/>
          <w:sz w:val="26"/>
          <w:szCs w:val="26"/>
        </w:rPr>
        <w:t>Эльтон</w:t>
      </w:r>
      <w:r w:rsidR="00D61DFC">
        <w:rPr>
          <w:color w:val="000000" w:themeColor="text1"/>
          <w:sz w:val="26"/>
          <w:szCs w:val="26"/>
        </w:rPr>
        <w:t>ского</w:t>
      </w:r>
      <w:r w:rsidR="00AB2AF0" w:rsidRPr="00AB2AF0">
        <w:rPr>
          <w:color w:val="000000" w:themeColor="text1"/>
          <w:sz w:val="26"/>
          <w:szCs w:val="26"/>
        </w:rPr>
        <w:t xml:space="preserve"> сельского поселения от «</w:t>
      </w:r>
      <w:r w:rsidR="00766B6D">
        <w:rPr>
          <w:color w:val="000000" w:themeColor="text1"/>
          <w:sz w:val="26"/>
          <w:szCs w:val="26"/>
        </w:rPr>
        <w:t>29</w:t>
      </w:r>
      <w:r w:rsidR="00AB2AF0" w:rsidRPr="00AB2AF0">
        <w:rPr>
          <w:color w:val="000000" w:themeColor="text1"/>
          <w:sz w:val="26"/>
          <w:szCs w:val="26"/>
        </w:rPr>
        <w:t>»</w:t>
      </w:r>
      <w:r w:rsidR="00766B6D">
        <w:rPr>
          <w:color w:val="000000" w:themeColor="text1"/>
          <w:sz w:val="26"/>
          <w:szCs w:val="26"/>
        </w:rPr>
        <w:t xml:space="preserve"> января 2018 г. № 4</w:t>
      </w:r>
      <w:r w:rsidR="00AB2AF0" w:rsidRPr="00AB2AF0">
        <w:rPr>
          <w:color w:val="000000" w:themeColor="text1"/>
          <w:sz w:val="26"/>
          <w:szCs w:val="26"/>
        </w:rPr>
        <w:t xml:space="preserve"> </w:t>
      </w:r>
      <w:r w:rsidR="00AB2AF0" w:rsidRPr="00AB2AF0">
        <w:rPr>
          <w:sz w:val="26"/>
          <w:szCs w:val="26"/>
          <w:lang w:eastAsia="ru-RU"/>
        </w:rPr>
        <w:t>«</w:t>
      </w:r>
      <w:r w:rsidR="00AB2AF0" w:rsidRPr="00AB2AF0">
        <w:rPr>
          <w:bCs/>
          <w:sz w:val="26"/>
          <w:szCs w:val="26"/>
          <w:lang w:eastAsia="ru-RU"/>
        </w:rPr>
        <w:t>Об утверждении Положения о комиссии</w:t>
      </w:r>
      <w:r w:rsidR="00766B6D">
        <w:rPr>
          <w:bCs/>
          <w:sz w:val="26"/>
          <w:szCs w:val="26"/>
          <w:lang w:eastAsia="ru-RU"/>
        </w:rPr>
        <w:t xml:space="preserve"> </w:t>
      </w:r>
      <w:r w:rsidR="00AB2AF0" w:rsidRPr="00AB2AF0">
        <w:rPr>
          <w:bCs/>
          <w:sz w:val="26"/>
          <w:szCs w:val="26"/>
          <w:lang w:eastAsia="ru-RU"/>
        </w:rPr>
        <w:t>по соблюдению требований к служебному поведению</w:t>
      </w:r>
      <w:r w:rsidR="00766B6D">
        <w:rPr>
          <w:bCs/>
          <w:sz w:val="26"/>
          <w:szCs w:val="26"/>
          <w:lang w:eastAsia="ru-RU"/>
        </w:rPr>
        <w:t xml:space="preserve"> </w:t>
      </w:r>
      <w:r w:rsidR="00AB2AF0" w:rsidRPr="00AB2AF0">
        <w:rPr>
          <w:bCs/>
          <w:sz w:val="26"/>
          <w:szCs w:val="26"/>
          <w:lang w:eastAsia="ru-RU"/>
        </w:rPr>
        <w:t>муниципальных служащих и урегулированию</w:t>
      </w:r>
      <w:r w:rsidR="00766B6D">
        <w:rPr>
          <w:bCs/>
          <w:sz w:val="26"/>
          <w:szCs w:val="26"/>
          <w:lang w:eastAsia="ru-RU"/>
        </w:rPr>
        <w:t xml:space="preserve"> </w:t>
      </w:r>
      <w:r w:rsidR="00AB2AF0" w:rsidRPr="00AB2AF0">
        <w:rPr>
          <w:bCs/>
          <w:sz w:val="26"/>
          <w:szCs w:val="26"/>
          <w:lang w:eastAsia="ru-RU"/>
        </w:rPr>
        <w:t>конфликта интересов»</w:t>
      </w:r>
      <w:r w:rsidR="00766B6D">
        <w:rPr>
          <w:bCs/>
          <w:sz w:val="26"/>
          <w:szCs w:val="26"/>
          <w:lang w:eastAsia="ru-RU"/>
        </w:rPr>
        <w:t xml:space="preserve"> в редакции постановлении от </w:t>
      </w:r>
      <w:r w:rsidR="00766B6D" w:rsidRPr="007F0481">
        <w:rPr>
          <w:bCs/>
          <w:sz w:val="26"/>
          <w:szCs w:val="26"/>
          <w:lang w:eastAsia="ru-RU"/>
        </w:rPr>
        <w:t>18.06.2021 г</w:t>
      </w:r>
      <w:r w:rsidR="00AB2AF0" w:rsidRPr="007F0481">
        <w:rPr>
          <w:bCs/>
          <w:sz w:val="26"/>
          <w:szCs w:val="26"/>
          <w:lang w:eastAsia="ru-RU"/>
        </w:rPr>
        <w:t>.</w:t>
      </w:r>
      <w:r w:rsidR="00906047" w:rsidRPr="007F0481">
        <w:rPr>
          <w:bCs/>
          <w:sz w:val="26"/>
          <w:szCs w:val="26"/>
          <w:lang w:eastAsia="ru-RU"/>
        </w:rPr>
        <w:t xml:space="preserve"> № 64.</w:t>
      </w:r>
    </w:p>
    <w:p w:rsidR="00AB2AF0" w:rsidRPr="00AB2AF0" w:rsidRDefault="00AB2AF0" w:rsidP="00AB2AF0">
      <w:pPr>
        <w:suppressAutoHyphens w:val="0"/>
        <w:jc w:val="both"/>
        <w:rPr>
          <w:sz w:val="26"/>
          <w:szCs w:val="26"/>
          <w:lang w:eastAsia="ru-RU"/>
        </w:rPr>
      </w:pPr>
      <w:r>
        <w:rPr>
          <w:sz w:val="26"/>
          <w:szCs w:val="26"/>
          <w:lang w:eastAsia="ru-RU"/>
        </w:rPr>
        <w:t xml:space="preserve">           3</w:t>
      </w:r>
      <w:r w:rsidRPr="00AB2AF0">
        <w:rPr>
          <w:sz w:val="26"/>
          <w:szCs w:val="26"/>
          <w:lang w:eastAsia="ru-RU"/>
        </w:rPr>
        <w:t xml:space="preserve">. Контроль за исполнением настоящего Постановления оставляю за собой. </w:t>
      </w:r>
    </w:p>
    <w:p w:rsidR="00AB2AF0" w:rsidRDefault="00AB2AF0" w:rsidP="00AB2AF0">
      <w:pPr>
        <w:suppressAutoHyphens w:val="0"/>
        <w:jc w:val="both"/>
        <w:rPr>
          <w:sz w:val="26"/>
          <w:szCs w:val="26"/>
          <w:lang w:eastAsia="ru-RU"/>
        </w:rPr>
      </w:pPr>
      <w:r>
        <w:rPr>
          <w:sz w:val="26"/>
          <w:szCs w:val="26"/>
          <w:lang w:eastAsia="ru-RU"/>
        </w:rPr>
        <w:t xml:space="preserve">            4</w:t>
      </w:r>
      <w:r w:rsidRPr="00AB2AF0">
        <w:rPr>
          <w:sz w:val="26"/>
          <w:szCs w:val="26"/>
          <w:lang w:eastAsia="ru-RU"/>
        </w:rPr>
        <w:t xml:space="preserve">. Настоящее Постановление вступает в силу со дня его опубликования (обнародования). </w:t>
      </w:r>
    </w:p>
    <w:p w:rsidR="00AB2AF0" w:rsidRPr="00AB2AF0" w:rsidRDefault="00AB2AF0" w:rsidP="00AB2AF0">
      <w:pPr>
        <w:suppressAutoHyphens w:val="0"/>
        <w:jc w:val="both"/>
        <w:rPr>
          <w:sz w:val="26"/>
          <w:szCs w:val="26"/>
          <w:lang w:eastAsia="ru-RU"/>
        </w:rPr>
      </w:pPr>
    </w:p>
    <w:p w:rsidR="00AB2AF0" w:rsidRPr="00AB2AF0" w:rsidRDefault="00AB2AF0" w:rsidP="00AB2AF0">
      <w:pPr>
        <w:keepNext/>
        <w:suppressAutoHyphens w:val="0"/>
        <w:jc w:val="both"/>
        <w:outlineLvl w:val="1"/>
        <w:rPr>
          <w:b/>
          <w:bCs/>
          <w:sz w:val="26"/>
          <w:szCs w:val="26"/>
          <w:lang w:eastAsia="ru-RU"/>
        </w:rPr>
      </w:pPr>
      <w:r w:rsidRPr="00AB2AF0">
        <w:rPr>
          <w:b/>
          <w:bCs/>
          <w:sz w:val="26"/>
          <w:szCs w:val="26"/>
          <w:lang w:eastAsia="ru-RU"/>
        </w:rPr>
        <w:t xml:space="preserve">Глава </w:t>
      </w:r>
      <w:r w:rsidR="00906047">
        <w:rPr>
          <w:b/>
          <w:bCs/>
          <w:sz w:val="26"/>
          <w:szCs w:val="26"/>
          <w:lang w:eastAsia="ru-RU"/>
        </w:rPr>
        <w:t>Эльтонск</w:t>
      </w:r>
      <w:r w:rsidR="00D61DFC">
        <w:rPr>
          <w:b/>
          <w:bCs/>
          <w:sz w:val="26"/>
          <w:szCs w:val="26"/>
          <w:lang w:eastAsia="ru-RU"/>
        </w:rPr>
        <w:t xml:space="preserve">ого           </w:t>
      </w:r>
      <w:r w:rsidR="00906047">
        <w:rPr>
          <w:b/>
          <w:bCs/>
          <w:sz w:val="26"/>
          <w:szCs w:val="26"/>
          <w:lang w:eastAsia="ru-RU"/>
        </w:rPr>
        <w:tab/>
      </w:r>
      <w:r w:rsidR="00906047">
        <w:rPr>
          <w:b/>
          <w:bCs/>
          <w:sz w:val="26"/>
          <w:szCs w:val="26"/>
          <w:lang w:eastAsia="ru-RU"/>
        </w:rPr>
        <w:tab/>
      </w:r>
      <w:r w:rsidR="00906047">
        <w:rPr>
          <w:b/>
          <w:bCs/>
          <w:sz w:val="26"/>
          <w:szCs w:val="26"/>
          <w:lang w:eastAsia="ru-RU"/>
        </w:rPr>
        <w:tab/>
      </w:r>
      <w:r w:rsidR="00906047">
        <w:rPr>
          <w:b/>
          <w:bCs/>
          <w:sz w:val="26"/>
          <w:szCs w:val="26"/>
          <w:lang w:eastAsia="ru-RU"/>
        </w:rPr>
        <w:tab/>
      </w:r>
      <w:r w:rsidR="00D61DFC">
        <w:rPr>
          <w:b/>
          <w:bCs/>
          <w:sz w:val="26"/>
          <w:szCs w:val="26"/>
          <w:lang w:eastAsia="ru-RU"/>
        </w:rPr>
        <w:t xml:space="preserve">          </w:t>
      </w:r>
      <w:r w:rsidR="00906047">
        <w:rPr>
          <w:b/>
          <w:bCs/>
          <w:sz w:val="26"/>
          <w:szCs w:val="26"/>
          <w:lang w:eastAsia="ru-RU"/>
        </w:rPr>
        <w:t>Сурганов Н.А.</w:t>
      </w:r>
    </w:p>
    <w:p w:rsidR="00AB2AF0" w:rsidRPr="00AB2AF0" w:rsidRDefault="00AB2AF0" w:rsidP="00AB2AF0">
      <w:pPr>
        <w:keepNext/>
        <w:suppressAutoHyphens w:val="0"/>
        <w:jc w:val="both"/>
        <w:outlineLvl w:val="1"/>
        <w:rPr>
          <w:b/>
          <w:bCs/>
          <w:sz w:val="26"/>
          <w:szCs w:val="26"/>
          <w:lang w:eastAsia="ru-RU"/>
        </w:rPr>
      </w:pPr>
      <w:r w:rsidRPr="00AB2AF0">
        <w:rPr>
          <w:b/>
          <w:bCs/>
          <w:sz w:val="26"/>
          <w:szCs w:val="26"/>
          <w:lang w:eastAsia="ru-RU"/>
        </w:rPr>
        <w:t>сельского поселения</w:t>
      </w:r>
      <w:r w:rsidRPr="00AB2AF0">
        <w:rPr>
          <w:b/>
          <w:bCs/>
          <w:sz w:val="26"/>
          <w:szCs w:val="26"/>
          <w:lang w:eastAsia="ru-RU"/>
        </w:rPr>
        <w:tab/>
      </w:r>
    </w:p>
    <w:p w:rsidR="00AB2AF0" w:rsidRPr="00AB2AF0" w:rsidRDefault="00AB2AF0" w:rsidP="00AB2AF0">
      <w:pPr>
        <w:suppressAutoHyphens w:val="0"/>
        <w:rPr>
          <w:sz w:val="26"/>
          <w:szCs w:val="26"/>
          <w:lang w:eastAsia="ru-RU"/>
        </w:rPr>
      </w:pPr>
    </w:p>
    <w:p w:rsidR="00AB2AF0" w:rsidRPr="00AB2AF0" w:rsidRDefault="007F0481" w:rsidP="00AB2AF0">
      <w:pPr>
        <w:suppressAutoHyphens w:val="0"/>
        <w:rPr>
          <w:sz w:val="26"/>
          <w:szCs w:val="26"/>
          <w:lang w:eastAsia="ru-RU"/>
        </w:rPr>
      </w:pPr>
      <w:r>
        <w:rPr>
          <w:sz w:val="26"/>
          <w:szCs w:val="26"/>
          <w:lang w:eastAsia="ru-RU"/>
        </w:rPr>
        <w:t>рег: 86</w:t>
      </w:r>
      <w:r w:rsidR="00AB2AF0" w:rsidRPr="00AB2AF0">
        <w:rPr>
          <w:sz w:val="26"/>
          <w:szCs w:val="26"/>
          <w:lang w:eastAsia="ru-RU"/>
        </w:rPr>
        <w:t>/2021</w:t>
      </w:r>
    </w:p>
    <w:p w:rsidR="00AB2AF0" w:rsidRPr="00AB2AF0" w:rsidRDefault="00AB2AF0" w:rsidP="00AB2AF0">
      <w:pPr>
        <w:widowControl w:val="0"/>
        <w:suppressAutoHyphens w:val="0"/>
        <w:autoSpaceDE w:val="0"/>
        <w:ind w:firstLine="709"/>
        <w:jc w:val="both"/>
        <w:rPr>
          <w:color w:val="000000" w:themeColor="text1"/>
          <w:sz w:val="26"/>
          <w:szCs w:val="26"/>
        </w:rPr>
      </w:pPr>
    </w:p>
    <w:p w:rsidR="00407BDA" w:rsidRPr="003B309E" w:rsidRDefault="00407BDA" w:rsidP="00D61DFC">
      <w:pPr>
        <w:widowControl w:val="0"/>
        <w:autoSpaceDE w:val="0"/>
        <w:rPr>
          <w:color w:val="000000" w:themeColor="text1"/>
          <w:sz w:val="26"/>
          <w:szCs w:val="26"/>
        </w:rPr>
      </w:pPr>
    </w:p>
    <w:p w:rsidR="00D61DFC" w:rsidRPr="00D61DFC" w:rsidRDefault="00D61DFC" w:rsidP="00D61DFC">
      <w:pPr>
        <w:suppressAutoHyphens w:val="0"/>
        <w:jc w:val="right"/>
        <w:rPr>
          <w:rFonts w:eastAsia="Arial Unicode MS"/>
          <w:color w:val="000000"/>
          <w:sz w:val="26"/>
          <w:szCs w:val="26"/>
          <w:lang w:eastAsia="ru-RU"/>
        </w:rPr>
      </w:pPr>
    </w:p>
    <w:p w:rsidR="00D61DFC" w:rsidRPr="00D61DFC" w:rsidRDefault="00D61DFC" w:rsidP="00906047">
      <w:pPr>
        <w:suppressAutoHyphens w:val="0"/>
        <w:jc w:val="right"/>
        <w:rPr>
          <w:sz w:val="26"/>
          <w:szCs w:val="26"/>
          <w:lang w:eastAsia="ru-RU"/>
        </w:rPr>
      </w:pPr>
      <w:r w:rsidRPr="00D61DFC">
        <w:rPr>
          <w:sz w:val="26"/>
          <w:szCs w:val="26"/>
          <w:lang w:eastAsia="ru-RU"/>
        </w:rPr>
        <w:t xml:space="preserve">Приложение </w:t>
      </w:r>
    </w:p>
    <w:p w:rsidR="00D61DFC" w:rsidRPr="00D61DFC" w:rsidRDefault="00D61DFC" w:rsidP="00906047">
      <w:pPr>
        <w:suppressAutoHyphens w:val="0"/>
        <w:jc w:val="right"/>
        <w:rPr>
          <w:sz w:val="26"/>
          <w:szCs w:val="26"/>
          <w:lang w:eastAsia="ru-RU"/>
        </w:rPr>
      </w:pPr>
      <w:r w:rsidRPr="00D61DFC">
        <w:rPr>
          <w:sz w:val="26"/>
          <w:szCs w:val="26"/>
          <w:lang w:eastAsia="ru-RU"/>
        </w:rPr>
        <w:t xml:space="preserve">к постановлению администрации </w:t>
      </w:r>
    </w:p>
    <w:p w:rsidR="00D61DFC" w:rsidRPr="00D61DFC" w:rsidRDefault="00906047" w:rsidP="00906047">
      <w:pPr>
        <w:suppressAutoHyphens w:val="0"/>
        <w:jc w:val="right"/>
        <w:rPr>
          <w:sz w:val="26"/>
          <w:szCs w:val="26"/>
          <w:lang w:eastAsia="ru-RU"/>
        </w:rPr>
      </w:pPr>
      <w:r>
        <w:rPr>
          <w:sz w:val="26"/>
          <w:szCs w:val="26"/>
          <w:lang w:eastAsia="ru-RU"/>
        </w:rPr>
        <w:t>Эльтонск</w:t>
      </w:r>
      <w:r w:rsidR="00D61DFC" w:rsidRPr="00D61DFC">
        <w:rPr>
          <w:sz w:val="26"/>
          <w:szCs w:val="26"/>
          <w:lang w:eastAsia="ru-RU"/>
        </w:rPr>
        <w:t xml:space="preserve">ого сельского поселения </w:t>
      </w:r>
    </w:p>
    <w:p w:rsidR="00D61DFC" w:rsidRPr="00D61DFC" w:rsidRDefault="007F0481" w:rsidP="00906047">
      <w:pPr>
        <w:suppressAutoHyphens w:val="0"/>
        <w:jc w:val="right"/>
        <w:rPr>
          <w:sz w:val="26"/>
          <w:szCs w:val="26"/>
          <w:lang w:eastAsia="ru-RU"/>
        </w:rPr>
      </w:pPr>
      <w:r>
        <w:rPr>
          <w:sz w:val="26"/>
          <w:szCs w:val="26"/>
          <w:lang w:eastAsia="ru-RU"/>
        </w:rPr>
        <w:t>от «24</w:t>
      </w:r>
      <w:r w:rsidR="00CD4CD1">
        <w:rPr>
          <w:sz w:val="26"/>
          <w:szCs w:val="26"/>
          <w:lang w:eastAsia="ru-RU"/>
        </w:rPr>
        <w:t>»  августа 2021г. № 86</w:t>
      </w:r>
      <w:r w:rsidR="00D61DFC" w:rsidRPr="00D61DFC">
        <w:rPr>
          <w:sz w:val="26"/>
          <w:szCs w:val="26"/>
          <w:lang w:eastAsia="ru-RU"/>
        </w:rPr>
        <w:t xml:space="preserve">                                                                                           </w:t>
      </w:r>
    </w:p>
    <w:p w:rsidR="00D61DFC" w:rsidRPr="00D61DFC" w:rsidRDefault="00D61DFC" w:rsidP="00D61DFC">
      <w:pPr>
        <w:suppressAutoHyphens w:val="0"/>
        <w:jc w:val="right"/>
        <w:rPr>
          <w:rFonts w:eastAsia="Arial Unicode MS"/>
          <w:color w:val="000000"/>
          <w:sz w:val="26"/>
          <w:szCs w:val="26"/>
          <w:lang w:eastAsia="ru-RU"/>
        </w:rPr>
      </w:pPr>
    </w:p>
    <w:p w:rsidR="00055147" w:rsidRPr="003B309E" w:rsidRDefault="00055147" w:rsidP="003B309E">
      <w:pPr>
        <w:pStyle w:val="ConsPlusNormal"/>
        <w:rPr>
          <w:color w:val="000000" w:themeColor="text1"/>
          <w:sz w:val="26"/>
          <w:szCs w:val="26"/>
        </w:rPr>
      </w:pPr>
    </w:p>
    <w:p w:rsidR="00055147" w:rsidRPr="003B309E" w:rsidRDefault="00055147" w:rsidP="003B309E">
      <w:pPr>
        <w:pStyle w:val="ConsPlusNormal"/>
        <w:jc w:val="center"/>
        <w:rPr>
          <w:b/>
          <w:color w:val="000000" w:themeColor="text1"/>
          <w:sz w:val="26"/>
          <w:szCs w:val="26"/>
        </w:rPr>
      </w:pPr>
      <w:r w:rsidRPr="003B309E">
        <w:rPr>
          <w:b/>
          <w:color w:val="000000" w:themeColor="text1"/>
          <w:sz w:val="26"/>
          <w:szCs w:val="26"/>
        </w:rPr>
        <w:t xml:space="preserve">Положение </w:t>
      </w:r>
    </w:p>
    <w:p w:rsidR="00055147" w:rsidRPr="003B309E" w:rsidRDefault="00055147" w:rsidP="00337F19">
      <w:pPr>
        <w:pStyle w:val="ConsPlusNormal"/>
        <w:jc w:val="center"/>
        <w:rPr>
          <w:b/>
          <w:color w:val="000000" w:themeColor="text1"/>
          <w:sz w:val="26"/>
          <w:szCs w:val="26"/>
        </w:rPr>
      </w:pPr>
      <w:r w:rsidRPr="003B309E">
        <w:rPr>
          <w:b/>
          <w:color w:val="000000" w:themeColor="text1"/>
          <w:sz w:val="26"/>
          <w:szCs w:val="26"/>
        </w:rPr>
        <w:t>о комиссии по соблюдению требований к служебному поведению муниципальных служащих</w:t>
      </w:r>
      <w:r w:rsidR="00906047">
        <w:rPr>
          <w:b/>
          <w:color w:val="000000" w:themeColor="text1"/>
          <w:sz w:val="26"/>
          <w:szCs w:val="26"/>
        </w:rPr>
        <w:t xml:space="preserve"> Эльтонс</w:t>
      </w:r>
      <w:r w:rsidR="00337F19">
        <w:rPr>
          <w:b/>
          <w:color w:val="000000" w:themeColor="text1"/>
          <w:sz w:val="26"/>
          <w:szCs w:val="26"/>
        </w:rPr>
        <w:t>кого</w:t>
      </w:r>
      <w:r w:rsidR="00337F19" w:rsidRPr="00AB2AF0">
        <w:rPr>
          <w:b/>
          <w:color w:val="000000" w:themeColor="text1"/>
          <w:sz w:val="26"/>
          <w:szCs w:val="26"/>
        </w:rPr>
        <w:t xml:space="preserve"> сельского поселения</w:t>
      </w:r>
      <w:r w:rsidRPr="003B309E">
        <w:rPr>
          <w:b/>
          <w:color w:val="000000" w:themeColor="text1"/>
          <w:sz w:val="26"/>
          <w:szCs w:val="26"/>
        </w:rPr>
        <w:t xml:space="preserve">, замещающих должности муниципальной службы в  </w:t>
      </w:r>
      <w:r w:rsidR="00337F19">
        <w:rPr>
          <w:b/>
          <w:color w:val="000000" w:themeColor="text1"/>
          <w:sz w:val="26"/>
          <w:szCs w:val="26"/>
        </w:rPr>
        <w:t xml:space="preserve">администрации </w:t>
      </w:r>
      <w:r w:rsidR="00906047">
        <w:rPr>
          <w:b/>
          <w:color w:val="000000" w:themeColor="text1"/>
          <w:sz w:val="26"/>
          <w:szCs w:val="26"/>
        </w:rPr>
        <w:t>Эльтонск</w:t>
      </w:r>
      <w:r w:rsidR="00337F19">
        <w:rPr>
          <w:b/>
          <w:color w:val="000000" w:themeColor="text1"/>
          <w:sz w:val="26"/>
          <w:szCs w:val="26"/>
        </w:rPr>
        <w:t>ого</w:t>
      </w:r>
      <w:r w:rsidR="00337F19" w:rsidRPr="00AB2AF0">
        <w:rPr>
          <w:b/>
          <w:color w:val="000000" w:themeColor="text1"/>
          <w:sz w:val="26"/>
          <w:szCs w:val="26"/>
        </w:rPr>
        <w:t xml:space="preserve"> сельского поселения</w:t>
      </w:r>
      <w:r w:rsidRPr="003B309E">
        <w:rPr>
          <w:b/>
          <w:color w:val="000000" w:themeColor="text1"/>
          <w:sz w:val="26"/>
          <w:szCs w:val="26"/>
        </w:rPr>
        <w:t>, и урегулированию конфликта интересов</w:t>
      </w:r>
    </w:p>
    <w:p w:rsidR="00055147" w:rsidRPr="003B309E" w:rsidRDefault="00055147" w:rsidP="003B309E">
      <w:pPr>
        <w:pStyle w:val="ConsPlusNormal"/>
        <w:ind w:firstLine="540"/>
        <w:jc w:val="both"/>
        <w:rPr>
          <w:color w:val="000000" w:themeColor="text1"/>
          <w:sz w:val="26"/>
          <w:szCs w:val="26"/>
        </w:rPr>
      </w:pPr>
    </w:p>
    <w:p w:rsidR="00055147" w:rsidRPr="003B309E" w:rsidRDefault="00055147" w:rsidP="003B309E">
      <w:pPr>
        <w:pStyle w:val="ConsPlusNormal"/>
        <w:jc w:val="center"/>
        <w:rPr>
          <w:b/>
          <w:color w:val="000000" w:themeColor="text1"/>
          <w:sz w:val="26"/>
          <w:szCs w:val="26"/>
        </w:rPr>
      </w:pPr>
      <w:r w:rsidRPr="003B309E">
        <w:rPr>
          <w:b/>
          <w:color w:val="000000" w:themeColor="text1"/>
          <w:sz w:val="26"/>
          <w:szCs w:val="26"/>
        </w:rPr>
        <w:t>1. Общие положения</w:t>
      </w:r>
    </w:p>
    <w:p w:rsidR="00055147" w:rsidRPr="003B309E" w:rsidRDefault="00055147" w:rsidP="003B309E">
      <w:pPr>
        <w:pStyle w:val="ConsPlusNormal"/>
        <w:ind w:firstLine="540"/>
        <w:jc w:val="both"/>
        <w:rPr>
          <w:color w:val="000000" w:themeColor="text1"/>
          <w:sz w:val="26"/>
          <w:szCs w:val="26"/>
        </w:rPr>
      </w:pPr>
    </w:p>
    <w:p w:rsidR="00055147" w:rsidRPr="00B046AF" w:rsidRDefault="00055147" w:rsidP="00D86199">
      <w:pPr>
        <w:pStyle w:val="ConsPlusNormal"/>
        <w:jc w:val="both"/>
        <w:rPr>
          <w:color w:val="000000" w:themeColor="text1"/>
          <w:sz w:val="26"/>
          <w:szCs w:val="26"/>
        </w:rPr>
      </w:pPr>
      <w:r w:rsidRPr="00B046AF">
        <w:rPr>
          <w:color w:val="000000" w:themeColor="text1"/>
          <w:sz w:val="26"/>
          <w:szCs w:val="26"/>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w:t>
      </w:r>
      <w:r w:rsidR="00906047">
        <w:rPr>
          <w:color w:val="000000" w:themeColor="text1"/>
          <w:sz w:val="26"/>
          <w:szCs w:val="26"/>
        </w:rPr>
        <w:t>Эльтон</w:t>
      </w:r>
      <w:r w:rsidR="00D86199" w:rsidRPr="00B046AF">
        <w:rPr>
          <w:color w:val="000000" w:themeColor="text1"/>
          <w:sz w:val="26"/>
          <w:szCs w:val="26"/>
        </w:rPr>
        <w:t xml:space="preserve">ского сельского поселения, замещающих должности муниципальной службы в  администрации </w:t>
      </w:r>
      <w:r w:rsidR="00906047">
        <w:rPr>
          <w:color w:val="000000" w:themeColor="text1"/>
          <w:sz w:val="26"/>
          <w:szCs w:val="26"/>
        </w:rPr>
        <w:t>Эльтон</w:t>
      </w:r>
      <w:r w:rsidR="00D86199" w:rsidRPr="00B046AF">
        <w:rPr>
          <w:color w:val="000000" w:themeColor="text1"/>
          <w:sz w:val="26"/>
          <w:szCs w:val="26"/>
        </w:rPr>
        <w:t xml:space="preserve">ского сельского поселения, и урегулированию конфликта интересов </w:t>
      </w:r>
      <w:r w:rsidRPr="00B046AF">
        <w:rPr>
          <w:color w:val="000000" w:themeColor="text1"/>
          <w:sz w:val="26"/>
          <w:szCs w:val="26"/>
        </w:rPr>
        <w:t>(далее – комиссия), образуемой в</w:t>
      </w:r>
      <w:r w:rsidR="00181F55" w:rsidRPr="00B046AF">
        <w:rPr>
          <w:color w:val="000000" w:themeColor="text1"/>
          <w:sz w:val="26"/>
          <w:szCs w:val="26"/>
        </w:rPr>
        <w:t xml:space="preserve"> администра</w:t>
      </w:r>
      <w:r w:rsidR="00906047">
        <w:rPr>
          <w:color w:val="000000" w:themeColor="text1"/>
          <w:sz w:val="26"/>
          <w:szCs w:val="26"/>
        </w:rPr>
        <w:t>ции Эльтон</w:t>
      </w:r>
      <w:r w:rsidR="00181F55" w:rsidRPr="00B046AF">
        <w:rPr>
          <w:color w:val="000000" w:themeColor="text1"/>
          <w:sz w:val="26"/>
          <w:szCs w:val="26"/>
        </w:rPr>
        <w:t>ского сельского поселения</w:t>
      </w:r>
      <w:r w:rsidRPr="00B046AF">
        <w:rPr>
          <w:color w:val="000000" w:themeColor="text1"/>
          <w:sz w:val="26"/>
          <w:szCs w:val="26"/>
        </w:rPr>
        <w:t xml:space="preserve"> в соответствии с Федеральным</w:t>
      </w:r>
      <w:r w:rsidR="006214CA" w:rsidRPr="00B046AF">
        <w:rPr>
          <w:color w:val="000000" w:themeColor="text1"/>
          <w:sz w:val="26"/>
          <w:szCs w:val="26"/>
        </w:rPr>
        <w:t>и</w:t>
      </w:r>
      <w:r w:rsidRPr="00B046AF">
        <w:rPr>
          <w:color w:val="000000" w:themeColor="text1"/>
          <w:sz w:val="26"/>
          <w:szCs w:val="26"/>
        </w:rPr>
        <w:t xml:space="preserve"> закон</w:t>
      </w:r>
      <w:r w:rsidR="006214CA" w:rsidRPr="00B046AF">
        <w:rPr>
          <w:color w:val="000000" w:themeColor="text1"/>
          <w:sz w:val="26"/>
          <w:szCs w:val="26"/>
        </w:rPr>
        <w:t>ами</w:t>
      </w:r>
      <w:r w:rsidRPr="00B046AF">
        <w:rPr>
          <w:color w:val="000000" w:themeColor="text1"/>
          <w:sz w:val="26"/>
          <w:szCs w:val="26"/>
        </w:rPr>
        <w:t xml:space="preserve"> от 25.12.2008</w:t>
      </w:r>
      <w:r w:rsidR="00181F55" w:rsidRPr="00B046AF">
        <w:rPr>
          <w:color w:val="000000" w:themeColor="text1"/>
          <w:sz w:val="26"/>
          <w:szCs w:val="26"/>
        </w:rPr>
        <w:t>г.</w:t>
      </w:r>
      <w:r w:rsidRPr="00B046AF">
        <w:rPr>
          <w:color w:val="000000" w:themeColor="text1"/>
          <w:sz w:val="26"/>
          <w:szCs w:val="26"/>
        </w:rPr>
        <w:t xml:space="preserve"> № 273-ФЗ «О противодействии коррупции»</w:t>
      </w:r>
      <w:r w:rsidR="006214CA" w:rsidRPr="00B046AF">
        <w:rPr>
          <w:color w:val="000000" w:themeColor="text1"/>
          <w:sz w:val="26"/>
          <w:szCs w:val="26"/>
        </w:rPr>
        <w:t>,</w:t>
      </w:r>
      <w:r w:rsidR="006D5D35" w:rsidRPr="00B046AF">
        <w:rPr>
          <w:color w:val="000000" w:themeColor="text1"/>
          <w:sz w:val="26"/>
          <w:szCs w:val="26"/>
        </w:rPr>
        <w:t>от 02.03.2007</w:t>
      </w:r>
      <w:r w:rsidR="00181F55" w:rsidRPr="00B046AF">
        <w:rPr>
          <w:color w:val="000000" w:themeColor="text1"/>
          <w:sz w:val="26"/>
          <w:szCs w:val="26"/>
        </w:rPr>
        <w:t>г.</w:t>
      </w:r>
      <w:r w:rsidR="006D5D35" w:rsidRPr="00B046AF">
        <w:rPr>
          <w:color w:val="000000" w:themeColor="text1"/>
          <w:sz w:val="26"/>
          <w:szCs w:val="26"/>
        </w:rPr>
        <w:t xml:space="preserve"> № 25-ФЗ </w:t>
      </w:r>
      <w:r w:rsidR="006214CA" w:rsidRPr="00B046AF">
        <w:rPr>
          <w:color w:val="000000" w:themeColor="text1"/>
          <w:sz w:val="26"/>
          <w:szCs w:val="26"/>
        </w:rPr>
        <w:t>«</w:t>
      </w:r>
      <w:r w:rsidR="006D5D35" w:rsidRPr="00B046AF">
        <w:rPr>
          <w:color w:val="000000" w:themeColor="text1"/>
          <w:sz w:val="26"/>
          <w:szCs w:val="26"/>
        </w:rPr>
        <w:t>О муниципальной службе в Российской Федерации</w:t>
      </w:r>
      <w:r w:rsidR="006214CA" w:rsidRPr="00B046AF">
        <w:rPr>
          <w:color w:val="000000" w:themeColor="text1"/>
          <w:sz w:val="26"/>
          <w:szCs w:val="26"/>
        </w:rPr>
        <w:t>»</w:t>
      </w:r>
      <w:r w:rsidRPr="00B046AF">
        <w:rPr>
          <w:color w:val="000000" w:themeColor="text1"/>
          <w:sz w:val="26"/>
          <w:szCs w:val="26"/>
        </w:rPr>
        <w:t>и Законом Волго</w:t>
      </w:r>
      <w:r w:rsidR="00181F55" w:rsidRPr="00B046AF">
        <w:rPr>
          <w:color w:val="000000" w:themeColor="text1"/>
          <w:sz w:val="26"/>
          <w:szCs w:val="26"/>
        </w:rPr>
        <w:t xml:space="preserve">градской области </w:t>
      </w:r>
      <w:r w:rsidRPr="00B046AF">
        <w:rPr>
          <w:color w:val="000000" w:themeColor="text1"/>
          <w:sz w:val="26"/>
          <w:szCs w:val="26"/>
        </w:rPr>
        <w:t>от 11.02.2008</w:t>
      </w:r>
      <w:r w:rsidR="00181F55" w:rsidRPr="00B046AF">
        <w:rPr>
          <w:color w:val="000000" w:themeColor="text1"/>
          <w:sz w:val="26"/>
          <w:szCs w:val="26"/>
        </w:rPr>
        <w:t>г.</w:t>
      </w:r>
      <w:r w:rsidRPr="00B046AF">
        <w:rPr>
          <w:color w:val="000000" w:themeColor="text1"/>
          <w:sz w:val="26"/>
          <w:szCs w:val="26"/>
        </w:rPr>
        <w:t xml:space="preserve"> № 1626-ОД «О некоторых вопросах муниципальной службы в Волгоградской области» (далее – Закон Волгоградской области № 1626-ОД).</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 xml:space="preserve">1.2. Комиссия в своей деятельности руководствуется Конституцией </w:t>
      </w:r>
      <w:hyperlink r:id="rId10" w:history="1"/>
      <w:r w:rsidRPr="00B046AF">
        <w:rPr>
          <w:color w:val="000000" w:themeColor="text1"/>
          <w:sz w:val="26"/>
          <w:szCs w:val="26"/>
        </w:rPr>
        <w:t xml:space="preserve"> Российской Федерации, федеральными законами, актами Президента Российской Федерации и Правительства Российской Федерации, законами и иными нормативными правовыми актами Волгоградской области, настоящим Положением.</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1.3. Основной задачей комиссии является содействие</w:t>
      </w:r>
      <w:r w:rsidR="006E5451" w:rsidRPr="00B046AF">
        <w:rPr>
          <w:color w:val="000000" w:themeColor="text1"/>
          <w:sz w:val="26"/>
          <w:szCs w:val="26"/>
        </w:rPr>
        <w:t xml:space="preserve"> администрации </w:t>
      </w:r>
      <w:r w:rsidR="00906047">
        <w:rPr>
          <w:color w:val="000000" w:themeColor="text1"/>
          <w:sz w:val="26"/>
          <w:szCs w:val="26"/>
        </w:rPr>
        <w:t>Эльтон</w:t>
      </w:r>
      <w:r w:rsidR="006E5451" w:rsidRPr="00B046AF">
        <w:rPr>
          <w:color w:val="000000" w:themeColor="text1"/>
          <w:sz w:val="26"/>
          <w:szCs w:val="26"/>
        </w:rPr>
        <w:t>ского сельского поселения</w:t>
      </w:r>
      <w:r w:rsidRPr="00B046AF">
        <w:rPr>
          <w:color w:val="000000" w:themeColor="text1"/>
          <w:sz w:val="26"/>
          <w:szCs w:val="26"/>
        </w:rPr>
        <w:t>:</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 xml:space="preserve">а) в обеспечении соблюдения муниципальными служащими </w:t>
      </w:r>
      <w:r w:rsidR="00EE3310" w:rsidRPr="00B046AF">
        <w:rPr>
          <w:i/>
          <w:strike/>
          <w:color w:val="000000" w:themeColor="text1"/>
          <w:kern w:val="1"/>
          <w:sz w:val="26"/>
          <w:szCs w:val="26"/>
          <w:u w:val="single"/>
        </w:rPr>
        <w:t>-</w:t>
      </w:r>
      <w:r w:rsidR="00906047">
        <w:rPr>
          <w:color w:val="000000" w:themeColor="text1"/>
          <w:sz w:val="26"/>
          <w:szCs w:val="26"/>
        </w:rPr>
        <w:t xml:space="preserve"> Эльтон</w:t>
      </w:r>
      <w:r w:rsidR="00EE3310" w:rsidRPr="00B046AF">
        <w:rPr>
          <w:color w:val="000000" w:themeColor="text1"/>
          <w:sz w:val="26"/>
          <w:szCs w:val="26"/>
        </w:rPr>
        <w:t>ского сельского поселения</w:t>
      </w:r>
      <w:r w:rsidRPr="00B046AF">
        <w:rPr>
          <w:color w:val="000000" w:themeColor="text1"/>
          <w:sz w:val="26"/>
          <w:szCs w:val="26"/>
        </w:rPr>
        <w:t>, замещающими должности муниципальной службы в</w:t>
      </w:r>
      <w:r w:rsidR="00906047">
        <w:rPr>
          <w:color w:val="000000" w:themeColor="text1"/>
          <w:sz w:val="26"/>
          <w:szCs w:val="26"/>
        </w:rPr>
        <w:t xml:space="preserve"> администрации Эльтон</w:t>
      </w:r>
      <w:r w:rsidR="00EE3310" w:rsidRPr="00B046AF">
        <w:rPr>
          <w:color w:val="000000" w:themeColor="text1"/>
          <w:sz w:val="26"/>
          <w:szCs w:val="26"/>
        </w:rPr>
        <w:t>ского сельского поселения</w:t>
      </w:r>
      <w:r w:rsidRPr="00B046AF">
        <w:rPr>
          <w:color w:val="000000" w:themeColor="text1"/>
          <w:sz w:val="26"/>
          <w:szCs w:val="26"/>
        </w:rPr>
        <w:t>,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w:t>
      </w:r>
      <w:r w:rsidR="00EE3310" w:rsidRPr="00B046AF">
        <w:rPr>
          <w:color w:val="000000" w:themeColor="text1"/>
          <w:sz w:val="26"/>
          <w:szCs w:val="26"/>
        </w:rPr>
        <w:t>г.</w:t>
      </w:r>
      <w:r w:rsidRPr="00B046AF">
        <w:rPr>
          <w:color w:val="000000" w:themeColor="text1"/>
          <w:sz w:val="26"/>
          <w:szCs w:val="26"/>
        </w:rPr>
        <w:t xml:space="preserve">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 xml:space="preserve">б) в осуществлении в </w:t>
      </w:r>
      <w:r w:rsidR="00146EB1" w:rsidRPr="00B046AF">
        <w:rPr>
          <w:color w:val="000000" w:themeColor="text1"/>
          <w:sz w:val="26"/>
          <w:szCs w:val="26"/>
        </w:rPr>
        <w:t xml:space="preserve">администрации </w:t>
      </w:r>
      <w:r w:rsidR="00906047">
        <w:rPr>
          <w:color w:val="000000" w:themeColor="text1"/>
          <w:sz w:val="26"/>
          <w:szCs w:val="26"/>
        </w:rPr>
        <w:t>Эльтонс</w:t>
      </w:r>
      <w:r w:rsidR="00146EB1" w:rsidRPr="00B046AF">
        <w:rPr>
          <w:color w:val="000000" w:themeColor="text1"/>
          <w:sz w:val="26"/>
          <w:szCs w:val="26"/>
        </w:rPr>
        <w:t xml:space="preserve">кого сельского поселения </w:t>
      </w:r>
      <w:r w:rsidRPr="00B046AF">
        <w:rPr>
          <w:color w:val="000000" w:themeColor="text1"/>
          <w:sz w:val="26"/>
          <w:szCs w:val="26"/>
        </w:rPr>
        <w:t>мер по предупреждению коррупции.</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 xml:space="preserve">1.4. Комиссия рассматривает вопросы, связанные с соблюдением требований к служебному поведению и (или) требований об урегулировании конфликта </w:t>
      </w:r>
      <w:r w:rsidRPr="00B046AF">
        <w:rPr>
          <w:color w:val="000000" w:themeColor="text1"/>
          <w:sz w:val="26"/>
          <w:szCs w:val="26"/>
        </w:rPr>
        <w:lastRenderedPageBreak/>
        <w:t>интересов, в отношении муниципальных служащих</w:t>
      </w:r>
      <w:r w:rsidR="00366870" w:rsidRPr="00B046AF">
        <w:rPr>
          <w:color w:val="000000" w:themeColor="text1"/>
          <w:sz w:val="26"/>
          <w:szCs w:val="26"/>
        </w:rPr>
        <w:t xml:space="preserve"> </w:t>
      </w:r>
      <w:r w:rsidR="00906047">
        <w:rPr>
          <w:color w:val="000000" w:themeColor="text1"/>
          <w:sz w:val="26"/>
          <w:szCs w:val="26"/>
        </w:rPr>
        <w:t>Эльтонс</w:t>
      </w:r>
      <w:r w:rsidR="00366870" w:rsidRPr="00B046AF">
        <w:rPr>
          <w:color w:val="000000" w:themeColor="text1"/>
          <w:sz w:val="26"/>
          <w:szCs w:val="26"/>
        </w:rPr>
        <w:t>кого сельского поселения</w:t>
      </w:r>
      <w:r w:rsidRPr="00B046AF">
        <w:rPr>
          <w:color w:val="000000" w:themeColor="text1"/>
          <w:sz w:val="26"/>
          <w:szCs w:val="26"/>
        </w:rPr>
        <w:t>, замещающих должности муници</w:t>
      </w:r>
      <w:r w:rsidR="00366870" w:rsidRPr="00B046AF">
        <w:rPr>
          <w:color w:val="000000" w:themeColor="text1"/>
          <w:sz w:val="26"/>
          <w:szCs w:val="26"/>
        </w:rPr>
        <w:t xml:space="preserve">пальной службы в администрации </w:t>
      </w:r>
      <w:r w:rsidR="00906047">
        <w:rPr>
          <w:color w:val="000000" w:themeColor="text1"/>
          <w:sz w:val="26"/>
          <w:szCs w:val="26"/>
        </w:rPr>
        <w:t>Эльтонс</w:t>
      </w:r>
      <w:r w:rsidR="00366870" w:rsidRPr="00B046AF">
        <w:rPr>
          <w:color w:val="000000" w:themeColor="text1"/>
          <w:sz w:val="26"/>
          <w:szCs w:val="26"/>
        </w:rPr>
        <w:t xml:space="preserve">кого сельского поселения </w:t>
      </w:r>
      <w:r w:rsidRPr="00B046AF">
        <w:rPr>
          <w:color w:val="000000" w:themeColor="text1"/>
          <w:sz w:val="26"/>
          <w:szCs w:val="26"/>
        </w:rPr>
        <w:t>(далее – муниципальные служащие).</w:t>
      </w:r>
    </w:p>
    <w:p w:rsidR="00055147" w:rsidRPr="00B046AF" w:rsidRDefault="00055147" w:rsidP="003B309E">
      <w:pPr>
        <w:pStyle w:val="ConsPlusNormal"/>
        <w:ind w:firstLine="709"/>
        <w:jc w:val="both"/>
        <w:rPr>
          <w:color w:val="000000" w:themeColor="text1"/>
          <w:sz w:val="26"/>
          <w:szCs w:val="26"/>
        </w:rPr>
      </w:pPr>
      <w:bookmarkStart w:id="0" w:name="_GoBack"/>
      <w:bookmarkEnd w:id="0"/>
    </w:p>
    <w:p w:rsidR="00055147" w:rsidRPr="003B309E" w:rsidRDefault="00055147" w:rsidP="003B309E">
      <w:pPr>
        <w:pStyle w:val="ConsPlusNormal"/>
        <w:jc w:val="center"/>
        <w:rPr>
          <w:b/>
          <w:color w:val="000000" w:themeColor="text1"/>
          <w:sz w:val="26"/>
          <w:szCs w:val="26"/>
        </w:rPr>
      </w:pPr>
      <w:r w:rsidRPr="003B309E">
        <w:rPr>
          <w:b/>
          <w:color w:val="000000" w:themeColor="text1"/>
          <w:sz w:val="26"/>
          <w:szCs w:val="26"/>
        </w:rPr>
        <w:t>2. Порядок образования Комиссии</w:t>
      </w:r>
    </w:p>
    <w:p w:rsidR="00055147" w:rsidRPr="003B309E" w:rsidRDefault="00055147" w:rsidP="003B309E">
      <w:pPr>
        <w:pStyle w:val="ConsPlusNormal"/>
        <w:jc w:val="center"/>
        <w:rPr>
          <w:color w:val="000000" w:themeColor="text1"/>
          <w:sz w:val="26"/>
          <w:szCs w:val="26"/>
        </w:rPr>
      </w:pP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 xml:space="preserve">2.1. Комиссия образуется постановлением </w:t>
      </w:r>
      <w:r w:rsidR="007A5B78" w:rsidRPr="00B046AF">
        <w:rPr>
          <w:color w:val="000000" w:themeColor="text1"/>
          <w:sz w:val="26"/>
          <w:szCs w:val="26"/>
        </w:rPr>
        <w:t xml:space="preserve">администрации </w:t>
      </w:r>
      <w:r w:rsidR="00906047">
        <w:rPr>
          <w:color w:val="000000" w:themeColor="text1"/>
          <w:sz w:val="26"/>
          <w:szCs w:val="26"/>
        </w:rPr>
        <w:t>Эльтон</w:t>
      </w:r>
      <w:r w:rsidR="007A5B78" w:rsidRPr="00B046AF">
        <w:rPr>
          <w:color w:val="000000" w:themeColor="text1"/>
          <w:sz w:val="26"/>
          <w:szCs w:val="26"/>
        </w:rPr>
        <w:t xml:space="preserve">ского сельского поселения </w:t>
      </w:r>
      <w:r w:rsidRPr="00B046AF">
        <w:rPr>
          <w:color w:val="000000" w:themeColor="text1"/>
          <w:sz w:val="26"/>
          <w:szCs w:val="26"/>
        </w:rPr>
        <w:t>(далее – администрация) в соответствии с Порядком образования комиссий по соблюдению требований к служебному поведению муниципальных служащих Волгоградской области</w:t>
      </w:r>
      <w:r w:rsidR="00906047">
        <w:rPr>
          <w:color w:val="000000" w:themeColor="text1"/>
          <w:sz w:val="26"/>
          <w:szCs w:val="26"/>
        </w:rPr>
        <w:t xml:space="preserve"> </w:t>
      </w:r>
      <w:r w:rsidRPr="00B046AF">
        <w:rPr>
          <w:color w:val="000000" w:themeColor="text1"/>
          <w:sz w:val="26"/>
          <w:szCs w:val="26"/>
        </w:rPr>
        <w:t>и урегулированию конфликта интересов, утвержденным Законом Волгоградской области № 1626-ОД.</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Указанным актом утверждается состав комиссии.</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 xml:space="preserve">2.2. В состав комиссии входят председатель комиссии, его заместитель, назначаемый главой </w:t>
      </w:r>
      <w:r w:rsidR="00906047">
        <w:rPr>
          <w:color w:val="000000" w:themeColor="text1"/>
          <w:sz w:val="26"/>
          <w:szCs w:val="26"/>
        </w:rPr>
        <w:t>Эльтонс</w:t>
      </w:r>
      <w:r w:rsidR="007A5B78" w:rsidRPr="00B046AF">
        <w:rPr>
          <w:color w:val="000000" w:themeColor="text1"/>
          <w:sz w:val="26"/>
          <w:szCs w:val="26"/>
        </w:rPr>
        <w:t>кого сельского поселения</w:t>
      </w:r>
      <w:r w:rsidR="00906047">
        <w:rPr>
          <w:color w:val="000000" w:themeColor="text1"/>
          <w:sz w:val="26"/>
          <w:szCs w:val="26"/>
        </w:rPr>
        <w:t xml:space="preserve"> </w:t>
      </w:r>
      <w:r w:rsidRPr="00B046AF">
        <w:rPr>
          <w:color w:val="000000" w:themeColor="text1"/>
          <w:kern w:val="1"/>
          <w:sz w:val="26"/>
          <w:szCs w:val="26"/>
        </w:rPr>
        <w:t>(далее –глава поселения)</w:t>
      </w:r>
      <w:r w:rsidRPr="00B046AF">
        <w:rPr>
          <w:color w:val="000000" w:themeColor="text1"/>
          <w:sz w:val="26"/>
          <w:szCs w:val="26"/>
        </w:rPr>
        <w:t xml:space="preserve"> из числа членов комиссии, замещающих должности муниципальной службы в администрации, секретарь и члены комиссии. </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2.3. В состав комиссии входят:</w:t>
      </w:r>
    </w:p>
    <w:p w:rsidR="00055147" w:rsidRPr="00B046AF" w:rsidRDefault="007E557F" w:rsidP="005B1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i/>
          <w:color w:val="000000" w:themeColor="text1"/>
          <w:sz w:val="26"/>
          <w:szCs w:val="26"/>
          <w:lang w:eastAsia="ru-RU"/>
        </w:rPr>
      </w:pPr>
      <w:r w:rsidRPr="00B046AF">
        <w:rPr>
          <w:color w:val="000000" w:themeColor="text1"/>
          <w:sz w:val="26"/>
          <w:szCs w:val="26"/>
          <w:lang w:eastAsia="ru-RU"/>
        </w:rPr>
        <w:t>а)</w:t>
      </w:r>
      <w:bookmarkStart w:id="1" w:name="p1978"/>
      <w:bookmarkEnd w:id="1"/>
      <w:r w:rsidR="00CD4CD1">
        <w:rPr>
          <w:color w:val="000000" w:themeColor="text1"/>
          <w:sz w:val="26"/>
          <w:szCs w:val="26"/>
          <w:lang w:eastAsia="ru-RU"/>
        </w:rPr>
        <w:t xml:space="preserve"> </w:t>
      </w:r>
      <w:r w:rsidR="00055147" w:rsidRPr="00B046AF">
        <w:rPr>
          <w:color w:val="000000" w:themeColor="text1"/>
          <w:sz w:val="26"/>
          <w:szCs w:val="26"/>
          <w:lang w:eastAsia="ru-RU"/>
        </w:rPr>
        <w:t>заместитель главы поселения (председатель комиссии), должностное лицо администрации, ответственное за работу по профилактике коррупционных и иных правонарушений (секретарь комиссии), муниципальные служащие, ответственные за вопросы муниципальной службы, кадрового и правового обеспечения, иные муниципальные служащие</w:t>
      </w:r>
      <w:r w:rsidRPr="00B046AF">
        <w:rPr>
          <w:color w:val="000000" w:themeColor="text1"/>
          <w:sz w:val="26"/>
          <w:szCs w:val="26"/>
          <w:lang w:eastAsia="ru-RU"/>
        </w:rPr>
        <w:t xml:space="preserve"> администрации, определяемые главой поселения</w:t>
      </w:r>
      <w:r w:rsidR="00055147" w:rsidRPr="00B046AF">
        <w:rPr>
          <w:color w:val="000000" w:themeColor="text1"/>
          <w:sz w:val="26"/>
          <w:szCs w:val="26"/>
          <w:lang w:eastAsia="ru-RU"/>
        </w:rPr>
        <w:t xml:space="preserve">; </w:t>
      </w:r>
    </w:p>
    <w:p w:rsidR="00055147" w:rsidRPr="00B046AF" w:rsidRDefault="00055147" w:rsidP="003B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sz w:val="26"/>
          <w:szCs w:val="26"/>
          <w:lang w:eastAsia="ru-RU"/>
        </w:rPr>
      </w:pPr>
      <w:r w:rsidRPr="00B046AF">
        <w:rPr>
          <w:color w:val="000000" w:themeColor="text1"/>
          <w:sz w:val="26"/>
          <w:szCs w:val="26"/>
          <w:lang w:eastAsia="ru-RU"/>
        </w:rPr>
        <w:t>б) представитель (представители) научных и образовательных организаций, деятельность которых связана с государственной гражданской или муниципальной службой (далее – научные и образовательные организации).</w:t>
      </w:r>
    </w:p>
    <w:p w:rsidR="00055147" w:rsidRPr="00B046AF" w:rsidRDefault="00055147" w:rsidP="003B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sz w:val="26"/>
          <w:szCs w:val="26"/>
          <w:lang w:eastAsia="ru-RU"/>
        </w:rPr>
      </w:pPr>
      <w:r w:rsidRPr="00B046AF">
        <w:rPr>
          <w:color w:val="000000" w:themeColor="text1"/>
          <w:sz w:val="26"/>
          <w:szCs w:val="26"/>
          <w:lang w:eastAsia="ru-RU"/>
        </w:rPr>
        <w:t xml:space="preserve">2.3.1. В случае если в администрации отсутствует должность заместителя </w:t>
      </w:r>
      <w:r w:rsidRPr="00B046AF">
        <w:rPr>
          <w:color w:val="000000" w:themeColor="text1"/>
          <w:kern w:val="1"/>
          <w:sz w:val="26"/>
          <w:szCs w:val="26"/>
        </w:rPr>
        <w:t>главы поселения</w:t>
      </w:r>
      <w:r w:rsidRPr="00B046AF">
        <w:rPr>
          <w:color w:val="000000" w:themeColor="text1"/>
          <w:sz w:val="26"/>
          <w:szCs w:val="26"/>
          <w:lang w:eastAsia="ru-RU"/>
        </w:rPr>
        <w:t xml:space="preserve">, председателем комиссии является иное лицо, назначенное  </w:t>
      </w:r>
      <w:r w:rsidRPr="00B046AF">
        <w:rPr>
          <w:color w:val="000000" w:themeColor="text1"/>
          <w:kern w:val="1"/>
          <w:sz w:val="26"/>
          <w:szCs w:val="26"/>
        </w:rPr>
        <w:t>главой поселения</w:t>
      </w:r>
      <w:r w:rsidRPr="00B046AF">
        <w:rPr>
          <w:color w:val="000000" w:themeColor="text1"/>
          <w:sz w:val="26"/>
          <w:szCs w:val="26"/>
          <w:lang w:eastAsia="ru-RU"/>
        </w:rPr>
        <w:t xml:space="preserve"> из числа муниципальных служащих, замещающих должности муниципальной службы в администрации.</w:t>
      </w:r>
    </w:p>
    <w:p w:rsidR="00055147" w:rsidRPr="00B046AF" w:rsidRDefault="00055147" w:rsidP="003B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sz w:val="26"/>
          <w:szCs w:val="26"/>
          <w:lang w:eastAsia="ru-RU"/>
        </w:rPr>
      </w:pPr>
      <w:bookmarkStart w:id="2" w:name="p1982"/>
      <w:bookmarkEnd w:id="2"/>
      <w:r w:rsidRPr="00B046AF">
        <w:rPr>
          <w:color w:val="000000" w:themeColor="text1"/>
          <w:sz w:val="26"/>
          <w:szCs w:val="26"/>
          <w:lang w:eastAsia="ru-RU"/>
        </w:rPr>
        <w:t xml:space="preserve">2.4. В случае если на территории </w:t>
      </w:r>
      <w:r w:rsidR="006851A9" w:rsidRPr="00B046AF">
        <w:rPr>
          <w:color w:val="000000" w:themeColor="text1"/>
          <w:sz w:val="26"/>
          <w:szCs w:val="26"/>
        </w:rPr>
        <w:t>Заволжского сельского поселения</w:t>
      </w:r>
      <w:r w:rsidR="00906047">
        <w:rPr>
          <w:color w:val="000000" w:themeColor="text1"/>
          <w:sz w:val="26"/>
          <w:szCs w:val="26"/>
        </w:rPr>
        <w:t xml:space="preserve"> </w:t>
      </w:r>
      <w:r w:rsidRPr="00B046AF">
        <w:rPr>
          <w:color w:val="000000" w:themeColor="text1"/>
          <w:sz w:val="26"/>
          <w:szCs w:val="26"/>
          <w:lang w:eastAsia="ru-RU"/>
        </w:rPr>
        <w:t>отсутствуют научные и образовательные организации</w:t>
      </w:r>
      <w:r w:rsidR="003B6B45" w:rsidRPr="00B046AF">
        <w:rPr>
          <w:color w:val="000000" w:themeColor="text1"/>
          <w:sz w:val="26"/>
          <w:szCs w:val="26"/>
          <w:lang w:eastAsia="ru-RU"/>
        </w:rPr>
        <w:t xml:space="preserve"> по решению</w:t>
      </w:r>
      <w:r w:rsidR="006214CA" w:rsidRPr="00B046AF">
        <w:rPr>
          <w:color w:val="000000" w:themeColor="text1"/>
          <w:sz w:val="26"/>
          <w:szCs w:val="26"/>
          <w:lang w:eastAsia="ru-RU"/>
        </w:rPr>
        <w:t xml:space="preserve"> главы поселения </w:t>
      </w:r>
      <w:r w:rsidRPr="00B046AF">
        <w:rPr>
          <w:color w:val="000000" w:themeColor="text1"/>
          <w:sz w:val="26"/>
          <w:szCs w:val="26"/>
          <w:lang w:eastAsia="ru-RU"/>
        </w:rPr>
        <w:t>в состав комиссии могут входить:</w:t>
      </w:r>
    </w:p>
    <w:p w:rsidR="00055147" w:rsidRPr="00B046AF" w:rsidRDefault="00055147" w:rsidP="003B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sz w:val="26"/>
          <w:szCs w:val="26"/>
          <w:lang w:eastAsia="ru-RU"/>
        </w:rPr>
      </w:pPr>
      <w:r w:rsidRPr="00B046AF">
        <w:rPr>
          <w:color w:val="000000" w:themeColor="text1"/>
          <w:sz w:val="26"/>
          <w:szCs w:val="26"/>
          <w:lang w:eastAsia="ru-RU"/>
        </w:rPr>
        <w:t>а) представитель общественного совета, образованного при администрации;</w:t>
      </w:r>
    </w:p>
    <w:p w:rsidR="00055147" w:rsidRPr="00B046AF" w:rsidRDefault="00055147" w:rsidP="003B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sz w:val="26"/>
          <w:szCs w:val="26"/>
          <w:lang w:eastAsia="ru-RU"/>
        </w:rPr>
      </w:pPr>
      <w:r w:rsidRPr="00B046AF">
        <w:rPr>
          <w:color w:val="000000" w:themeColor="text1"/>
          <w:sz w:val="26"/>
          <w:szCs w:val="26"/>
          <w:lang w:eastAsia="ru-RU"/>
        </w:rPr>
        <w:t>б) представитель общественной организации ветеранов, созданной                   в администрации;</w:t>
      </w:r>
    </w:p>
    <w:p w:rsidR="00055147" w:rsidRPr="00B046AF" w:rsidRDefault="00055147" w:rsidP="003B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sz w:val="26"/>
          <w:szCs w:val="26"/>
          <w:lang w:eastAsia="ru-RU"/>
        </w:rPr>
      </w:pPr>
      <w:r w:rsidRPr="00B046AF">
        <w:rPr>
          <w:color w:val="000000" w:themeColor="text1"/>
          <w:sz w:val="26"/>
          <w:szCs w:val="26"/>
          <w:lang w:eastAsia="ru-RU"/>
        </w:rPr>
        <w:t>в) представитель профсоюзной организации, действующей в установленном порядке в администрации.</w:t>
      </w:r>
    </w:p>
    <w:p w:rsidR="00E51B7B" w:rsidRPr="00B046AF" w:rsidRDefault="00E51B7B" w:rsidP="003B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color w:val="000000" w:themeColor="text1"/>
          <w:sz w:val="26"/>
          <w:szCs w:val="26"/>
          <w:lang w:eastAsia="ru-RU"/>
        </w:rPr>
      </w:pPr>
    </w:p>
    <w:p w:rsidR="00055147" w:rsidRPr="00B046AF" w:rsidRDefault="00055147" w:rsidP="003B3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strike/>
          <w:color w:val="000000" w:themeColor="text1"/>
          <w:sz w:val="26"/>
          <w:szCs w:val="26"/>
          <w:lang w:eastAsia="ru-RU"/>
        </w:rPr>
      </w:pPr>
      <w:r w:rsidRPr="00B046AF">
        <w:rPr>
          <w:color w:val="000000" w:themeColor="text1"/>
          <w:sz w:val="26"/>
          <w:szCs w:val="26"/>
          <w:lang w:eastAsia="ru-RU"/>
        </w:rPr>
        <w:t>2.5. Лица, указанные в подпункте «б» пункта 2.3, пункте 2.4 настоящего Положения, включаются в состав комиссии в установленном порядке по согласованию</w:t>
      </w:r>
      <w:r w:rsidR="003B6B45" w:rsidRPr="00B046AF">
        <w:rPr>
          <w:color w:val="000000" w:themeColor="text1"/>
          <w:sz w:val="26"/>
          <w:szCs w:val="26"/>
          <w:lang w:eastAsia="ru-RU"/>
        </w:rPr>
        <w:t xml:space="preserve"> с научными и образовательными организациями, с общественным советом, образованным при</w:t>
      </w:r>
      <w:r w:rsidR="006214CA" w:rsidRPr="00B046AF">
        <w:rPr>
          <w:color w:val="000000" w:themeColor="text1"/>
          <w:sz w:val="26"/>
          <w:szCs w:val="26"/>
          <w:lang w:eastAsia="ru-RU"/>
        </w:rPr>
        <w:t xml:space="preserve"> администрации</w:t>
      </w:r>
      <w:r w:rsidR="003B6B45" w:rsidRPr="00B046AF">
        <w:rPr>
          <w:color w:val="000000" w:themeColor="text1"/>
          <w:sz w:val="26"/>
          <w:szCs w:val="26"/>
          <w:lang w:eastAsia="ru-RU"/>
        </w:rPr>
        <w:t>, с общественной организацией ветеранов, созданной в</w:t>
      </w:r>
      <w:r w:rsidR="006214CA" w:rsidRPr="00B046AF">
        <w:rPr>
          <w:color w:val="000000" w:themeColor="text1"/>
          <w:sz w:val="26"/>
          <w:szCs w:val="26"/>
          <w:lang w:eastAsia="ru-RU"/>
        </w:rPr>
        <w:t xml:space="preserve"> администрации</w:t>
      </w:r>
      <w:r w:rsidR="003B6B45" w:rsidRPr="00B046AF">
        <w:rPr>
          <w:color w:val="000000" w:themeColor="text1"/>
          <w:sz w:val="26"/>
          <w:szCs w:val="26"/>
          <w:lang w:eastAsia="ru-RU"/>
        </w:rPr>
        <w:t xml:space="preserve">, с профсоюзной организацией, </w:t>
      </w:r>
      <w:r w:rsidR="003B6B45" w:rsidRPr="00B046AF">
        <w:rPr>
          <w:color w:val="000000" w:themeColor="text1"/>
          <w:sz w:val="26"/>
          <w:szCs w:val="26"/>
          <w:lang w:eastAsia="ru-RU"/>
        </w:rPr>
        <w:lastRenderedPageBreak/>
        <w:t xml:space="preserve">действующей в установленном порядке в </w:t>
      </w:r>
      <w:r w:rsidR="006214CA" w:rsidRPr="00B046AF">
        <w:rPr>
          <w:color w:val="000000" w:themeColor="text1"/>
          <w:sz w:val="26"/>
          <w:szCs w:val="26"/>
          <w:lang w:eastAsia="ru-RU"/>
        </w:rPr>
        <w:t>администрации</w:t>
      </w:r>
      <w:r w:rsidR="003B6B45" w:rsidRPr="00B046AF">
        <w:rPr>
          <w:color w:val="000000" w:themeColor="text1"/>
          <w:sz w:val="26"/>
          <w:szCs w:val="26"/>
          <w:lang w:eastAsia="ru-RU"/>
        </w:rPr>
        <w:t>, на основании запроса представителя нанимателя (работодателя)</w:t>
      </w:r>
      <w:r w:rsidRPr="00B046AF">
        <w:rPr>
          <w:color w:val="000000" w:themeColor="text1"/>
          <w:sz w:val="26"/>
          <w:szCs w:val="26"/>
          <w:lang w:eastAsia="ru-RU"/>
        </w:rPr>
        <w:t>.</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2.6.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 xml:space="preserve">2.7. </w:t>
      </w:r>
      <w:bookmarkStart w:id="3" w:name="Par92"/>
      <w:bookmarkStart w:id="4" w:name="Par105"/>
      <w:bookmarkEnd w:id="3"/>
      <w:bookmarkEnd w:id="4"/>
      <w:r w:rsidRPr="00B046AF">
        <w:rPr>
          <w:color w:val="000000" w:themeColor="text1"/>
          <w:sz w:val="26"/>
          <w:szCs w:val="26"/>
        </w:rPr>
        <w:t>В заседаниях комиссии с правом совещательного голоса участвуют:</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055147" w:rsidRPr="00B046AF" w:rsidRDefault="00055147" w:rsidP="003B309E">
      <w:pPr>
        <w:pStyle w:val="ConsPlusNormal"/>
        <w:ind w:firstLine="709"/>
        <w:jc w:val="both"/>
        <w:rPr>
          <w:color w:val="000000" w:themeColor="text1"/>
          <w:sz w:val="26"/>
          <w:szCs w:val="26"/>
        </w:rPr>
      </w:pPr>
      <w:bookmarkStart w:id="5" w:name="Par107"/>
      <w:bookmarkEnd w:id="5"/>
      <w:r w:rsidRPr="00B046AF">
        <w:rPr>
          <w:color w:val="000000" w:themeColor="text1"/>
          <w:sz w:val="26"/>
          <w:szCs w:val="26"/>
        </w:rPr>
        <w:t xml:space="preserve">б) другие муниципальные служащие; специалисты, которые могут дать пояснения по вопросам муниципальной службы и вопросам, рассматриваемым комиссией; должностные лица других </w:t>
      </w:r>
      <w:r w:rsidR="00437A9A" w:rsidRPr="00B046AF">
        <w:rPr>
          <w:color w:val="000000" w:themeColor="text1"/>
          <w:sz w:val="26"/>
          <w:szCs w:val="26"/>
        </w:rPr>
        <w:t>органов местного самоуправления, государственных органов;</w:t>
      </w:r>
      <w:r w:rsidRPr="00B046AF">
        <w:rPr>
          <w:color w:val="000000" w:themeColor="text1"/>
          <w:sz w:val="26"/>
          <w:szCs w:val="26"/>
        </w:rPr>
        <w:t xml:space="preserve">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 xml:space="preserve">2.8. Заседание комиссии считается правомочным, если на нем присутствует не менее двух третей от общего числа членов комиссии. </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Проведение заседаний с участием только членов комиссии, замещающих должности муниципальной службы в администрации, недопустимо.</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2.9.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055147" w:rsidRPr="00B046AF" w:rsidRDefault="00055147" w:rsidP="003B309E">
      <w:pPr>
        <w:pStyle w:val="ConsPlusNormal"/>
        <w:ind w:firstLine="709"/>
        <w:jc w:val="both"/>
        <w:rPr>
          <w:color w:val="000000" w:themeColor="text1"/>
          <w:sz w:val="26"/>
          <w:szCs w:val="26"/>
        </w:rPr>
      </w:pPr>
      <w:r w:rsidRPr="00B046AF">
        <w:rPr>
          <w:color w:val="000000" w:themeColor="text1"/>
          <w:sz w:val="26"/>
          <w:szCs w:val="26"/>
        </w:rPr>
        <w:t>2.10. Члены комиссии и лица, участвовавшие в ее заседании, не вправе разглашать сведения, ставшие им известными в ходе работы комиссии.</w:t>
      </w:r>
    </w:p>
    <w:p w:rsidR="00B046AF" w:rsidRDefault="00B046AF" w:rsidP="003B309E">
      <w:pPr>
        <w:pStyle w:val="ConsPlusNormal"/>
        <w:jc w:val="center"/>
        <w:rPr>
          <w:b/>
          <w:color w:val="000000" w:themeColor="text1"/>
          <w:sz w:val="26"/>
          <w:szCs w:val="26"/>
        </w:rPr>
      </w:pPr>
      <w:bookmarkStart w:id="6" w:name="Par110"/>
      <w:bookmarkEnd w:id="6"/>
    </w:p>
    <w:p w:rsidR="00055147" w:rsidRPr="003B309E" w:rsidRDefault="00055147" w:rsidP="003B309E">
      <w:pPr>
        <w:pStyle w:val="ConsPlusNormal"/>
        <w:jc w:val="center"/>
        <w:rPr>
          <w:b/>
          <w:color w:val="000000" w:themeColor="text1"/>
          <w:sz w:val="26"/>
          <w:szCs w:val="26"/>
        </w:rPr>
      </w:pPr>
      <w:r w:rsidRPr="003B309E">
        <w:rPr>
          <w:b/>
          <w:color w:val="000000" w:themeColor="text1"/>
          <w:sz w:val="26"/>
          <w:szCs w:val="26"/>
        </w:rPr>
        <w:t xml:space="preserve">3. Основания для проведения заседания комиссии, </w:t>
      </w:r>
    </w:p>
    <w:p w:rsidR="00055147" w:rsidRPr="003B309E" w:rsidRDefault="00055147" w:rsidP="003B309E">
      <w:pPr>
        <w:pStyle w:val="ConsPlusNormal"/>
        <w:jc w:val="center"/>
        <w:rPr>
          <w:b/>
          <w:color w:val="000000" w:themeColor="text1"/>
          <w:sz w:val="26"/>
          <w:szCs w:val="26"/>
        </w:rPr>
      </w:pPr>
      <w:r w:rsidRPr="003B309E">
        <w:rPr>
          <w:b/>
          <w:color w:val="000000" w:themeColor="text1"/>
          <w:sz w:val="26"/>
          <w:szCs w:val="26"/>
        </w:rPr>
        <w:t xml:space="preserve">порядок подготовки и проведения заседания комиссии </w:t>
      </w:r>
    </w:p>
    <w:p w:rsidR="00055147" w:rsidRPr="003B309E" w:rsidRDefault="00055147" w:rsidP="003B309E">
      <w:pPr>
        <w:pStyle w:val="ConsPlusNormal"/>
        <w:ind w:firstLine="709"/>
        <w:jc w:val="both"/>
        <w:rPr>
          <w:color w:val="000000" w:themeColor="text1"/>
          <w:sz w:val="26"/>
          <w:szCs w:val="26"/>
        </w:rPr>
      </w:pP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3.1. Основаниями для проведения заседания комиссии являются:</w:t>
      </w:r>
    </w:p>
    <w:p w:rsidR="00055147" w:rsidRPr="003B309E" w:rsidRDefault="00055147" w:rsidP="003B309E">
      <w:pPr>
        <w:pStyle w:val="ConsPlusNormal"/>
        <w:ind w:firstLine="709"/>
        <w:jc w:val="both"/>
        <w:rPr>
          <w:color w:val="000000" w:themeColor="text1"/>
          <w:sz w:val="26"/>
          <w:szCs w:val="26"/>
        </w:rPr>
      </w:pPr>
      <w:bookmarkStart w:id="7" w:name="Par111"/>
      <w:bookmarkEnd w:id="7"/>
      <w:r w:rsidRPr="003B309E">
        <w:rPr>
          <w:color w:val="000000" w:themeColor="text1"/>
          <w:sz w:val="26"/>
          <w:szCs w:val="26"/>
        </w:rPr>
        <w:t xml:space="preserve">а) представление представителем </w:t>
      </w:r>
      <w:r w:rsidRPr="00B046AF">
        <w:rPr>
          <w:color w:val="000000" w:themeColor="text1"/>
          <w:sz w:val="26"/>
          <w:szCs w:val="26"/>
        </w:rPr>
        <w:t>нанимателя (работодателем</w:t>
      </w:r>
      <w:r w:rsidRPr="003B309E">
        <w:rPr>
          <w:color w:val="000000" w:themeColor="text1"/>
          <w:sz w:val="26"/>
          <w:szCs w:val="26"/>
        </w:rPr>
        <w:t xml:space="preserve">)                         в соответствии с подпунктом «г» пункта 20 Порядка проверки достоверности и полноты сведений, представляемых гражданами, претендующими на замещение должностей муниципальной службы Волгоградской области, и муниципальными </w:t>
      </w:r>
      <w:r w:rsidRPr="003B309E">
        <w:rPr>
          <w:color w:val="000000" w:themeColor="text1"/>
          <w:sz w:val="26"/>
          <w:szCs w:val="26"/>
        </w:rPr>
        <w:lastRenderedPageBreak/>
        <w:t xml:space="preserve">служащими Волгоградской области, и соблюдения муниципальными служащими Волгоградской области требований к служебному поведению (приложение 11 к Закону Волгоградской области от 11.02.2008 № 1626-ОД) (далее – Порядок проверки </w:t>
      </w:r>
      <w:r w:rsidRPr="00AB007B">
        <w:rPr>
          <w:color w:val="000000" w:themeColor="text1"/>
          <w:sz w:val="26"/>
          <w:szCs w:val="26"/>
        </w:rPr>
        <w:t>достоверности и полноты сведений)</w:t>
      </w:r>
      <w:r w:rsidRPr="003B309E">
        <w:rPr>
          <w:color w:val="000000" w:themeColor="text1"/>
          <w:sz w:val="26"/>
          <w:szCs w:val="26"/>
        </w:rPr>
        <w:t xml:space="preserve"> материалов проверки свидетельствующих:</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 о предоставлении муниципальным служащим недостоверных или неполных сведений, предусмотренных подпунктом «а» пункта 1 названного Порядка;</w:t>
      </w:r>
    </w:p>
    <w:p w:rsidR="00055147" w:rsidRPr="003B309E" w:rsidRDefault="00055147" w:rsidP="003B309E">
      <w:pPr>
        <w:pStyle w:val="ConsPlusNormal"/>
        <w:ind w:firstLine="709"/>
        <w:jc w:val="both"/>
        <w:rPr>
          <w:color w:val="000000" w:themeColor="text1"/>
          <w:sz w:val="26"/>
          <w:szCs w:val="26"/>
        </w:rPr>
      </w:pPr>
      <w:bookmarkStart w:id="8" w:name="Par113"/>
      <w:bookmarkEnd w:id="8"/>
      <w:r w:rsidRPr="003B309E">
        <w:rPr>
          <w:color w:val="000000" w:themeColor="text1"/>
          <w:sz w:val="26"/>
          <w:szCs w:val="26"/>
        </w:rPr>
        <w:t>о несоблюдении муниципальным служащим требований к служебному поведению и (или) требований об урегулировании конфликта интересов;</w:t>
      </w:r>
    </w:p>
    <w:p w:rsidR="00437A9A" w:rsidRPr="003B309E" w:rsidRDefault="00CA2D95" w:rsidP="003B309E">
      <w:pPr>
        <w:pStyle w:val="ConsPlusNormal"/>
        <w:ind w:firstLine="709"/>
        <w:jc w:val="both"/>
        <w:rPr>
          <w:color w:val="000000" w:themeColor="text1"/>
          <w:sz w:val="26"/>
          <w:szCs w:val="26"/>
        </w:rPr>
      </w:pPr>
      <w:bookmarkStart w:id="9" w:name="Par114"/>
      <w:bookmarkEnd w:id="9"/>
      <w:r>
        <w:rPr>
          <w:color w:val="000000" w:themeColor="text1"/>
          <w:sz w:val="26"/>
          <w:szCs w:val="26"/>
        </w:rPr>
        <w:t>б) поступившее</w:t>
      </w:r>
      <w:r w:rsidR="00906047">
        <w:rPr>
          <w:color w:val="000000" w:themeColor="text1"/>
          <w:sz w:val="26"/>
          <w:szCs w:val="26"/>
        </w:rPr>
        <w:t xml:space="preserve"> </w:t>
      </w:r>
      <w:r w:rsidR="00055147" w:rsidRPr="00CA2D95">
        <w:rPr>
          <w:color w:val="000000" w:themeColor="text1"/>
          <w:sz w:val="26"/>
          <w:szCs w:val="26"/>
        </w:rPr>
        <w:t xml:space="preserve">должностному лицу администрации, ответственному за работу по профилактике коррупционных и иных правонарушений </w:t>
      </w:r>
      <w:r>
        <w:rPr>
          <w:color w:val="000000" w:themeColor="text1"/>
          <w:sz w:val="26"/>
          <w:szCs w:val="26"/>
        </w:rPr>
        <w:t>(далее –</w:t>
      </w:r>
      <w:r w:rsidR="00055147" w:rsidRPr="00CA2D95">
        <w:rPr>
          <w:color w:val="000000" w:themeColor="text1"/>
          <w:sz w:val="26"/>
          <w:szCs w:val="26"/>
        </w:rPr>
        <w:t>ответственное должностное лицо)</w:t>
      </w:r>
      <w:bookmarkStart w:id="10" w:name="Par115"/>
      <w:bookmarkEnd w:id="10"/>
      <w:r w:rsidR="00437A9A" w:rsidRPr="00CA2D95">
        <w:rPr>
          <w:color w:val="000000" w:themeColor="text1"/>
          <w:sz w:val="26"/>
          <w:szCs w:val="26"/>
        </w:rPr>
        <w:t>:</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обращение гражданина, замещавшего в администрации должность муниципальной службы, включенную в перечень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623D54" w:rsidRPr="003B309E">
        <w:rPr>
          <w:color w:val="000000" w:themeColor="text1"/>
          <w:sz w:val="26"/>
          <w:szCs w:val="26"/>
        </w:rPr>
        <w:t xml:space="preserve"> (далее – гражданин, замещавший должность муниципальной службы в администрации)</w:t>
      </w:r>
      <w:r w:rsidRPr="003B309E">
        <w:rPr>
          <w:color w:val="000000" w:themeColor="text1"/>
          <w:sz w:val="26"/>
          <w:szCs w:val="26"/>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055147" w:rsidRPr="003B309E" w:rsidRDefault="00055147" w:rsidP="003B309E">
      <w:pPr>
        <w:pStyle w:val="ConsPlusNormal"/>
        <w:ind w:firstLine="709"/>
        <w:jc w:val="both"/>
        <w:rPr>
          <w:color w:val="000000" w:themeColor="text1"/>
          <w:sz w:val="26"/>
          <w:szCs w:val="26"/>
        </w:rPr>
      </w:pPr>
      <w:bookmarkStart w:id="11" w:name="Par116"/>
      <w:bookmarkEnd w:id="11"/>
      <w:r w:rsidRPr="003B309E">
        <w:rPr>
          <w:color w:val="000000" w:themeColor="text1"/>
          <w:sz w:val="26"/>
          <w:szCs w:val="26"/>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055147" w:rsidRPr="003B309E" w:rsidRDefault="00055147" w:rsidP="003B309E">
      <w:pPr>
        <w:pStyle w:val="ConsPlusNormal"/>
        <w:ind w:firstLine="709"/>
        <w:jc w:val="both"/>
        <w:rPr>
          <w:color w:val="000000" w:themeColor="text1"/>
          <w:sz w:val="26"/>
          <w:szCs w:val="26"/>
        </w:rPr>
      </w:pPr>
      <w:bookmarkStart w:id="12" w:name="Par117"/>
      <w:bookmarkStart w:id="13" w:name="Par119"/>
      <w:bookmarkEnd w:id="12"/>
      <w:bookmarkEnd w:id="13"/>
      <w:r w:rsidRPr="003B309E">
        <w:rPr>
          <w:color w:val="000000" w:themeColor="text1"/>
          <w:sz w:val="26"/>
          <w:szCs w:val="26"/>
        </w:rPr>
        <w:t>уведомление муниципального служащего о возникновении личной заинтересованности при исполнении должностных</w:t>
      </w:r>
      <w:r w:rsidR="00CA0F15" w:rsidRPr="003B309E">
        <w:rPr>
          <w:color w:val="000000" w:themeColor="text1"/>
          <w:sz w:val="26"/>
          <w:szCs w:val="26"/>
        </w:rPr>
        <w:t xml:space="preserve"> (служебных) </w:t>
      </w:r>
      <w:r w:rsidRPr="003B309E">
        <w:rPr>
          <w:color w:val="000000" w:themeColor="text1"/>
          <w:sz w:val="26"/>
          <w:szCs w:val="26"/>
        </w:rPr>
        <w:t>обязанностей, которая приводит или может привести к конфликту интересов;</w:t>
      </w:r>
    </w:p>
    <w:p w:rsidR="00055147" w:rsidRPr="003B309E" w:rsidRDefault="00055147" w:rsidP="003B309E">
      <w:pPr>
        <w:pStyle w:val="ConsPlusNormal"/>
        <w:ind w:firstLine="709"/>
        <w:jc w:val="both"/>
        <w:rPr>
          <w:color w:val="000000" w:themeColor="text1"/>
          <w:sz w:val="26"/>
          <w:szCs w:val="26"/>
        </w:rPr>
      </w:pPr>
      <w:bookmarkStart w:id="14" w:name="Par121"/>
      <w:bookmarkEnd w:id="14"/>
      <w:r w:rsidRPr="003B309E">
        <w:rPr>
          <w:color w:val="000000" w:themeColor="text1"/>
          <w:sz w:val="26"/>
          <w:szCs w:val="26"/>
        </w:rPr>
        <w:t>в) представление представителя нанимателя (работодателя)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055147" w:rsidRPr="003B309E" w:rsidRDefault="00055147" w:rsidP="003B309E">
      <w:pPr>
        <w:pStyle w:val="ConsPlusNormal"/>
        <w:ind w:firstLine="709"/>
        <w:jc w:val="both"/>
        <w:rPr>
          <w:color w:val="000000" w:themeColor="text1"/>
          <w:sz w:val="26"/>
          <w:szCs w:val="26"/>
        </w:rPr>
      </w:pPr>
      <w:bookmarkStart w:id="15" w:name="Par122"/>
      <w:bookmarkEnd w:id="15"/>
      <w:r w:rsidRPr="003B309E">
        <w:rPr>
          <w:color w:val="000000" w:themeColor="text1"/>
          <w:sz w:val="26"/>
          <w:szCs w:val="26"/>
        </w:rPr>
        <w:t>г) поступление от Губернатора Волгоградской области или специально уполномоченных им должностных лиц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w:t>
      </w:r>
      <w:r w:rsidR="00D518D8">
        <w:rPr>
          <w:color w:val="000000" w:themeColor="text1"/>
          <w:sz w:val="26"/>
          <w:szCs w:val="26"/>
        </w:rPr>
        <w:t>г.</w:t>
      </w:r>
      <w:r w:rsidRPr="003B309E">
        <w:rPr>
          <w:color w:val="000000" w:themeColor="text1"/>
          <w:sz w:val="26"/>
          <w:szCs w:val="26"/>
        </w:rPr>
        <w:t xml:space="preserve"> № 230-ФЗ «О контроле за соответствием расходов лиц, замещающих государственные должности, и иных лиц их доходам»;</w:t>
      </w:r>
    </w:p>
    <w:p w:rsidR="00055147" w:rsidRPr="003B309E" w:rsidRDefault="00055147" w:rsidP="003B309E">
      <w:pPr>
        <w:pStyle w:val="ConsPlusNormal"/>
        <w:ind w:firstLine="709"/>
        <w:jc w:val="both"/>
        <w:rPr>
          <w:color w:val="000000" w:themeColor="text1"/>
          <w:sz w:val="26"/>
          <w:szCs w:val="26"/>
        </w:rPr>
      </w:pPr>
      <w:bookmarkStart w:id="16" w:name="Par124"/>
      <w:bookmarkEnd w:id="16"/>
      <w:r w:rsidRPr="003B309E">
        <w:rPr>
          <w:color w:val="000000" w:themeColor="text1"/>
          <w:sz w:val="26"/>
          <w:szCs w:val="26"/>
        </w:rPr>
        <w:t>д) поступившее в соответствии с частью 4 статьи 12 Федерального закона от 25.12.2008</w:t>
      </w:r>
      <w:r w:rsidR="00D518D8">
        <w:rPr>
          <w:color w:val="000000" w:themeColor="text1"/>
          <w:sz w:val="26"/>
          <w:szCs w:val="26"/>
        </w:rPr>
        <w:t>г.</w:t>
      </w:r>
      <w:r w:rsidRPr="003B309E">
        <w:rPr>
          <w:color w:val="000000" w:themeColor="text1"/>
          <w:sz w:val="26"/>
          <w:szCs w:val="26"/>
        </w:rPr>
        <w:t xml:space="preserve"> № 273-ФЗ «О противодействии коррупции» и статьей 64.1 Трудового кодекса Российской Федерации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w:t>
      </w:r>
      <w:r w:rsidRPr="003B309E">
        <w:rPr>
          <w:color w:val="000000" w:themeColor="text1"/>
          <w:sz w:val="26"/>
          <w:szCs w:val="26"/>
        </w:rPr>
        <w:lastRenderedPageBreak/>
        <w:t>правового договора на выполнение работ (оказание услуг), если отдельные функции муниципального управления данной организацией входили вего должностные (служебные) обязанности, исполняемые во время замещения должности в администрации,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055147" w:rsidRPr="003B309E" w:rsidRDefault="00055147" w:rsidP="003B309E">
      <w:pPr>
        <w:pStyle w:val="ConsPlusNormal"/>
        <w:ind w:firstLine="709"/>
        <w:jc w:val="both"/>
        <w:rPr>
          <w:color w:val="000000" w:themeColor="text1"/>
          <w:sz w:val="26"/>
          <w:szCs w:val="26"/>
        </w:rPr>
      </w:pPr>
      <w:bookmarkStart w:id="17" w:name="Par127"/>
      <w:bookmarkEnd w:id="17"/>
      <w:r w:rsidRPr="003B309E">
        <w:rPr>
          <w:color w:val="000000" w:themeColor="text1"/>
          <w:sz w:val="26"/>
          <w:szCs w:val="26"/>
        </w:rPr>
        <w:t xml:space="preserve">3.3. В обращении, указанном в абзаце втором подпункта «б» пункта 3.1 настоящего Положения, указываются: </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фамилия, имя, отчество (при наличии) гражданина,</w:t>
      </w:r>
      <w:r w:rsidR="00623D54" w:rsidRPr="003B309E">
        <w:rPr>
          <w:color w:val="000000" w:themeColor="text1"/>
          <w:sz w:val="26"/>
          <w:szCs w:val="26"/>
        </w:rPr>
        <w:t xml:space="preserve"> замещавшего должность муниципальной службы в администрации,</w:t>
      </w:r>
      <w:r w:rsidRPr="003B309E">
        <w:rPr>
          <w:color w:val="000000" w:themeColor="text1"/>
          <w:sz w:val="26"/>
          <w:szCs w:val="26"/>
        </w:rPr>
        <w:t xml:space="preserve"> дата его рождения, адрес места жительства;</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замещаемые должности в течение последних двух лет до дня увольнения с муниципальной службы;</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должностные (служебные) обяз</w:t>
      </w:r>
      <w:r w:rsidR="00623D54" w:rsidRPr="003B309E">
        <w:rPr>
          <w:color w:val="000000" w:themeColor="text1"/>
          <w:sz w:val="26"/>
          <w:szCs w:val="26"/>
        </w:rPr>
        <w:t xml:space="preserve">анности, исполняемые гражданином </w:t>
      </w:r>
      <w:r w:rsidRPr="003B309E">
        <w:rPr>
          <w:color w:val="000000" w:themeColor="text1"/>
          <w:sz w:val="26"/>
          <w:szCs w:val="26"/>
        </w:rPr>
        <w:t>во время замещения им должности муниципальной службы, функции по муниципальному управлению в отношении коммерческой или некоммерческой организации,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наименование, местонахождение коммерческой или некоммерческой организации, характер ее деятельности;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вид договора (трудовой или гражданско-правовой), предполагаемый срок его действия, сумма оплаты за выполнение (оказание) по договору работ (услуг). </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3.4. Обращение, указанное в абзаце втором подпункта «б» пункта 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3.5. </w:t>
      </w:r>
      <w:bookmarkStart w:id="18" w:name="Par131"/>
      <w:bookmarkEnd w:id="18"/>
      <w:r w:rsidRPr="00817CC7">
        <w:rPr>
          <w:color w:val="000000" w:themeColor="text1"/>
          <w:sz w:val="26"/>
          <w:szCs w:val="26"/>
        </w:rPr>
        <w:t>Ответственным должностным лицом</w:t>
      </w:r>
      <w:r w:rsidRPr="003B309E">
        <w:rPr>
          <w:color w:val="000000" w:themeColor="text1"/>
          <w:sz w:val="26"/>
          <w:szCs w:val="26"/>
        </w:rPr>
        <w:t xml:space="preserve"> осуществляется рассмотрение обращения, уведомлений, указанных в пункте 3.1 настоящего Положения, по результатам которого подготавливается мотивированное заключение:</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по существу обращения, указанного в абзаце втором подпункта «б» пункта 3.1 настоящего Положения, с учетом требований статьи 12 Федерального закона от 25.12.2008</w:t>
      </w:r>
      <w:r w:rsidR="00EC1D6D">
        <w:rPr>
          <w:color w:val="000000" w:themeColor="text1"/>
          <w:sz w:val="26"/>
          <w:szCs w:val="26"/>
        </w:rPr>
        <w:t>г.</w:t>
      </w:r>
      <w:r w:rsidRPr="003B309E">
        <w:rPr>
          <w:color w:val="000000" w:themeColor="text1"/>
          <w:sz w:val="26"/>
          <w:szCs w:val="26"/>
        </w:rPr>
        <w:t xml:space="preserve"> № 273-ФЗ «О противодействии коррупции»;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по результатам рассмотрения уведомления, указанного в абзаце четвертом подпункта «б» пункта 3.1 настоящего Положения;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в) о соблюдении гражданином, замещавшим должность муниципальной службы в администрации, требований статьи 12 Федерального закона от 25.12.2008</w:t>
      </w:r>
      <w:r w:rsidR="00393AD3">
        <w:rPr>
          <w:color w:val="000000" w:themeColor="text1"/>
          <w:sz w:val="26"/>
          <w:szCs w:val="26"/>
        </w:rPr>
        <w:t>г.</w:t>
      </w:r>
      <w:r w:rsidRPr="003B309E">
        <w:rPr>
          <w:color w:val="000000" w:themeColor="text1"/>
          <w:sz w:val="26"/>
          <w:szCs w:val="26"/>
        </w:rPr>
        <w:t xml:space="preserve"> № 273-ФЗ «О противодействии коррупции» в случае поступления уведомления, указанного в подпункте «д» пункта 3.1 настоящего Положения.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3.6. При подготовке мотивированного заключения по результатам рассмотрения обращения, указанного в абзаце втором подпункта «б» пункта 3.1 настоящего Положения, или уведомлений, указанных в абзаце четвертом подпункта «б» и подпункте «д» пункта 3.1 настоящего Положения, </w:t>
      </w:r>
      <w:r w:rsidRPr="00B162FC">
        <w:rPr>
          <w:color w:val="000000" w:themeColor="text1"/>
          <w:sz w:val="26"/>
          <w:szCs w:val="26"/>
        </w:rPr>
        <w:t xml:space="preserve">ответственное должностное лицо </w:t>
      </w:r>
      <w:r w:rsidR="00B162FC" w:rsidRPr="00B162FC">
        <w:rPr>
          <w:color w:val="000000" w:themeColor="text1"/>
          <w:sz w:val="26"/>
          <w:szCs w:val="26"/>
        </w:rPr>
        <w:t>имеет</w:t>
      </w:r>
      <w:r w:rsidRPr="00B162FC">
        <w:rPr>
          <w:color w:val="000000" w:themeColor="text1"/>
          <w:sz w:val="26"/>
          <w:szCs w:val="26"/>
        </w:rPr>
        <w:t xml:space="preserve"> право проводить собеседование с муни</w:t>
      </w:r>
      <w:r w:rsidRPr="003B309E">
        <w:rPr>
          <w:color w:val="000000" w:themeColor="text1"/>
          <w:sz w:val="26"/>
          <w:szCs w:val="26"/>
        </w:rPr>
        <w:t xml:space="preserve">ципальным </w:t>
      </w:r>
      <w:r w:rsidRPr="003B309E">
        <w:rPr>
          <w:color w:val="000000" w:themeColor="text1"/>
          <w:sz w:val="26"/>
          <w:szCs w:val="26"/>
        </w:rPr>
        <w:lastRenderedPageBreak/>
        <w:t>служащим, представившим обращение или уведомление, получать от него письменные пояснения, а представитель нанимателя (работодатель)  может направлять в установленном</w:t>
      </w:r>
      <w:r w:rsidR="00906047">
        <w:rPr>
          <w:color w:val="000000" w:themeColor="text1"/>
          <w:sz w:val="26"/>
          <w:szCs w:val="26"/>
        </w:rPr>
        <w:t xml:space="preserve"> </w:t>
      </w:r>
      <w:r w:rsidRPr="003B309E">
        <w:rPr>
          <w:color w:val="000000" w:themeColor="text1"/>
          <w:sz w:val="26"/>
          <w:szCs w:val="26"/>
        </w:rPr>
        <w:t xml:space="preserve">порядке запросы в государственные органы, органы местного самоуправления и заинтересованные организации. </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3.7. Мотивированные заключения, предусмотренные пунктом 3.5 настоящего Положения, должны содержать:</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информацию, изложенную в обращениях или уведомлениях, указанных в абзацах втором и четвертом подпункта «б», подпункте «д» пункта 3.1 настоящего Положения;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в) мотивированный вывод по результатам предварительного рассмотрения обращений и уведомлений, указанных в абзацах втором и четвертом подпункта «б», подпункте «д» пункта 3.1 настоящего Положения, а также рекомендации для принятия одного из решений в соответствии с пунктами 4.4, 4.6 и 4.8 настоящего Положения или иного решения.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3.8. Обращение или уведомления, указанные в абзацах втором и четвертом подпункта «б», подпункте «д» пункта 3.1 настоящего Положения,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 </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В случае направления запросов обращение или уведомление, а также заключение и другие материалы представляются председателю комиссии в течение </w:t>
      </w:r>
      <w:r w:rsidR="00ED5577" w:rsidRPr="003B309E">
        <w:rPr>
          <w:color w:val="000000" w:themeColor="text1"/>
          <w:sz w:val="26"/>
          <w:szCs w:val="26"/>
        </w:rPr>
        <w:t xml:space="preserve">45 </w:t>
      </w:r>
      <w:r w:rsidRPr="003B309E">
        <w:rPr>
          <w:color w:val="000000" w:themeColor="text1"/>
          <w:sz w:val="26"/>
          <w:szCs w:val="26"/>
        </w:rPr>
        <w:t xml:space="preserve"> дней со дня поступления обращения или уведомления. Указанный срок может быть продлен, но не более чем на </w:t>
      </w:r>
      <w:r w:rsidRPr="00284130">
        <w:rPr>
          <w:color w:val="000000" w:themeColor="text1"/>
          <w:sz w:val="26"/>
          <w:szCs w:val="26"/>
        </w:rPr>
        <w:t>30</w:t>
      </w:r>
      <w:r w:rsidRPr="003B309E">
        <w:rPr>
          <w:color w:val="000000" w:themeColor="text1"/>
          <w:sz w:val="26"/>
          <w:szCs w:val="26"/>
        </w:rPr>
        <w:t xml:space="preserve"> дней.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3.9. Председатель комиссии при поступлении к нему информации, содержащей основания для проведения заседания комиссии: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пунктом 3.10 настоящего Положения;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w:t>
      </w:r>
      <w:r w:rsidR="00722C1D">
        <w:rPr>
          <w:color w:val="000000" w:themeColor="text1"/>
          <w:sz w:val="26"/>
          <w:szCs w:val="26"/>
        </w:rPr>
        <w:t>, поступившей</w:t>
      </w:r>
      <w:r w:rsidRPr="00722C1D">
        <w:rPr>
          <w:color w:val="000000" w:themeColor="text1"/>
          <w:sz w:val="26"/>
          <w:szCs w:val="26"/>
        </w:rPr>
        <w:t xml:space="preserve"> ответственному должностному лицу,</w:t>
      </w:r>
      <w:r w:rsidRPr="003B309E">
        <w:rPr>
          <w:color w:val="000000" w:themeColor="text1"/>
          <w:sz w:val="26"/>
          <w:szCs w:val="26"/>
        </w:rPr>
        <w:t xml:space="preserve"> и с результатами ее проверки;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в) рассматривает ходатайства о приглашении на заседание комиссии лиц, указанных в подпункте «б» пункта 2.</w:t>
      </w:r>
      <w:r w:rsidR="007B04BF" w:rsidRPr="003B309E">
        <w:rPr>
          <w:color w:val="000000" w:themeColor="text1"/>
          <w:sz w:val="26"/>
          <w:szCs w:val="26"/>
        </w:rPr>
        <w:t>7</w:t>
      </w:r>
      <w:r w:rsidRPr="003B309E">
        <w:rPr>
          <w:color w:val="000000" w:themeColor="text1"/>
          <w:sz w:val="26"/>
          <w:szCs w:val="26"/>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055147" w:rsidRPr="003B309E" w:rsidRDefault="00055147" w:rsidP="003B309E">
      <w:pPr>
        <w:pStyle w:val="ConsPlusNormal"/>
        <w:ind w:firstLine="709"/>
        <w:jc w:val="both"/>
        <w:rPr>
          <w:color w:val="000000" w:themeColor="text1"/>
          <w:sz w:val="26"/>
          <w:szCs w:val="26"/>
        </w:rPr>
      </w:pPr>
      <w:bookmarkStart w:id="19" w:name="Par147"/>
      <w:bookmarkEnd w:id="19"/>
      <w:r w:rsidRPr="003B309E">
        <w:rPr>
          <w:color w:val="000000" w:themeColor="text1"/>
          <w:sz w:val="26"/>
          <w:szCs w:val="26"/>
        </w:rPr>
        <w:t>3.10. Заседание комиссии по рассмотрению заявления, указанного в  абзаце третьем подпункта «б» пункта 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055147" w:rsidRPr="003B309E" w:rsidRDefault="00055147" w:rsidP="003B309E">
      <w:pPr>
        <w:pStyle w:val="ConsPlusNormal"/>
        <w:ind w:firstLine="709"/>
        <w:jc w:val="both"/>
        <w:rPr>
          <w:color w:val="000000" w:themeColor="text1"/>
          <w:sz w:val="26"/>
          <w:szCs w:val="26"/>
        </w:rPr>
      </w:pPr>
      <w:bookmarkStart w:id="20" w:name="Par149"/>
      <w:bookmarkEnd w:id="20"/>
      <w:r w:rsidRPr="003B309E">
        <w:rPr>
          <w:color w:val="000000" w:themeColor="text1"/>
          <w:sz w:val="26"/>
          <w:szCs w:val="26"/>
        </w:rPr>
        <w:t xml:space="preserve">Уведомление, указанное в подпункте «д» пункта 3.1 настоящего Положения, </w:t>
      </w:r>
      <w:r w:rsidRPr="003B309E">
        <w:rPr>
          <w:color w:val="000000" w:themeColor="text1"/>
          <w:sz w:val="26"/>
          <w:szCs w:val="26"/>
        </w:rPr>
        <w:lastRenderedPageBreak/>
        <w:t>как правило, рассматривается на очередном (плановом) заседании комиссии.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3.11.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О намерении лично присутствовать на заседании комиссии муниципальный служащий или гражданин</w:t>
      </w:r>
      <w:r w:rsidR="00D82ABD" w:rsidRPr="003B309E">
        <w:rPr>
          <w:color w:val="000000" w:themeColor="text1"/>
          <w:sz w:val="26"/>
          <w:szCs w:val="26"/>
        </w:rPr>
        <w:t>, замещавший должность муниципальной службы в администрации,</w:t>
      </w:r>
      <w:r w:rsidRPr="003B309E">
        <w:rPr>
          <w:color w:val="000000" w:themeColor="text1"/>
          <w:sz w:val="26"/>
          <w:szCs w:val="26"/>
        </w:rPr>
        <w:t xml:space="preserve"> указывает в обращении, заявлении или уведомлении, представляемых в соответствии с подпунктом «б» пункта 3.1 настоящего Положения.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3.12. Заседания комиссии могут проводиться в отсутствие муниципального служащего или гражданина, замещавшего должность муниципальной службы в администрации, в случае:</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если в обращении, заявлении или уведомлении, предусмотренных подпунктом «б» пункта 3.1 настоящего Положения, не содержится указания о намерении муниципального служащего или гражданина</w:t>
      </w:r>
      <w:r w:rsidR="00D82ABD" w:rsidRPr="003B309E">
        <w:rPr>
          <w:color w:val="000000" w:themeColor="text1"/>
          <w:sz w:val="26"/>
          <w:szCs w:val="26"/>
        </w:rPr>
        <w:t>, замещавшего должность муниципальной службы в администрации,</w:t>
      </w:r>
      <w:r w:rsidRPr="003B309E">
        <w:rPr>
          <w:color w:val="000000" w:themeColor="text1"/>
          <w:sz w:val="26"/>
          <w:szCs w:val="26"/>
        </w:rPr>
        <w:t xml:space="preserve"> лично присутствовать на заседании комиссии;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б) если муниципальный служащий или гражданин, </w:t>
      </w:r>
      <w:r w:rsidR="00D82ABD" w:rsidRPr="003B309E">
        <w:rPr>
          <w:color w:val="000000" w:themeColor="text1"/>
          <w:sz w:val="26"/>
          <w:szCs w:val="26"/>
        </w:rPr>
        <w:t xml:space="preserve">замещавший должность муниципальной службы в администрации, </w:t>
      </w:r>
      <w:r w:rsidRPr="003B309E">
        <w:rPr>
          <w:color w:val="000000" w:themeColor="text1"/>
          <w:sz w:val="26"/>
          <w:szCs w:val="26"/>
        </w:rPr>
        <w:t>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3A02C8" w:rsidRPr="003B309E" w:rsidRDefault="003A02C8" w:rsidP="003B309E">
      <w:pPr>
        <w:pStyle w:val="ConsPlusNormal"/>
        <w:ind w:firstLine="709"/>
        <w:jc w:val="both"/>
        <w:rPr>
          <w:color w:val="000000" w:themeColor="text1"/>
          <w:sz w:val="26"/>
          <w:szCs w:val="26"/>
        </w:rPr>
      </w:pPr>
    </w:p>
    <w:p w:rsidR="00055147" w:rsidRPr="003B309E" w:rsidRDefault="00055147" w:rsidP="003B309E">
      <w:pPr>
        <w:pStyle w:val="ConsPlusNormal"/>
        <w:jc w:val="center"/>
        <w:rPr>
          <w:b/>
          <w:color w:val="000000" w:themeColor="text1"/>
          <w:sz w:val="26"/>
          <w:szCs w:val="26"/>
        </w:rPr>
      </w:pPr>
      <w:r w:rsidRPr="003B309E">
        <w:rPr>
          <w:b/>
          <w:color w:val="000000" w:themeColor="text1"/>
          <w:sz w:val="26"/>
          <w:szCs w:val="26"/>
        </w:rPr>
        <w:t>4. Решения, принимаемые комиссией</w:t>
      </w:r>
    </w:p>
    <w:p w:rsidR="00055147" w:rsidRPr="003B309E" w:rsidRDefault="00055147" w:rsidP="003B309E">
      <w:pPr>
        <w:pStyle w:val="ConsPlusNormal"/>
        <w:ind w:firstLine="709"/>
        <w:jc w:val="both"/>
        <w:rPr>
          <w:color w:val="000000" w:themeColor="text1"/>
          <w:sz w:val="26"/>
          <w:szCs w:val="26"/>
        </w:rPr>
      </w:pPr>
    </w:p>
    <w:p w:rsidR="00055147" w:rsidRPr="003B309E" w:rsidRDefault="00055147" w:rsidP="003B309E">
      <w:pPr>
        <w:pStyle w:val="ConsPlusNormal"/>
        <w:ind w:firstLine="709"/>
        <w:jc w:val="both"/>
        <w:rPr>
          <w:color w:val="000000" w:themeColor="text1"/>
          <w:sz w:val="26"/>
          <w:szCs w:val="26"/>
        </w:rPr>
      </w:pPr>
      <w:bookmarkStart w:id="21" w:name="Par160"/>
      <w:bookmarkEnd w:id="21"/>
      <w:r w:rsidRPr="003B309E">
        <w:rPr>
          <w:color w:val="000000" w:themeColor="text1"/>
          <w:sz w:val="26"/>
          <w:szCs w:val="26"/>
        </w:rPr>
        <w:t>4.1. По вопросам, указанным в пункте 3.1 настоящего Положения, комиссия принимает решения.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4.2.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055147" w:rsidRPr="003B309E" w:rsidRDefault="00055147" w:rsidP="003B309E">
      <w:pPr>
        <w:pStyle w:val="ConsPlusNormal"/>
        <w:ind w:firstLine="709"/>
        <w:jc w:val="both"/>
        <w:rPr>
          <w:color w:val="000000" w:themeColor="text1"/>
          <w:sz w:val="26"/>
          <w:szCs w:val="26"/>
        </w:rPr>
      </w:pPr>
      <w:bookmarkStart w:id="22" w:name="Par161"/>
      <w:bookmarkEnd w:id="22"/>
      <w:r w:rsidRPr="003B309E">
        <w:rPr>
          <w:color w:val="000000" w:themeColor="text1"/>
          <w:sz w:val="26"/>
          <w:szCs w:val="26"/>
        </w:rPr>
        <w:t>а)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достоверными и полными;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установить, что сведения, представленные муниципальным служащим в соответствии с подпунктом «а» пункта 1 Порядка проверки достоверности и полноты сведений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4.3.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lastRenderedPageBreak/>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(работодателю)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055147" w:rsidRPr="003B309E" w:rsidRDefault="00055147" w:rsidP="003B309E">
      <w:pPr>
        <w:pStyle w:val="ConsPlusNormal"/>
        <w:ind w:firstLine="709"/>
        <w:jc w:val="both"/>
        <w:rPr>
          <w:color w:val="000000" w:themeColor="text1"/>
          <w:sz w:val="26"/>
          <w:szCs w:val="26"/>
        </w:rPr>
      </w:pPr>
      <w:bookmarkStart w:id="23" w:name="Par166"/>
      <w:bookmarkEnd w:id="23"/>
      <w:r w:rsidRPr="003B309E">
        <w:rPr>
          <w:color w:val="000000" w:themeColor="text1"/>
          <w:sz w:val="26"/>
          <w:szCs w:val="26"/>
        </w:rPr>
        <w:t>4.4.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дать гражданину</w:t>
      </w:r>
      <w:r w:rsidR="00D82ABD" w:rsidRPr="003B309E">
        <w:rPr>
          <w:color w:val="000000" w:themeColor="text1"/>
          <w:sz w:val="26"/>
          <w:szCs w:val="26"/>
        </w:rPr>
        <w:t>, замещавшему должность муниципальной службы в администрации,</w:t>
      </w:r>
      <w:r w:rsidRPr="003B309E">
        <w:rPr>
          <w:color w:val="000000" w:themeColor="text1"/>
          <w:sz w:val="26"/>
          <w:szCs w:val="26"/>
        </w:rPr>
        <w:t xml:space="preserve">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отказать гражданину</w:t>
      </w:r>
      <w:r w:rsidR="00D82ABD" w:rsidRPr="003B309E">
        <w:rPr>
          <w:color w:val="000000" w:themeColor="text1"/>
          <w:sz w:val="26"/>
          <w:szCs w:val="26"/>
        </w:rPr>
        <w:t>, замещавшему должность муниципальной службы в администрации,</w:t>
      </w:r>
      <w:r w:rsidRPr="003B309E">
        <w:rPr>
          <w:color w:val="000000" w:themeColor="text1"/>
          <w:sz w:val="26"/>
          <w:szCs w:val="26"/>
        </w:rPr>
        <w:t xml:space="preserve">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055147" w:rsidRPr="003B309E" w:rsidRDefault="00055147" w:rsidP="003B309E">
      <w:pPr>
        <w:pStyle w:val="ConsPlusNormal"/>
        <w:ind w:firstLine="709"/>
        <w:jc w:val="both"/>
        <w:rPr>
          <w:color w:val="000000" w:themeColor="text1"/>
          <w:sz w:val="26"/>
          <w:szCs w:val="26"/>
        </w:rPr>
      </w:pPr>
      <w:bookmarkStart w:id="24" w:name="Par169"/>
      <w:bookmarkEnd w:id="24"/>
      <w:r w:rsidRPr="003B309E">
        <w:rPr>
          <w:color w:val="000000" w:themeColor="text1"/>
          <w:sz w:val="26"/>
          <w:szCs w:val="26"/>
        </w:rPr>
        <w:t>4.5. 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3B309E" w:rsidRDefault="00055147" w:rsidP="003B309E">
      <w:pPr>
        <w:pStyle w:val="ConsPlusNormal"/>
        <w:ind w:firstLine="709"/>
        <w:jc w:val="both"/>
        <w:rPr>
          <w:color w:val="000000" w:themeColor="text1"/>
          <w:sz w:val="26"/>
          <w:szCs w:val="26"/>
        </w:rPr>
      </w:pPr>
      <w:bookmarkStart w:id="25" w:name="Par173"/>
      <w:bookmarkEnd w:id="25"/>
      <w:r w:rsidRPr="003B309E">
        <w:rPr>
          <w:color w:val="000000" w:themeColor="text1"/>
          <w:sz w:val="26"/>
          <w:szCs w:val="26"/>
        </w:rPr>
        <w:t>4.6. По итогам рассмотрения вопроса, указанного в абзаце четвертом подпункта «б» пункта 3.1 настоящего Положения, комиссия принимает одно из следующих решений: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признать, что при исполнении муниципальным служащим должностных</w:t>
      </w:r>
      <w:r w:rsidR="007B04BF" w:rsidRPr="003B309E">
        <w:rPr>
          <w:color w:val="000000" w:themeColor="text1"/>
          <w:sz w:val="26"/>
          <w:szCs w:val="26"/>
        </w:rPr>
        <w:t xml:space="preserve"> </w:t>
      </w:r>
      <w:r w:rsidR="007B04BF" w:rsidRPr="003B309E">
        <w:rPr>
          <w:color w:val="000000" w:themeColor="text1"/>
          <w:sz w:val="26"/>
          <w:szCs w:val="26"/>
        </w:rPr>
        <w:lastRenderedPageBreak/>
        <w:t>(служебных)</w:t>
      </w:r>
      <w:r w:rsidRPr="003B309E">
        <w:rPr>
          <w:color w:val="000000" w:themeColor="text1"/>
          <w:sz w:val="26"/>
          <w:szCs w:val="26"/>
        </w:rPr>
        <w:t xml:space="preserve"> обязанностей конфликт интересов отсутствует;</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признать, что при исполнении муниципальным служащим должностных</w:t>
      </w:r>
      <w:r w:rsidR="007B04BF" w:rsidRPr="003B309E">
        <w:rPr>
          <w:color w:val="000000" w:themeColor="text1"/>
          <w:sz w:val="26"/>
          <w:szCs w:val="26"/>
        </w:rPr>
        <w:t xml:space="preserve"> (служебных)</w:t>
      </w:r>
      <w:r w:rsidRPr="003B309E">
        <w:rPr>
          <w:color w:val="000000" w:themeColor="text1"/>
          <w:sz w:val="26"/>
          <w:szCs w:val="26"/>
        </w:rPr>
        <w:t xml:space="preserve">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(работодателю) принять меры по урегулированию конфликта интересов или по недопущению его возникновения;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в)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(работодателю) применить к муниципальному служащему конкретную меру ответственности.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4.7. По итогам рассмотрения вопроса, указанного в подпункте «г» пункта 3.1 настоящего Положения, комиссия принимает одно из следующих решений: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признать, что сведения, представленные муниципальным служащим в соответствии с частью 1 статьи 3 Федерального закона от 03.12.2012</w:t>
      </w:r>
      <w:r w:rsidR="00EB005F">
        <w:rPr>
          <w:color w:val="000000" w:themeColor="text1"/>
          <w:sz w:val="26"/>
          <w:szCs w:val="26"/>
        </w:rPr>
        <w:t>г.</w:t>
      </w:r>
      <w:r w:rsidRPr="003B309E">
        <w:rPr>
          <w:color w:val="000000" w:themeColor="text1"/>
          <w:sz w:val="26"/>
          <w:szCs w:val="26"/>
        </w:rPr>
        <w:t xml:space="preserve"> № 230-ФЗ «О контроле за соответствием расходов лиц, замещающих государственные должности, и иных лиц их доходам», являются достоверными и полными;</w:t>
      </w:r>
    </w:p>
    <w:p w:rsidR="00055147" w:rsidRDefault="00055147" w:rsidP="003B309E">
      <w:pPr>
        <w:pStyle w:val="ConsPlusNormal"/>
        <w:ind w:firstLine="709"/>
        <w:jc w:val="both"/>
        <w:rPr>
          <w:color w:val="000000" w:themeColor="text1"/>
          <w:sz w:val="26"/>
          <w:szCs w:val="26"/>
        </w:rPr>
      </w:pPr>
      <w:r w:rsidRPr="003B309E">
        <w:rPr>
          <w:color w:val="000000" w:themeColor="text1"/>
          <w:sz w:val="26"/>
          <w:szCs w:val="26"/>
        </w:rPr>
        <w:t>б) признать, что сведения, представленные муниципальным служащим в соответствии с частью 1 статьи 3 Федерального закона от 03.12.</w:t>
      </w:r>
      <w:r w:rsidR="00EB005F">
        <w:rPr>
          <w:color w:val="000000" w:themeColor="text1"/>
          <w:sz w:val="26"/>
          <w:szCs w:val="26"/>
        </w:rPr>
        <w:t xml:space="preserve">2012г. </w:t>
      </w:r>
      <w:r w:rsidRPr="003B309E">
        <w:rPr>
          <w:color w:val="000000" w:themeColor="text1"/>
          <w:sz w:val="26"/>
          <w:szCs w:val="26"/>
        </w:rPr>
        <w:t>№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(работодателю)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055147" w:rsidRPr="003B309E" w:rsidRDefault="00055147" w:rsidP="003B309E">
      <w:pPr>
        <w:pStyle w:val="ConsPlusNormal"/>
        <w:ind w:firstLine="709"/>
        <w:jc w:val="both"/>
        <w:rPr>
          <w:color w:val="000000" w:themeColor="text1"/>
          <w:sz w:val="26"/>
          <w:szCs w:val="26"/>
        </w:rPr>
      </w:pPr>
      <w:bookmarkStart w:id="26" w:name="Par181"/>
      <w:bookmarkEnd w:id="26"/>
      <w:r w:rsidRPr="003B309E">
        <w:rPr>
          <w:color w:val="000000" w:themeColor="text1"/>
          <w:sz w:val="26"/>
          <w:szCs w:val="26"/>
        </w:rPr>
        <w:t>4.8. По итогам рассмотрения вопроса, указанного в подпункте «д» пункта 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w:t>
      </w:r>
      <w:r w:rsidR="00A437FB">
        <w:rPr>
          <w:color w:val="000000" w:themeColor="text1"/>
          <w:sz w:val="26"/>
          <w:szCs w:val="26"/>
        </w:rPr>
        <w:t xml:space="preserve"> Федерального закона</w:t>
      </w:r>
      <w:r w:rsidRPr="003B309E">
        <w:rPr>
          <w:color w:val="000000" w:themeColor="text1"/>
          <w:sz w:val="26"/>
          <w:szCs w:val="26"/>
        </w:rPr>
        <w:t xml:space="preserve"> от 25.12.2008</w:t>
      </w:r>
      <w:r w:rsidR="00A437FB">
        <w:rPr>
          <w:color w:val="000000" w:themeColor="text1"/>
          <w:sz w:val="26"/>
          <w:szCs w:val="26"/>
        </w:rPr>
        <w:t>г.</w:t>
      </w:r>
      <w:r w:rsidRPr="003B309E">
        <w:rPr>
          <w:color w:val="000000" w:themeColor="text1"/>
          <w:sz w:val="26"/>
          <w:szCs w:val="26"/>
        </w:rPr>
        <w:t xml:space="preserve"> № 273-ФЗ «О противодействии коррупции». В этом случае комиссия рекомендует представителю нанимателя (работодателю) проинформировать об указанных обстоятельствах органы прокуратуры и уведомившую организацию.</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4.9. По итогам рассмотрения вопросов, указанных в подпунктах «а», «б», «г» и «д» пункта 3.1 настоящего Положения, и при наличии к тому оснований комиссия может принять иное решение, чем это предусмотрено пунктами 4.2-4.8 настоящего Положения. </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Основания и мотивы принятия такого решения должны быть отражены в </w:t>
      </w:r>
      <w:r w:rsidRPr="003B309E">
        <w:rPr>
          <w:color w:val="000000" w:themeColor="text1"/>
          <w:sz w:val="26"/>
          <w:szCs w:val="26"/>
        </w:rPr>
        <w:lastRenderedPageBreak/>
        <w:t>протоколе заседания комиссии.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4.10. По итогам рассмотрения вопроса, предусмотренного подпунктом «в» пункта 3.1 настоящего Положения, комиссия принимает соответствующее решение.</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4.11.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4.12.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представителя нанимателя (работодателя) носят рекомендательный характер. </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4.13. Решения комиссии оформляются протоколами, которые подписывают члены комиссии, принимавшие участие в ее заседании.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В протоколе заседания комиссии указываются: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а) дата заседания комиссии, фамилии, имена, отчества (при наличии) членов комиссии и других лиц, присутствующих на заседании;</w:t>
      </w:r>
    </w:p>
    <w:p w:rsidR="00055147"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б) формулировка каждого из рассматриваемых на заседании комиссии вопросов с указанием фамилии, имени, отчества (при наличии), должности муниципального служащего, </w:t>
      </w:r>
      <w:r w:rsidR="00437A9A" w:rsidRPr="003B309E">
        <w:rPr>
          <w:color w:val="000000" w:themeColor="text1"/>
          <w:sz w:val="26"/>
          <w:szCs w:val="26"/>
        </w:rPr>
        <w:t xml:space="preserve">фамилии, имени, отчества (при наличии) </w:t>
      </w:r>
      <w:r w:rsidRPr="003B309E">
        <w:rPr>
          <w:color w:val="000000" w:themeColor="text1"/>
          <w:sz w:val="26"/>
          <w:szCs w:val="26"/>
        </w:rPr>
        <w:t>гражданин</w:t>
      </w:r>
      <w:r w:rsidR="00437A9A" w:rsidRPr="003B309E">
        <w:rPr>
          <w:color w:val="000000" w:themeColor="text1"/>
          <w:sz w:val="26"/>
          <w:szCs w:val="26"/>
        </w:rPr>
        <w:t>а,</w:t>
      </w:r>
      <w:r w:rsidRPr="003B309E">
        <w:rPr>
          <w:color w:val="000000" w:themeColor="text1"/>
          <w:sz w:val="26"/>
          <w:szCs w:val="26"/>
        </w:rPr>
        <w:t xml:space="preserve"> замещавшего должность муниципальной службы в администрации</w:t>
      </w:r>
      <w:r w:rsidR="00437A9A" w:rsidRPr="003B309E">
        <w:rPr>
          <w:color w:val="000000" w:themeColor="text1"/>
          <w:sz w:val="26"/>
          <w:szCs w:val="26"/>
        </w:rPr>
        <w:t>,</w:t>
      </w:r>
      <w:r w:rsidRPr="003B309E">
        <w:rPr>
          <w:color w:val="000000" w:themeColor="text1"/>
          <w:sz w:val="26"/>
          <w:szCs w:val="26"/>
        </w:rPr>
        <w:t xml:space="preserve"> в отношении котор</w:t>
      </w:r>
      <w:r w:rsidR="00437A9A" w:rsidRPr="003B309E">
        <w:rPr>
          <w:color w:val="000000" w:themeColor="text1"/>
          <w:sz w:val="26"/>
          <w:szCs w:val="26"/>
        </w:rPr>
        <w:t>ых</w:t>
      </w:r>
      <w:r w:rsidRPr="003B309E">
        <w:rPr>
          <w:color w:val="000000" w:themeColor="text1"/>
          <w:sz w:val="26"/>
          <w:szCs w:val="26"/>
        </w:rPr>
        <w:t xml:space="preserve"> рассматривается вопрос;</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в) предъявляемые к муниципальному служащему претензии, материалы, на которых они основываются;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г) содержание пояснений муниципального служащего и других лиц по существу предъявляемых претензий;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д) фамилии, имена, отчества (при наличии) выступивших на заседании лиц и краткое изложение их выступлений;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е) источник информации, содержащей основания для проведения заседания комиссии, дата поступления информации в администрацию;</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ж) другие сведения;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з) результаты голосования;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и) решение и обоснование его принятия.</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4.14.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4.15. Копии протокола заседания комиссии в 7-дневный срок со дня заседания направляются представителю нанимателя (работодателю), полностью или в виде выписок из него – муниципальному служащему, гражданин</w:t>
      </w:r>
      <w:r w:rsidR="00437A9A" w:rsidRPr="003B309E">
        <w:rPr>
          <w:color w:val="000000" w:themeColor="text1"/>
          <w:sz w:val="26"/>
          <w:szCs w:val="26"/>
        </w:rPr>
        <w:t>у,</w:t>
      </w:r>
      <w:r w:rsidRPr="003B309E">
        <w:rPr>
          <w:color w:val="000000" w:themeColor="text1"/>
          <w:sz w:val="26"/>
          <w:szCs w:val="26"/>
        </w:rPr>
        <w:t xml:space="preserve"> замещавше</w:t>
      </w:r>
      <w:r w:rsidR="00437A9A" w:rsidRPr="003B309E">
        <w:rPr>
          <w:color w:val="000000" w:themeColor="text1"/>
          <w:sz w:val="26"/>
          <w:szCs w:val="26"/>
        </w:rPr>
        <w:t>му</w:t>
      </w:r>
      <w:r w:rsidRPr="003B309E">
        <w:rPr>
          <w:color w:val="000000" w:themeColor="text1"/>
          <w:sz w:val="26"/>
          <w:szCs w:val="26"/>
        </w:rPr>
        <w:t xml:space="preserve"> должность муниципальной службы в администрации, а также по решению комиссии – иным заинтересованным лицам.</w:t>
      </w:r>
    </w:p>
    <w:p w:rsidR="00055147" w:rsidRPr="003B309E" w:rsidRDefault="002029A3" w:rsidP="003B309E">
      <w:pPr>
        <w:pStyle w:val="ConsPlusNormal"/>
        <w:ind w:firstLine="709"/>
        <w:jc w:val="both"/>
        <w:rPr>
          <w:color w:val="000000" w:themeColor="text1"/>
          <w:sz w:val="26"/>
          <w:szCs w:val="26"/>
        </w:rPr>
      </w:pPr>
      <w:r w:rsidRPr="003B309E">
        <w:rPr>
          <w:color w:val="000000" w:themeColor="text1"/>
          <w:sz w:val="26"/>
          <w:szCs w:val="26"/>
        </w:rPr>
        <w:t xml:space="preserve">4.16. Выписка из решения комиссии, заверенная подписью секретаря комиссии и печатью администрации, вручается гражданину, замещавшему </w:t>
      </w:r>
      <w:r w:rsidRPr="003B309E">
        <w:rPr>
          <w:color w:val="000000" w:themeColor="text1"/>
          <w:sz w:val="26"/>
          <w:szCs w:val="26"/>
        </w:rPr>
        <w:lastRenderedPageBreak/>
        <w:t>должность муниципальной службы в администрации, в отношении которого рассматривался вопрос, указанный в абзаце втором подпункта «б» пункта 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2029A3" w:rsidRPr="003B309E" w:rsidRDefault="002029A3" w:rsidP="003B309E">
      <w:pPr>
        <w:pStyle w:val="ConsPlusNormal"/>
        <w:jc w:val="center"/>
        <w:rPr>
          <w:b/>
          <w:color w:val="000000" w:themeColor="text1"/>
          <w:sz w:val="26"/>
          <w:szCs w:val="26"/>
        </w:rPr>
      </w:pPr>
    </w:p>
    <w:p w:rsidR="00055147" w:rsidRPr="003B309E" w:rsidRDefault="00055147" w:rsidP="003B309E">
      <w:pPr>
        <w:pStyle w:val="ConsPlusNormal"/>
        <w:jc w:val="center"/>
        <w:rPr>
          <w:b/>
          <w:color w:val="000000" w:themeColor="text1"/>
          <w:sz w:val="26"/>
          <w:szCs w:val="26"/>
        </w:rPr>
      </w:pPr>
      <w:r w:rsidRPr="003B309E">
        <w:rPr>
          <w:b/>
          <w:color w:val="000000" w:themeColor="text1"/>
          <w:sz w:val="26"/>
          <w:szCs w:val="26"/>
        </w:rPr>
        <w:t>5. Порядок реализации решений комиссии</w:t>
      </w:r>
    </w:p>
    <w:p w:rsidR="00055147" w:rsidRPr="003B309E" w:rsidRDefault="00055147" w:rsidP="003B309E">
      <w:pPr>
        <w:pStyle w:val="ConsPlusNormal"/>
        <w:ind w:firstLine="709"/>
        <w:jc w:val="both"/>
        <w:rPr>
          <w:color w:val="000000" w:themeColor="text1"/>
          <w:sz w:val="26"/>
          <w:szCs w:val="26"/>
        </w:rPr>
      </w:pP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5.1. Представитель нанимателя (работодатель)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О рассмотрении рекомендаций комиссии и принятом решении представитель нанимателя (работодатель) в письменной форме уведомляет комиссию в месячный срок со дня поступления к нему протокола заседания комиссии. Решение представителя нанимателя (работодателя) оглашается на ближайшем заседании комиссии и принимается к сведению без обсуждения.</w:t>
      </w:r>
    </w:p>
    <w:p w:rsidR="00055147" w:rsidRDefault="00055147" w:rsidP="003B309E">
      <w:pPr>
        <w:pStyle w:val="ConsPlusNormal"/>
        <w:ind w:firstLine="709"/>
        <w:jc w:val="both"/>
        <w:rPr>
          <w:color w:val="000000" w:themeColor="text1"/>
          <w:sz w:val="26"/>
          <w:szCs w:val="26"/>
        </w:rPr>
      </w:pPr>
      <w:r w:rsidRPr="003B309E">
        <w:rPr>
          <w:color w:val="000000" w:themeColor="text1"/>
          <w:sz w:val="26"/>
          <w:szCs w:val="26"/>
        </w:rPr>
        <w:t>5.2.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представителю нанимателя (работодателю)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5.3.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055147"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 xml:space="preserve">5.4. Для исполнения решений комиссии могут быть подготовлены проекты нормативных правовых актов администрации, решений или поручений </w:t>
      </w:r>
      <w:r w:rsidRPr="00225CDE">
        <w:rPr>
          <w:color w:val="000000" w:themeColor="text1"/>
          <w:kern w:val="1"/>
          <w:sz w:val="26"/>
          <w:szCs w:val="26"/>
        </w:rPr>
        <w:t>главы поселения</w:t>
      </w:r>
      <w:r w:rsidRPr="00225CDE">
        <w:rPr>
          <w:color w:val="000000" w:themeColor="text1"/>
          <w:sz w:val="26"/>
          <w:szCs w:val="26"/>
        </w:rPr>
        <w:t>,</w:t>
      </w:r>
      <w:r w:rsidRPr="003B309E">
        <w:rPr>
          <w:color w:val="000000" w:themeColor="text1"/>
          <w:sz w:val="26"/>
          <w:szCs w:val="26"/>
        </w:rPr>
        <w:t xml:space="preserve"> которые в установленном порядке представляются на рассмотрение</w:t>
      </w:r>
      <w:r w:rsidR="00906047">
        <w:rPr>
          <w:color w:val="000000" w:themeColor="text1"/>
          <w:sz w:val="26"/>
          <w:szCs w:val="26"/>
        </w:rPr>
        <w:t xml:space="preserve"> </w:t>
      </w:r>
      <w:r w:rsidRPr="00225CDE">
        <w:rPr>
          <w:color w:val="000000" w:themeColor="text1"/>
          <w:kern w:val="1"/>
          <w:sz w:val="26"/>
          <w:szCs w:val="26"/>
        </w:rPr>
        <w:t>глав</w:t>
      </w:r>
      <w:r w:rsidR="007B04BF" w:rsidRPr="00225CDE">
        <w:rPr>
          <w:color w:val="000000" w:themeColor="text1"/>
          <w:kern w:val="1"/>
          <w:sz w:val="26"/>
          <w:szCs w:val="26"/>
        </w:rPr>
        <w:t>е</w:t>
      </w:r>
      <w:r w:rsidRPr="00225CDE">
        <w:rPr>
          <w:color w:val="000000" w:themeColor="text1"/>
          <w:kern w:val="1"/>
          <w:sz w:val="26"/>
          <w:szCs w:val="26"/>
        </w:rPr>
        <w:t xml:space="preserve"> поселения</w:t>
      </w:r>
      <w:r w:rsidRPr="003B309E">
        <w:rPr>
          <w:color w:val="000000" w:themeColor="text1"/>
          <w:sz w:val="26"/>
          <w:szCs w:val="26"/>
        </w:rPr>
        <w:t>.</w:t>
      </w:r>
    </w:p>
    <w:p w:rsidR="002029A3" w:rsidRPr="003B309E" w:rsidRDefault="002029A3" w:rsidP="003B309E">
      <w:pPr>
        <w:pStyle w:val="ConsPlusNormal"/>
        <w:jc w:val="center"/>
        <w:rPr>
          <w:b/>
          <w:color w:val="000000" w:themeColor="text1"/>
          <w:sz w:val="26"/>
          <w:szCs w:val="26"/>
        </w:rPr>
      </w:pPr>
    </w:p>
    <w:p w:rsidR="00055147" w:rsidRPr="003B309E" w:rsidRDefault="00055147" w:rsidP="003B309E">
      <w:pPr>
        <w:pStyle w:val="ConsPlusNormal"/>
        <w:jc w:val="center"/>
        <w:rPr>
          <w:b/>
          <w:color w:val="000000" w:themeColor="text1"/>
          <w:sz w:val="26"/>
          <w:szCs w:val="26"/>
        </w:rPr>
      </w:pPr>
      <w:r w:rsidRPr="003B309E">
        <w:rPr>
          <w:b/>
          <w:color w:val="000000" w:themeColor="text1"/>
          <w:sz w:val="26"/>
          <w:szCs w:val="26"/>
        </w:rPr>
        <w:t>6. Заключительные положения</w:t>
      </w:r>
    </w:p>
    <w:p w:rsidR="00055147" w:rsidRPr="003B309E" w:rsidRDefault="00055147" w:rsidP="003B309E">
      <w:pPr>
        <w:pStyle w:val="ConsPlusNormal"/>
        <w:ind w:firstLine="709"/>
        <w:jc w:val="both"/>
        <w:rPr>
          <w:color w:val="000000" w:themeColor="text1"/>
          <w:sz w:val="26"/>
          <w:szCs w:val="26"/>
        </w:rPr>
      </w:pPr>
    </w:p>
    <w:p w:rsidR="006214CA" w:rsidRPr="003B309E" w:rsidRDefault="00055147" w:rsidP="003B309E">
      <w:pPr>
        <w:pStyle w:val="ConsPlusNormal"/>
        <w:ind w:firstLine="709"/>
        <w:jc w:val="both"/>
        <w:rPr>
          <w:color w:val="000000" w:themeColor="text1"/>
          <w:sz w:val="26"/>
          <w:szCs w:val="26"/>
        </w:rPr>
      </w:pPr>
      <w:r w:rsidRPr="003B309E">
        <w:rPr>
          <w:color w:val="000000" w:themeColor="text1"/>
          <w:sz w:val="26"/>
          <w:szCs w:val="26"/>
        </w:rPr>
        <w:t>6.1. Копия протокола заседания комиссии или выписка из него приобщается к личному делу муниципального служащего, в отношении которого рассмотрен вопрос</w:t>
      </w:r>
      <w:r w:rsidR="007B04BF" w:rsidRPr="003B309E">
        <w:rPr>
          <w:color w:val="000000" w:themeColor="text1"/>
          <w:sz w:val="26"/>
          <w:szCs w:val="26"/>
        </w:rPr>
        <w:t>.</w:t>
      </w:r>
    </w:p>
    <w:p w:rsidR="00055147" w:rsidRPr="00225CDE" w:rsidRDefault="00055147" w:rsidP="003B309E">
      <w:pPr>
        <w:pStyle w:val="ConsPlusNormal"/>
        <w:ind w:firstLine="709"/>
        <w:jc w:val="both"/>
        <w:rPr>
          <w:color w:val="000000" w:themeColor="text1"/>
          <w:sz w:val="26"/>
          <w:szCs w:val="26"/>
        </w:rPr>
      </w:pPr>
      <w:r w:rsidRPr="003B309E">
        <w:rPr>
          <w:color w:val="000000" w:themeColor="text1"/>
          <w:sz w:val="26"/>
          <w:szCs w:val="26"/>
        </w:rPr>
        <w:t>6.</w:t>
      </w:r>
      <w:r w:rsidR="002029A3" w:rsidRPr="003B309E">
        <w:rPr>
          <w:color w:val="000000" w:themeColor="text1"/>
          <w:sz w:val="26"/>
          <w:szCs w:val="26"/>
        </w:rPr>
        <w:t>2</w:t>
      </w:r>
      <w:r w:rsidRPr="003B309E">
        <w:rPr>
          <w:color w:val="000000" w:themeColor="text1"/>
          <w:sz w:val="26"/>
          <w:szCs w:val="26"/>
        </w:rPr>
        <w:t>.</w:t>
      </w:r>
      <w:bookmarkStart w:id="27" w:name="Par188"/>
      <w:bookmarkEnd w:id="27"/>
      <w:r w:rsidRPr="003B309E">
        <w:rPr>
          <w:color w:val="000000" w:themeColor="text1"/>
          <w:sz w:val="26"/>
          <w:szCs w:val="26"/>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225CDE">
        <w:rPr>
          <w:color w:val="000000" w:themeColor="text1"/>
          <w:sz w:val="26"/>
          <w:szCs w:val="26"/>
        </w:rPr>
        <w:t>ответственным должностным лицом.</w:t>
      </w:r>
    </w:p>
    <w:sectPr w:rsidR="00055147" w:rsidRPr="00225CDE" w:rsidSect="006D5D35">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491" w:rsidRDefault="004B3491" w:rsidP="00055147">
      <w:r>
        <w:separator/>
      </w:r>
    </w:p>
  </w:endnote>
  <w:endnote w:type="continuationSeparator" w:id="1">
    <w:p w:rsidR="004B3491" w:rsidRDefault="004B3491" w:rsidP="000551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D35" w:rsidRDefault="006D5D35">
    <w:pPr>
      <w:pStyle w:val="a8"/>
      <w:jc w:val="center"/>
    </w:pPr>
  </w:p>
  <w:p w:rsidR="006D5D35" w:rsidRDefault="006D5D3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491" w:rsidRDefault="004B3491" w:rsidP="00055147">
      <w:r>
        <w:separator/>
      </w:r>
    </w:p>
  </w:footnote>
  <w:footnote w:type="continuationSeparator" w:id="1">
    <w:p w:rsidR="004B3491" w:rsidRDefault="004B3491" w:rsidP="000551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432114"/>
      <w:docPartObj>
        <w:docPartGallery w:val="Page Numbers (Top of Page)"/>
        <w:docPartUnique/>
      </w:docPartObj>
    </w:sdtPr>
    <w:sdtContent>
      <w:p w:rsidR="006D5D35" w:rsidRDefault="00AC5DEA">
        <w:pPr>
          <w:pStyle w:val="a6"/>
          <w:jc w:val="center"/>
        </w:pPr>
        <w:r>
          <w:fldChar w:fldCharType="begin"/>
        </w:r>
        <w:r w:rsidR="006D5D35">
          <w:instrText>PAGE   \* MERGEFORMAT</w:instrText>
        </w:r>
        <w:r>
          <w:fldChar w:fldCharType="separate"/>
        </w:r>
        <w:r w:rsidR="007455EB">
          <w:rPr>
            <w:noProof/>
          </w:rPr>
          <w:t>2</w:t>
        </w:r>
        <w:r>
          <w:fldChar w:fldCharType="end"/>
        </w:r>
      </w:p>
    </w:sdtContent>
  </w:sdt>
  <w:p w:rsidR="006D5D35" w:rsidRDefault="006D5D35">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2644"/>
    <w:rsid w:val="0004137F"/>
    <w:rsid w:val="00044820"/>
    <w:rsid w:val="000510EC"/>
    <w:rsid w:val="00055147"/>
    <w:rsid w:val="00061BD0"/>
    <w:rsid w:val="00094947"/>
    <w:rsid w:val="000D2C7D"/>
    <w:rsid w:val="000D32B3"/>
    <w:rsid w:val="000E588F"/>
    <w:rsid w:val="00120406"/>
    <w:rsid w:val="00130135"/>
    <w:rsid w:val="00146EB1"/>
    <w:rsid w:val="00181F55"/>
    <w:rsid w:val="001A0512"/>
    <w:rsid w:val="001C50CD"/>
    <w:rsid w:val="001C6FFF"/>
    <w:rsid w:val="002029A3"/>
    <w:rsid w:val="0020525F"/>
    <w:rsid w:val="00220B39"/>
    <w:rsid w:val="002218A8"/>
    <w:rsid w:val="00225CDE"/>
    <w:rsid w:val="00256DF6"/>
    <w:rsid w:val="00284130"/>
    <w:rsid w:val="00291656"/>
    <w:rsid w:val="002D3A87"/>
    <w:rsid w:val="002F5C3B"/>
    <w:rsid w:val="003002CC"/>
    <w:rsid w:val="00337F19"/>
    <w:rsid w:val="003417FD"/>
    <w:rsid w:val="00366870"/>
    <w:rsid w:val="00393AD3"/>
    <w:rsid w:val="003A02C8"/>
    <w:rsid w:val="003A574E"/>
    <w:rsid w:val="003B309E"/>
    <w:rsid w:val="003B4D1C"/>
    <w:rsid w:val="003B6B45"/>
    <w:rsid w:val="003B6D5A"/>
    <w:rsid w:val="003C2FAC"/>
    <w:rsid w:val="003E318E"/>
    <w:rsid w:val="0040053B"/>
    <w:rsid w:val="0040317F"/>
    <w:rsid w:val="00407BDA"/>
    <w:rsid w:val="00432399"/>
    <w:rsid w:val="00437A9A"/>
    <w:rsid w:val="00487A7D"/>
    <w:rsid w:val="004A1F1D"/>
    <w:rsid w:val="004B0561"/>
    <w:rsid w:val="004B3491"/>
    <w:rsid w:val="004C2C7D"/>
    <w:rsid w:val="004F1838"/>
    <w:rsid w:val="005316E0"/>
    <w:rsid w:val="005507B6"/>
    <w:rsid w:val="00556631"/>
    <w:rsid w:val="005B12C6"/>
    <w:rsid w:val="00616A59"/>
    <w:rsid w:val="006214CA"/>
    <w:rsid w:val="0062354B"/>
    <w:rsid w:val="00623D54"/>
    <w:rsid w:val="006851A9"/>
    <w:rsid w:val="006B50BE"/>
    <w:rsid w:val="006D5D35"/>
    <w:rsid w:val="006D6CEE"/>
    <w:rsid w:val="006E5451"/>
    <w:rsid w:val="00722C1D"/>
    <w:rsid w:val="007455EB"/>
    <w:rsid w:val="00766B6D"/>
    <w:rsid w:val="007A5B78"/>
    <w:rsid w:val="007B04BF"/>
    <w:rsid w:val="007C21DF"/>
    <w:rsid w:val="007E557F"/>
    <w:rsid w:val="007F0481"/>
    <w:rsid w:val="0081709A"/>
    <w:rsid w:val="00817CC7"/>
    <w:rsid w:val="00876776"/>
    <w:rsid w:val="008B59D7"/>
    <w:rsid w:val="008F2884"/>
    <w:rsid w:val="00906047"/>
    <w:rsid w:val="00917770"/>
    <w:rsid w:val="009A288E"/>
    <w:rsid w:val="009E6DE0"/>
    <w:rsid w:val="00A36ECA"/>
    <w:rsid w:val="00A43579"/>
    <w:rsid w:val="00A437FB"/>
    <w:rsid w:val="00A561F1"/>
    <w:rsid w:val="00A82B66"/>
    <w:rsid w:val="00AB007B"/>
    <w:rsid w:val="00AB2AF0"/>
    <w:rsid w:val="00AB3630"/>
    <w:rsid w:val="00AC5DEA"/>
    <w:rsid w:val="00AE6A1C"/>
    <w:rsid w:val="00B046AF"/>
    <w:rsid w:val="00B162FC"/>
    <w:rsid w:val="00B2177E"/>
    <w:rsid w:val="00B606BB"/>
    <w:rsid w:val="00B968C1"/>
    <w:rsid w:val="00BE1F77"/>
    <w:rsid w:val="00BF004D"/>
    <w:rsid w:val="00BF394E"/>
    <w:rsid w:val="00BF5466"/>
    <w:rsid w:val="00CA0F15"/>
    <w:rsid w:val="00CA2D95"/>
    <w:rsid w:val="00CB06EF"/>
    <w:rsid w:val="00CC0E58"/>
    <w:rsid w:val="00CD4CD1"/>
    <w:rsid w:val="00D21280"/>
    <w:rsid w:val="00D518D8"/>
    <w:rsid w:val="00D61DFC"/>
    <w:rsid w:val="00D645E1"/>
    <w:rsid w:val="00D82ABD"/>
    <w:rsid w:val="00D86199"/>
    <w:rsid w:val="00DF2644"/>
    <w:rsid w:val="00E0324E"/>
    <w:rsid w:val="00E215E5"/>
    <w:rsid w:val="00E51B7B"/>
    <w:rsid w:val="00EB005F"/>
    <w:rsid w:val="00EC1D6D"/>
    <w:rsid w:val="00ED5577"/>
    <w:rsid w:val="00EE3310"/>
    <w:rsid w:val="00FA6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47"/>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514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footnote text"/>
    <w:basedOn w:val="a"/>
    <w:link w:val="a4"/>
    <w:semiHidden/>
    <w:rsid w:val="00055147"/>
    <w:rPr>
      <w:sz w:val="20"/>
      <w:szCs w:val="20"/>
      <w:lang w:eastAsia="ar-SA"/>
    </w:rPr>
  </w:style>
  <w:style w:type="character" w:customStyle="1" w:styleId="a4">
    <w:name w:val="Текст сноски Знак"/>
    <w:basedOn w:val="a0"/>
    <w:link w:val="a3"/>
    <w:semiHidden/>
    <w:rsid w:val="00055147"/>
    <w:rPr>
      <w:rFonts w:ascii="Times New Roman" w:eastAsia="Times New Roman" w:hAnsi="Times New Roman" w:cs="Times New Roman"/>
      <w:sz w:val="20"/>
      <w:szCs w:val="20"/>
      <w:lang w:eastAsia="ar-SA"/>
    </w:rPr>
  </w:style>
  <w:style w:type="character" w:styleId="a5">
    <w:name w:val="footnote reference"/>
    <w:rsid w:val="00055147"/>
    <w:rPr>
      <w:vertAlign w:val="superscript"/>
    </w:rPr>
  </w:style>
  <w:style w:type="paragraph" w:styleId="HTML">
    <w:name w:val="HTML Preformatted"/>
    <w:basedOn w:val="a"/>
    <w:link w:val="HTML0"/>
    <w:uiPriority w:val="99"/>
    <w:semiHidden/>
    <w:unhideWhenUsed/>
    <w:rsid w:val="00437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437A9A"/>
    <w:rPr>
      <w:rFonts w:ascii="Courier New" w:eastAsia="Times New Roman" w:hAnsi="Courier New" w:cs="Courier New"/>
      <w:sz w:val="20"/>
      <w:szCs w:val="20"/>
      <w:lang w:eastAsia="ru-RU"/>
    </w:rPr>
  </w:style>
  <w:style w:type="paragraph" w:styleId="a6">
    <w:name w:val="header"/>
    <w:basedOn w:val="a"/>
    <w:link w:val="a7"/>
    <w:uiPriority w:val="99"/>
    <w:unhideWhenUsed/>
    <w:rsid w:val="006D5D35"/>
    <w:pPr>
      <w:tabs>
        <w:tab w:val="center" w:pos="4677"/>
        <w:tab w:val="right" w:pos="9355"/>
      </w:tabs>
    </w:pPr>
  </w:style>
  <w:style w:type="character" w:customStyle="1" w:styleId="a7">
    <w:name w:val="Верхний колонтитул Знак"/>
    <w:basedOn w:val="a0"/>
    <w:link w:val="a6"/>
    <w:uiPriority w:val="99"/>
    <w:rsid w:val="006D5D35"/>
    <w:rPr>
      <w:rFonts w:ascii="Times New Roman" w:eastAsia="Times New Roman" w:hAnsi="Times New Roman" w:cs="Times New Roman"/>
      <w:sz w:val="24"/>
      <w:szCs w:val="24"/>
      <w:lang w:eastAsia="zh-CN"/>
    </w:rPr>
  </w:style>
  <w:style w:type="paragraph" w:styleId="a8">
    <w:name w:val="footer"/>
    <w:basedOn w:val="a"/>
    <w:link w:val="a9"/>
    <w:uiPriority w:val="99"/>
    <w:unhideWhenUsed/>
    <w:rsid w:val="006D5D35"/>
    <w:pPr>
      <w:tabs>
        <w:tab w:val="center" w:pos="4677"/>
        <w:tab w:val="right" w:pos="9355"/>
      </w:tabs>
    </w:pPr>
  </w:style>
  <w:style w:type="character" w:customStyle="1" w:styleId="a9">
    <w:name w:val="Нижний колонтитул Знак"/>
    <w:basedOn w:val="a0"/>
    <w:link w:val="a8"/>
    <w:uiPriority w:val="99"/>
    <w:rsid w:val="006D5D35"/>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540629642">
      <w:bodyDiv w:val="1"/>
      <w:marLeft w:val="0"/>
      <w:marRight w:val="0"/>
      <w:marTop w:val="0"/>
      <w:marBottom w:val="0"/>
      <w:divBdr>
        <w:top w:val="none" w:sz="0" w:space="0" w:color="auto"/>
        <w:left w:val="none" w:sz="0" w:space="0" w:color="auto"/>
        <w:bottom w:val="none" w:sz="0" w:space="0" w:color="auto"/>
        <w:right w:val="none" w:sz="0" w:space="0" w:color="auto"/>
      </w:divBdr>
    </w:div>
    <w:div w:id="18195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9DCAA1087D13C29E8BF2F62B596E5DB817EA4ABD86A9AD3E6B9E299618458AE8153801580C824013DE1BF1FC7C64FBD5C0D58E2A6D87E8pANC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login.consultant.ru/link/?req=doc&amp;base=LAW&amp;n=2875&amp;date=16.03.2021" TargetMode="External"/><Relationship Id="rId4" Type="http://schemas.openxmlformats.org/officeDocument/2006/relationships/webSettings" Target="webSettings.xml"/><Relationship Id="rId9" Type="http://schemas.openxmlformats.org/officeDocument/2006/relationships/hyperlink" Target="consultantplus://offline/ref=A29DCAA1087D13C29E8BF2F62B596E5DBA1AEA41B284A9AD3E6B9E299618458AE8153801580C834D15DE1BF1FC7C64FBD5C0D58E2A6D87E8pANC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74D1D-DEFB-415F-B109-2F66E55A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4984</Words>
  <Characters>28410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4</cp:revision>
  <cp:lastPrinted>2021-07-29T14:31:00Z</cp:lastPrinted>
  <dcterms:created xsi:type="dcterms:W3CDTF">2021-08-24T12:00:00Z</dcterms:created>
  <dcterms:modified xsi:type="dcterms:W3CDTF">2021-08-24T12:03:00Z</dcterms:modified>
</cp:coreProperties>
</file>