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A" w:rsidRDefault="005667EA" w:rsidP="00D8390C">
      <w:pPr>
        <w:jc w:val="center"/>
        <w:rPr>
          <w:b/>
          <w:sz w:val="26"/>
          <w:szCs w:val="26"/>
        </w:rPr>
      </w:pPr>
      <w:r w:rsidRPr="005667EA">
        <w:rPr>
          <w:b/>
          <w:noProof/>
          <w:sz w:val="26"/>
          <w:szCs w:val="26"/>
        </w:rPr>
        <w:drawing>
          <wp:inline distT="0" distB="0" distL="0" distR="0">
            <wp:extent cx="460375" cy="69024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EA" w:rsidRDefault="005667EA" w:rsidP="00D8390C">
      <w:pPr>
        <w:jc w:val="center"/>
        <w:rPr>
          <w:b/>
          <w:sz w:val="26"/>
          <w:szCs w:val="26"/>
        </w:rPr>
      </w:pPr>
    </w:p>
    <w:p w:rsidR="0048202A" w:rsidRPr="00320ABA" w:rsidRDefault="0048202A" w:rsidP="00D8390C">
      <w:pPr>
        <w:jc w:val="center"/>
        <w:rPr>
          <w:b/>
          <w:sz w:val="26"/>
          <w:szCs w:val="26"/>
        </w:rPr>
      </w:pPr>
      <w:r w:rsidRPr="00320ABA">
        <w:rPr>
          <w:b/>
          <w:sz w:val="26"/>
          <w:szCs w:val="26"/>
        </w:rPr>
        <w:t>ВОЛГОГРАДСКАЯ ОБЛАСТЬ</w:t>
      </w:r>
    </w:p>
    <w:p w:rsidR="0048202A" w:rsidRPr="00320ABA" w:rsidRDefault="0048202A" w:rsidP="00D8390C">
      <w:pPr>
        <w:jc w:val="center"/>
        <w:rPr>
          <w:b/>
          <w:sz w:val="26"/>
          <w:szCs w:val="26"/>
        </w:rPr>
      </w:pPr>
      <w:r w:rsidRPr="00320ABA">
        <w:rPr>
          <w:b/>
          <w:sz w:val="26"/>
          <w:szCs w:val="26"/>
        </w:rPr>
        <w:t>ПАЛЛАСОВСКИЙ МУНИЦИПАЛЬНЫЙ РАЙОН</w:t>
      </w:r>
    </w:p>
    <w:p w:rsidR="0048202A" w:rsidRPr="00320ABA" w:rsidRDefault="005667EA" w:rsidP="00D8390C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ЭЛЬТОНСК</w:t>
      </w:r>
      <w:r w:rsidR="0048202A" w:rsidRPr="00320ABA">
        <w:rPr>
          <w:b/>
          <w:sz w:val="26"/>
          <w:szCs w:val="26"/>
        </w:rPr>
        <w:t>ОГО СЕЛЬСКОГО ПОСЕЛЕНИЯ</w:t>
      </w:r>
    </w:p>
    <w:p w:rsidR="0048202A" w:rsidRPr="00320ABA" w:rsidRDefault="0048202A" w:rsidP="00D8390C">
      <w:pPr>
        <w:rPr>
          <w:sz w:val="26"/>
          <w:szCs w:val="26"/>
        </w:rPr>
      </w:pPr>
    </w:p>
    <w:p w:rsidR="0048202A" w:rsidRPr="00320ABA" w:rsidRDefault="0048202A" w:rsidP="00D8390C">
      <w:pPr>
        <w:jc w:val="center"/>
        <w:rPr>
          <w:b/>
          <w:sz w:val="26"/>
          <w:szCs w:val="26"/>
        </w:rPr>
      </w:pPr>
      <w:proofErr w:type="gramStart"/>
      <w:r w:rsidRPr="00320ABA">
        <w:rPr>
          <w:b/>
          <w:sz w:val="26"/>
          <w:szCs w:val="26"/>
        </w:rPr>
        <w:t>П</w:t>
      </w:r>
      <w:proofErr w:type="gramEnd"/>
      <w:r w:rsidRPr="00320ABA">
        <w:rPr>
          <w:b/>
          <w:sz w:val="26"/>
          <w:szCs w:val="26"/>
        </w:rPr>
        <w:t xml:space="preserve"> О С Т А Н О В Л Е Н И Е</w:t>
      </w:r>
    </w:p>
    <w:p w:rsidR="0048202A" w:rsidRPr="00320ABA" w:rsidRDefault="0048202A" w:rsidP="00D8390C">
      <w:pPr>
        <w:rPr>
          <w:sz w:val="26"/>
          <w:szCs w:val="26"/>
        </w:rPr>
      </w:pPr>
    </w:p>
    <w:p w:rsidR="0048202A" w:rsidRPr="00320ABA" w:rsidRDefault="00947D0C" w:rsidP="00D8390C">
      <w:pPr>
        <w:rPr>
          <w:sz w:val="26"/>
          <w:szCs w:val="26"/>
        </w:rPr>
      </w:pPr>
      <w:r w:rsidRPr="00320ABA">
        <w:rPr>
          <w:sz w:val="26"/>
          <w:szCs w:val="26"/>
        </w:rPr>
        <w:t>«</w:t>
      </w:r>
      <w:r w:rsidR="005667EA">
        <w:rPr>
          <w:sz w:val="26"/>
          <w:szCs w:val="26"/>
        </w:rPr>
        <w:t>20</w:t>
      </w:r>
      <w:r w:rsidR="0058486D" w:rsidRPr="00320ABA">
        <w:rPr>
          <w:sz w:val="26"/>
          <w:szCs w:val="26"/>
        </w:rPr>
        <w:t>»</w:t>
      </w:r>
      <w:r w:rsidR="005667EA">
        <w:rPr>
          <w:sz w:val="26"/>
          <w:szCs w:val="26"/>
        </w:rPr>
        <w:t xml:space="preserve"> мая</w:t>
      </w:r>
      <w:r w:rsidR="00AA5B95" w:rsidRPr="00320ABA">
        <w:rPr>
          <w:sz w:val="26"/>
          <w:szCs w:val="26"/>
        </w:rPr>
        <w:t xml:space="preserve"> 2021 г</w:t>
      </w:r>
      <w:r w:rsidR="0048202A" w:rsidRPr="00320ABA">
        <w:rPr>
          <w:sz w:val="26"/>
          <w:szCs w:val="26"/>
        </w:rPr>
        <w:t xml:space="preserve">              </w:t>
      </w:r>
      <w:r w:rsidR="00AA5B95" w:rsidRPr="00320ABA">
        <w:rPr>
          <w:sz w:val="26"/>
          <w:szCs w:val="26"/>
        </w:rPr>
        <w:t xml:space="preserve">     </w:t>
      </w:r>
      <w:r w:rsidR="005667EA">
        <w:rPr>
          <w:sz w:val="26"/>
          <w:szCs w:val="26"/>
        </w:rPr>
        <w:t>п. Эльтон</w:t>
      </w:r>
      <w:r w:rsidR="0048202A" w:rsidRPr="00320ABA">
        <w:rPr>
          <w:sz w:val="26"/>
          <w:szCs w:val="26"/>
        </w:rPr>
        <w:t xml:space="preserve">                               </w:t>
      </w:r>
      <w:r w:rsidR="0058486D" w:rsidRPr="00320ABA">
        <w:rPr>
          <w:sz w:val="26"/>
          <w:szCs w:val="26"/>
        </w:rPr>
        <w:t xml:space="preserve">                    № </w:t>
      </w:r>
      <w:r w:rsidR="005667EA">
        <w:rPr>
          <w:sz w:val="26"/>
          <w:szCs w:val="26"/>
        </w:rPr>
        <w:t>48</w:t>
      </w:r>
      <w:r w:rsidR="0048202A" w:rsidRPr="00320ABA">
        <w:rPr>
          <w:sz w:val="26"/>
          <w:szCs w:val="26"/>
        </w:rPr>
        <w:t xml:space="preserve">                                                       </w:t>
      </w:r>
    </w:p>
    <w:p w:rsidR="0048202A" w:rsidRPr="00320ABA" w:rsidRDefault="0048202A" w:rsidP="00D8390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</w:tblGrid>
      <w:tr w:rsidR="0048202A" w:rsidRPr="00320ABA">
        <w:trPr>
          <w:trHeight w:val="18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8202A" w:rsidRPr="00320ABA" w:rsidRDefault="0048202A" w:rsidP="005667EA">
            <w:pPr>
              <w:rPr>
                <w:b/>
                <w:sz w:val="26"/>
                <w:szCs w:val="26"/>
                <w:lang w:eastAsia="en-US"/>
              </w:rPr>
            </w:pPr>
            <w:r w:rsidRPr="00320ABA">
              <w:rPr>
                <w:b/>
                <w:sz w:val="26"/>
                <w:szCs w:val="26"/>
                <w:lang w:eastAsia="en-US"/>
              </w:rPr>
              <w:t xml:space="preserve">О внесении изменений и дополнений в Постановление № </w:t>
            </w:r>
            <w:r w:rsidR="005667EA">
              <w:rPr>
                <w:b/>
                <w:sz w:val="26"/>
                <w:szCs w:val="26"/>
                <w:lang w:eastAsia="en-US"/>
              </w:rPr>
              <w:t>85 от «16</w:t>
            </w:r>
            <w:r w:rsidR="00AA5B95" w:rsidRPr="00320ABA">
              <w:rPr>
                <w:b/>
                <w:sz w:val="26"/>
                <w:szCs w:val="26"/>
                <w:lang w:eastAsia="en-US"/>
              </w:rPr>
              <w:t>»</w:t>
            </w:r>
            <w:r w:rsidR="005667EA">
              <w:rPr>
                <w:b/>
                <w:sz w:val="26"/>
                <w:szCs w:val="26"/>
                <w:lang w:eastAsia="en-US"/>
              </w:rPr>
              <w:t xml:space="preserve"> ноября 2012</w:t>
            </w:r>
            <w:r w:rsidR="00AA5B95" w:rsidRPr="00320ABA">
              <w:rPr>
                <w:b/>
                <w:sz w:val="26"/>
                <w:szCs w:val="26"/>
                <w:lang w:eastAsia="en-US"/>
              </w:rPr>
              <w:t xml:space="preserve"> г.</w:t>
            </w:r>
            <w:r w:rsidRPr="00320AB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AA5B95" w:rsidRPr="00320ABA">
              <w:rPr>
                <w:b/>
                <w:sz w:val="26"/>
                <w:szCs w:val="26"/>
                <w:lang w:eastAsia="en-US"/>
              </w:rPr>
              <w:t>«Об  утверждении    Порядка возврата  излишне уплаченных   (взысканных)   платежей  в  счет возмещения вреда, причиняемого транспортными средствами,  осуществляющими  перевозки тяжеловесных грузов, при  движении  по автомобильным дорогам  общего  пользования местного значения, переч</w:t>
            </w:r>
            <w:r w:rsidR="005667EA">
              <w:rPr>
                <w:b/>
                <w:sz w:val="26"/>
                <w:szCs w:val="26"/>
                <w:lang w:eastAsia="en-US"/>
              </w:rPr>
              <w:t xml:space="preserve">исленных в доход бюджета </w:t>
            </w:r>
            <w:proofErr w:type="spellStart"/>
            <w:r w:rsidR="005667EA">
              <w:rPr>
                <w:b/>
                <w:sz w:val="26"/>
                <w:szCs w:val="26"/>
                <w:lang w:eastAsia="en-US"/>
              </w:rPr>
              <w:t>Эльтон</w:t>
            </w:r>
            <w:r w:rsidR="00AA5B95" w:rsidRPr="00320ABA">
              <w:rPr>
                <w:b/>
                <w:sz w:val="26"/>
                <w:szCs w:val="26"/>
                <w:lang w:eastAsia="en-US"/>
              </w:rPr>
              <w:t>ского</w:t>
            </w:r>
            <w:proofErr w:type="spellEnd"/>
            <w:r w:rsidR="00AA5B95" w:rsidRPr="00320ABA">
              <w:rPr>
                <w:b/>
                <w:sz w:val="26"/>
                <w:szCs w:val="26"/>
                <w:lang w:eastAsia="en-US"/>
              </w:rPr>
              <w:t xml:space="preserve"> сельского поселения»</w:t>
            </w:r>
          </w:p>
        </w:tc>
      </w:tr>
    </w:tbl>
    <w:p w:rsidR="00AA5B95" w:rsidRPr="00320ABA" w:rsidRDefault="00AA5B95" w:rsidP="00AA5B95">
      <w:pPr>
        <w:jc w:val="both"/>
        <w:rPr>
          <w:sz w:val="26"/>
          <w:szCs w:val="26"/>
        </w:rPr>
      </w:pPr>
    </w:p>
    <w:p w:rsidR="0048202A" w:rsidRPr="00320ABA" w:rsidRDefault="0048202A" w:rsidP="00AA5B95">
      <w:pPr>
        <w:ind w:firstLine="624"/>
        <w:jc w:val="both"/>
        <w:rPr>
          <w:sz w:val="26"/>
          <w:szCs w:val="26"/>
        </w:rPr>
      </w:pPr>
      <w:r w:rsidRPr="00320ABA">
        <w:rPr>
          <w:sz w:val="26"/>
          <w:szCs w:val="26"/>
        </w:rPr>
        <w:t>С целью прив</w:t>
      </w:r>
      <w:r w:rsidR="005667EA">
        <w:rPr>
          <w:sz w:val="26"/>
          <w:szCs w:val="26"/>
        </w:rPr>
        <w:t xml:space="preserve">едения законодательства </w:t>
      </w:r>
      <w:proofErr w:type="spellStart"/>
      <w:r w:rsidR="005667EA">
        <w:rPr>
          <w:sz w:val="26"/>
          <w:szCs w:val="26"/>
        </w:rPr>
        <w:t>Эльтонс</w:t>
      </w:r>
      <w:r w:rsidRPr="00320ABA">
        <w:rPr>
          <w:sz w:val="26"/>
          <w:szCs w:val="26"/>
        </w:rPr>
        <w:t>кого</w:t>
      </w:r>
      <w:proofErr w:type="spellEnd"/>
      <w:r w:rsidRPr="00320ABA">
        <w:rPr>
          <w:sz w:val="26"/>
          <w:szCs w:val="26"/>
        </w:rPr>
        <w:t xml:space="preserve"> 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</w:t>
      </w:r>
      <w:r w:rsidR="00AA5B95" w:rsidRPr="00320ABA">
        <w:rPr>
          <w:sz w:val="26"/>
          <w:szCs w:val="26"/>
        </w:rPr>
        <w:t>вления в Россий</w:t>
      </w:r>
      <w:r w:rsidR="005667EA">
        <w:rPr>
          <w:sz w:val="26"/>
          <w:szCs w:val="26"/>
        </w:rPr>
        <w:t xml:space="preserve">ской Федерации», Уставом </w:t>
      </w:r>
      <w:proofErr w:type="spellStart"/>
      <w:r w:rsidR="005667EA">
        <w:rPr>
          <w:sz w:val="26"/>
          <w:szCs w:val="26"/>
        </w:rPr>
        <w:t>Эльтон</w:t>
      </w:r>
      <w:r w:rsidR="00AA5B95" w:rsidRPr="00320ABA">
        <w:rPr>
          <w:sz w:val="26"/>
          <w:szCs w:val="26"/>
        </w:rPr>
        <w:t>ского</w:t>
      </w:r>
      <w:proofErr w:type="spellEnd"/>
      <w:r w:rsidR="00AA5B95" w:rsidRPr="00320ABA">
        <w:rPr>
          <w:sz w:val="26"/>
          <w:szCs w:val="26"/>
        </w:rPr>
        <w:t xml:space="preserve">  сельского поселения, </w:t>
      </w:r>
      <w:r w:rsidR="005667EA">
        <w:rPr>
          <w:sz w:val="26"/>
          <w:szCs w:val="26"/>
        </w:rPr>
        <w:t xml:space="preserve">Администрация </w:t>
      </w:r>
      <w:proofErr w:type="spellStart"/>
      <w:r w:rsidR="005667EA">
        <w:rPr>
          <w:sz w:val="26"/>
          <w:szCs w:val="26"/>
        </w:rPr>
        <w:t>Эльтон</w:t>
      </w:r>
      <w:r w:rsidRPr="00320ABA">
        <w:rPr>
          <w:sz w:val="26"/>
          <w:szCs w:val="26"/>
        </w:rPr>
        <w:t>ского</w:t>
      </w:r>
      <w:proofErr w:type="spellEnd"/>
      <w:r w:rsidRPr="00320ABA">
        <w:rPr>
          <w:sz w:val="26"/>
          <w:szCs w:val="26"/>
        </w:rPr>
        <w:t xml:space="preserve">  сельского поселения</w:t>
      </w:r>
    </w:p>
    <w:p w:rsidR="0048202A" w:rsidRPr="00320ABA" w:rsidRDefault="0048202A" w:rsidP="00D8390C">
      <w:pPr>
        <w:ind w:firstLine="540"/>
        <w:jc w:val="both"/>
        <w:rPr>
          <w:sz w:val="26"/>
          <w:szCs w:val="26"/>
        </w:rPr>
      </w:pPr>
    </w:p>
    <w:p w:rsidR="0048202A" w:rsidRPr="00320ABA" w:rsidRDefault="0048202A" w:rsidP="00D8390C">
      <w:pPr>
        <w:ind w:firstLine="540"/>
        <w:jc w:val="center"/>
        <w:rPr>
          <w:b/>
          <w:sz w:val="26"/>
          <w:szCs w:val="26"/>
        </w:rPr>
      </w:pPr>
      <w:r w:rsidRPr="00320ABA">
        <w:rPr>
          <w:b/>
          <w:sz w:val="26"/>
          <w:szCs w:val="26"/>
        </w:rPr>
        <w:t>ПОСТАНОВЛЯЕТ:</w:t>
      </w:r>
    </w:p>
    <w:p w:rsidR="0048202A" w:rsidRPr="00320ABA" w:rsidRDefault="0048202A" w:rsidP="00D8390C">
      <w:pPr>
        <w:ind w:firstLine="540"/>
        <w:jc w:val="center"/>
        <w:rPr>
          <w:b/>
          <w:sz w:val="26"/>
          <w:szCs w:val="26"/>
        </w:rPr>
      </w:pPr>
    </w:p>
    <w:p w:rsidR="00AA5B95" w:rsidRPr="00320ABA" w:rsidRDefault="0048202A" w:rsidP="00AA5B95">
      <w:pPr>
        <w:ind w:firstLine="624"/>
        <w:jc w:val="both"/>
        <w:rPr>
          <w:sz w:val="26"/>
          <w:szCs w:val="26"/>
        </w:rPr>
      </w:pPr>
      <w:r w:rsidRPr="00320ABA">
        <w:rPr>
          <w:sz w:val="26"/>
          <w:szCs w:val="26"/>
        </w:rPr>
        <w:t xml:space="preserve">1. </w:t>
      </w:r>
      <w:proofErr w:type="gramStart"/>
      <w:r w:rsidRPr="00320ABA">
        <w:rPr>
          <w:sz w:val="26"/>
          <w:szCs w:val="26"/>
        </w:rPr>
        <w:t>Внести изменения и дополнения в</w:t>
      </w:r>
      <w:r w:rsidR="005667EA">
        <w:rPr>
          <w:sz w:val="26"/>
          <w:szCs w:val="26"/>
        </w:rPr>
        <w:t xml:space="preserve"> Постановление Администрации </w:t>
      </w:r>
      <w:proofErr w:type="spellStart"/>
      <w:r w:rsidR="005667EA">
        <w:rPr>
          <w:sz w:val="26"/>
          <w:szCs w:val="26"/>
        </w:rPr>
        <w:t>Эльтонского</w:t>
      </w:r>
      <w:proofErr w:type="spellEnd"/>
      <w:r w:rsidR="005667EA">
        <w:rPr>
          <w:sz w:val="26"/>
          <w:szCs w:val="26"/>
        </w:rPr>
        <w:t xml:space="preserve">  сельского поселения № 85 от «16</w:t>
      </w:r>
      <w:r w:rsidR="00AA5B95" w:rsidRPr="00320ABA">
        <w:rPr>
          <w:sz w:val="26"/>
          <w:szCs w:val="26"/>
        </w:rPr>
        <w:t>»</w:t>
      </w:r>
      <w:r w:rsidR="005667EA">
        <w:rPr>
          <w:sz w:val="26"/>
          <w:szCs w:val="26"/>
        </w:rPr>
        <w:t xml:space="preserve"> ноября 2012</w:t>
      </w:r>
      <w:r w:rsidR="00AA5B95" w:rsidRPr="00320ABA">
        <w:rPr>
          <w:sz w:val="26"/>
          <w:szCs w:val="26"/>
        </w:rPr>
        <w:t xml:space="preserve"> г. «Об  утверждении    Порядка возврата  излишне уплаченных   (взысканных)   платежей  в  счет возмещения вреда, причиняемого транспортными средствами,  осуществляющими  перевозки тяжеловесных грузов, при  движении  по автомобильным дорогам  общего  пользования местного значения, переч</w:t>
      </w:r>
      <w:r w:rsidR="005667EA">
        <w:rPr>
          <w:sz w:val="26"/>
          <w:szCs w:val="26"/>
        </w:rPr>
        <w:t xml:space="preserve">исленных в доход бюджета </w:t>
      </w:r>
      <w:proofErr w:type="spellStart"/>
      <w:r w:rsidR="005667EA">
        <w:rPr>
          <w:sz w:val="26"/>
          <w:szCs w:val="26"/>
        </w:rPr>
        <w:t>Эльтон</w:t>
      </w:r>
      <w:r w:rsidR="00AA5B95" w:rsidRPr="00320ABA">
        <w:rPr>
          <w:sz w:val="26"/>
          <w:szCs w:val="26"/>
        </w:rPr>
        <w:t>ского</w:t>
      </w:r>
      <w:proofErr w:type="spellEnd"/>
      <w:r w:rsidR="00AA5B95" w:rsidRPr="00320ABA">
        <w:rPr>
          <w:sz w:val="26"/>
          <w:szCs w:val="26"/>
        </w:rPr>
        <w:t xml:space="preserve"> сельского поселения» </w:t>
      </w:r>
      <w:r w:rsidRPr="00320ABA">
        <w:rPr>
          <w:sz w:val="26"/>
          <w:szCs w:val="26"/>
        </w:rPr>
        <w:t xml:space="preserve">(далее - постановление). </w:t>
      </w:r>
      <w:bookmarkStart w:id="0" w:name="sub_110107"/>
      <w:proofErr w:type="gramEnd"/>
    </w:p>
    <w:p w:rsidR="0022649F" w:rsidRPr="00320ABA" w:rsidRDefault="0058486D" w:rsidP="00AA5B95">
      <w:pPr>
        <w:ind w:firstLine="624"/>
        <w:jc w:val="both"/>
        <w:rPr>
          <w:b/>
          <w:sz w:val="26"/>
          <w:szCs w:val="26"/>
        </w:rPr>
      </w:pPr>
      <w:r w:rsidRPr="00320ABA">
        <w:rPr>
          <w:b/>
          <w:sz w:val="26"/>
          <w:szCs w:val="26"/>
        </w:rPr>
        <w:t xml:space="preserve">1.1. </w:t>
      </w:r>
      <w:r w:rsidR="00682901" w:rsidRPr="00320ABA">
        <w:rPr>
          <w:b/>
          <w:sz w:val="26"/>
          <w:szCs w:val="26"/>
        </w:rPr>
        <w:t>Пункт 4 Порядка изложить в следующей редакции</w:t>
      </w:r>
      <w:r w:rsidR="00320ABA" w:rsidRPr="00320ABA">
        <w:rPr>
          <w:b/>
          <w:sz w:val="26"/>
          <w:szCs w:val="26"/>
        </w:rPr>
        <w:t>:</w:t>
      </w:r>
    </w:p>
    <w:p w:rsidR="00F02BB0" w:rsidRDefault="00F02BB0" w:rsidP="00320ABA">
      <w:pPr>
        <w:ind w:firstLine="62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«В соответствии с пунктом 28</w:t>
      </w:r>
      <w:r w:rsidR="00320ABA" w:rsidRPr="00320ABA">
        <w:rPr>
          <w:sz w:val="26"/>
          <w:szCs w:val="26"/>
        </w:rPr>
        <w:t xml:space="preserve">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Федерации, утвержденн</w:t>
      </w:r>
      <w:r>
        <w:rPr>
          <w:sz w:val="26"/>
          <w:szCs w:val="26"/>
        </w:rPr>
        <w:t>ым приказом Минфина России от 13.04.2020 №66</w:t>
      </w:r>
      <w:r w:rsidR="00320ABA" w:rsidRPr="00320ABA">
        <w:rPr>
          <w:sz w:val="26"/>
          <w:szCs w:val="26"/>
        </w:rPr>
        <w:t xml:space="preserve">н "Об утверждении Порядка учета </w:t>
      </w:r>
      <w:r w:rsidR="00320ABA" w:rsidRPr="00320ABA">
        <w:rPr>
          <w:sz w:val="26"/>
          <w:szCs w:val="26"/>
        </w:rPr>
        <w:lastRenderedPageBreak/>
        <w:t>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 (далее - Порядок учета)</w:t>
      </w:r>
      <w:r>
        <w:rPr>
          <w:sz w:val="26"/>
          <w:szCs w:val="26"/>
        </w:rPr>
        <w:t>, в</w:t>
      </w:r>
      <w:r w:rsidRPr="00F02BB0">
        <w:rPr>
          <w:sz w:val="26"/>
          <w:szCs w:val="26"/>
        </w:rPr>
        <w:t>озврат плательщикам излишне уплаченных (взысканных</w:t>
      </w:r>
      <w:proofErr w:type="gramEnd"/>
      <w:r w:rsidRPr="00F02BB0">
        <w:rPr>
          <w:sz w:val="26"/>
          <w:szCs w:val="26"/>
        </w:rPr>
        <w:t xml:space="preserve">) </w:t>
      </w:r>
      <w:proofErr w:type="gramStart"/>
      <w:r w:rsidRPr="00F02BB0">
        <w:rPr>
          <w:sz w:val="26"/>
          <w:szCs w:val="26"/>
        </w:rPr>
        <w:t>сумм, подлежащих возмещению сумм, а также сумм процентов за несвоевременное осуществление возврата и сумм процентов, начисленных на излишне взысканные суммы (далее - возврат сумм поступлений), осуществляется на основании Заявок на возврат, представленных администраторами поступлений в бюджеты, в срок, не превышающий 3-х рабочих дней, следующих за днем их представления в орган Федерального казначейства, исходя из сумм поступлений, подлежащих перечислению в бюдж</w:t>
      </w:r>
      <w:r>
        <w:rPr>
          <w:sz w:val="26"/>
          <w:szCs w:val="26"/>
        </w:rPr>
        <w:t>еты,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указанным </w:t>
      </w:r>
      <w:r w:rsidRPr="00F02BB0">
        <w:rPr>
          <w:sz w:val="26"/>
          <w:szCs w:val="26"/>
        </w:rPr>
        <w:t>Порядком</w:t>
      </w:r>
      <w:r>
        <w:rPr>
          <w:sz w:val="26"/>
          <w:szCs w:val="26"/>
        </w:rPr>
        <w:t>»</w:t>
      </w:r>
      <w:r w:rsidRPr="00F02BB0">
        <w:rPr>
          <w:sz w:val="26"/>
          <w:szCs w:val="26"/>
        </w:rPr>
        <w:t>.</w:t>
      </w:r>
    </w:p>
    <w:p w:rsidR="00320ABA" w:rsidRPr="00320ABA" w:rsidRDefault="0048202A" w:rsidP="00320ABA">
      <w:pPr>
        <w:ind w:firstLine="624"/>
        <w:jc w:val="both"/>
        <w:rPr>
          <w:sz w:val="26"/>
          <w:szCs w:val="26"/>
        </w:rPr>
      </w:pPr>
      <w:r w:rsidRPr="00320ABA">
        <w:rPr>
          <w:sz w:val="26"/>
          <w:szCs w:val="26"/>
        </w:rPr>
        <w:t xml:space="preserve">2. </w:t>
      </w:r>
      <w:proofErr w:type="gramStart"/>
      <w:r w:rsidRPr="00320ABA">
        <w:rPr>
          <w:sz w:val="26"/>
          <w:szCs w:val="26"/>
        </w:rPr>
        <w:t>Контроль за</w:t>
      </w:r>
      <w:proofErr w:type="gramEnd"/>
      <w:r w:rsidRPr="00320ABA">
        <w:rPr>
          <w:sz w:val="26"/>
          <w:szCs w:val="26"/>
        </w:rPr>
        <w:t xml:space="preserve"> исполнением настоящего </w:t>
      </w:r>
      <w:r w:rsidR="00320ABA" w:rsidRPr="00320ABA">
        <w:rPr>
          <w:sz w:val="26"/>
          <w:szCs w:val="26"/>
        </w:rPr>
        <w:t>Постановления оставляю за собой.</w:t>
      </w:r>
    </w:p>
    <w:p w:rsidR="0048202A" w:rsidRPr="00320ABA" w:rsidRDefault="0048202A" w:rsidP="00320ABA">
      <w:pPr>
        <w:ind w:firstLine="624"/>
        <w:jc w:val="both"/>
        <w:rPr>
          <w:sz w:val="26"/>
          <w:szCs w:val="26"/>
        </w:rPr>
      </w:pPr>
      <w:r w:rsidRPr="00320ABA">
        <w:rPr>
          <w:sz w:val="26"/>
          <w:szCs w:val="26"/>
        </w:rPr>
        <w:t xml:space="preserve">3. Настоящее Постановление вступает в силу с момента официального опубликования (обнародования). </w:t>
      </w:r>
    </w:p>
    <w:bookmarkEnd w:id="0"/>
    <w:p w:rsidR="0048202A" w:rsidRPr="00320ABA" w:rsidRDefault="0048202A" w:rsidP="00D8390C">
      <w:pPr>
        <w:jc w:val="both"/>
        <w:rPr>
          <w:b/>
          <w:sz w:val="26"/>
          <w:szCs w:val="26"/>
        </w:rPr>
      </w:pPr>
    </w:p>
    <w:p w:rsidR="0058486D" w:rsidRPr="00320ABA" w:rsidRDefault="005667EA" w:rsidP="00D8390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spellStart"/>
      <w:r>
        <w:rPr>
          <w:b/>
          <w:sz w:val="26"/>
          <w:szCs w:val="26"/>
        </w:rPr>
        <w:t>Эльтон</w:t>
      </w:r>
      <w:r w:rsidR="0048202A" w:rsidRPr="00320ABA">
        <w:rPr>
          <w:b/>
          <w:sz w:val="26"/>
          <w:szCs w:val="26"/>
        </w:rPr>
        <w:t>ского</w:t>
      </w:r>
      <w:proofErr w:type="spellEnd"/>
    </w:p>
    <w:p w:rsidR="0048202A" w:rsidRPr="00320ABA" w:rsidRDefault="0048202A" w:rsidP="00D8390C">
      <w:pPr>
        <w:jc w:val="both"/>
        <w:rPr>
          <w:b/>
          <w:sz w:val="26"/>
          <w:szCs w:val="26"/>
        </w:rPr>
      </w:pPr>
      <w:r w:rsidRPr="00320ABA">
        <w:rPr>
          <w:b/>
          <w:sz w:val="26"/>
          <w:szCs w:val="26"/>
        </w:rPr>
        <w:t xml:space="preserve">сельского поселения      </w:t>
      </w:r>
      <w:r w:rsidR="0022649F" w:rsidRPr="00320ABA">
        <w:rPr>
          <w:b/>
          <w:sz w:val="26"/>
          <w:szCs w:val="26"/>
        </w:rPr>
        <w:t xml:space="preserve">                              </w:t>
      </w:r>
      <w:r w:rsidR="0058486D" w:rsidRPr="00320ABA">
        <w:rPr>
          <w:b/>
          <w:sz w:val="26"/>
          <w:szCs w:val="26"/>
        </w:rPr>
        <w:t xml:space="preserve">                         </w:t>
      </w:r>
      <w:r w:rsidR="005667EA">
        <w:rPr>
          <w:b/>
          <w:sz w:val="26"/>
          <w:szCs w:val="26"/>
        </w:rPr>
        <w:t xml:space="preserve"> </w:t>
      </w:r>
      <w:proofErr w:type="spellStart"/>
      <w:r w:rsidR="005667EA">
        <w:rPr>
          <w:b/>
          <w:sz w:val="26"/>
          <w:szCs w:val="26"/>
        </w:rPr>
        <w:t>Сурганов</w:t>
      </w:r>
      <w:proofErr w:type="spellEnd"/>
      <w:r w:rsidR="005667EA">
        <w:rPr>
          <w:b/>
          <w:sz w:val="26"/>
          <w:szCs w:val="26"/>
        </w:rPr>
        <w:t xml:space="preserve"> Н.А.</w:t>
      </w:r>
      <w:r w:rsidRPr="00320ABA">
        <w:rPr>
          <w:b/>
          <w:sz w:val="26"/>
          <w:szCs w:val="26"/>
        </w:rPr>
        <w:t xml:space="preserve">               </w:t>
      </w:r>
      <w:r w:rsidR="005667EA">
        <w:rPr>
          <w:b/>
          <w:sz w:val="26"/>
          <w:szCs w:val="26"/>
        </w:rPr>
        <w:t xml:space="preserve">                               </w:t>
      </w:r>
    </w:p>
    <w:p w:rsidR="0048202A" w:rsidRPr="00320ABA" w:rsidRDefault="0048202A" w:rsidP="00D8390C">
      <w:pPr>
        <w:rPr>
          <w:sz w:val="26"/>
          <w:szCs w:val="26"/>
        </w:rPr>
      </w:pPr>
    </w:p>
    <w:p w:rsidR="0048202A" w:rsidRPr="00320ABA" w:rsidRDefault="0048202A" w:rsidP="00D8390C">
      <w:pPr>
        <w:rPr>
          <w:sz w:val="26"/>
          <w:szCs w:val="26"/>
        </w:rPr>
      </w:pPr>
      <w:r w:rsidRPr="00320ABA">
        <w:rPr>
          <w:sz w:val="26"/>
          <w:szCs w:val="26"/>
        </w:rPr>
        <w:t>Рег. №</w:t>
      </w:r>
      <w:r w:rsidR="0022649F" w:rsidRPr="00320ABA">
        <w:rPr>
          <w:sz w:val="26"/>
          <w:szCs w:val="26"/>
        </w:rPr>
        <w:t xml:space="preserve"> </w:t>
      </w:r>
      <w:r w:rsidR="005667EA">
        <w:rPr>
          <w:sz w:val="26"/>
          <w:szCs w:val="26"/>
        </w:rPr>
        <w:t>48</w:t>
      </w:r>
      <w:r w:rsidR="00320ABA" w:rsidRPr="00320ABA">
        <w:rPr>
          <w:sz w:val="26"/>
          <w:szCs w:val="26"/>
        </w:rPr>
        <w:t>/2021</w:t>
      </w:r>
    </w:p>
    <w:p w:rsidR="0048202A" w:rsidRPr="00320ABA" w:rsidRDefault="0048202A" w:rsidP="00D8390C">
      <w:pPr>
        <w:rPr>
          <w:sz w:val="26"/>
          <w:szCs w:val="26"/>
        </w:rPr>
      </w:pPr>
    </w:p>
    <w:p w:rsidR="0048202A" w:rsidRPr="00320ABA" w:rsidRDefault="0048202A" w:rsidP="00D8390C">
      <w:pPr>
        <w:rPr>
          <w:sz w:val="26"/>
          <w:szCs w:val="26"/>
        </w:rPr>
      </w:pPr>
    </w:p>
    <w:p w:rsidR="0048202A" w:rsidRPr="00320ABA" w:rsidRDefault="0048202A" w:rsidP="00D8390C">
      <w:pPr>
        <w:rPr>
          <w:sz w:val="26"/>
          <w:szCs w:val="26"/>
        </w:rPr>
      </w:pPr>
    </w:p>
    <w:p w:rsidR="00D8390C" w:rsidRPr="00320ABA" w:rsidRDefault="00D8390C" w:rsidP="00D8390C">
      <w:pPr>
        <w:tabs>
          <w:tab w:val="left" w:pos="7260"/>
        </w:tabs>
        <w:jc w:val="both"/>
        <w:rPr>
          <w:sz w:val="26"/>
          <w:szCs w:val="26"/>
        </w:rPr>
      </w:pPr>
    </w:p>
    <w:p w:rsidR="0058486D" w:rsidRPr="00320ABA" w:rsidRDefault="0058486D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p w:rsidR="00320ABA" w:rsidRDefault="00320ABA" w:rsidP="00D8390C">
      <w:pPr>
        <w:rPr>
          <w:sz w:val="26"/>
          <w:szCs w:val="26"/>
        </w:rPr>
      </w:pPr>
    </w:p>
    <w:p w:rsidR="009504FE" w:rsidRDefault="009504FE" w:rsidP="00D8390C">
      <w:pPr>
        <w:rPr>
          <w:sz w:val="26"/>
          <w:szCs w:val="26"/>
        </w:rPr>
      </w:pPr>
    </w:p>
    <w:p w:rsidR="009504FE" w:rsidRDefault="009504FE" w:rsidP="00D8390C">
      <w:pPr>
        <w:rPr>
          <w:sz w:val="26"/>
          <w:szCs w:val="26"/>
        </w:rPr>
      </w:pPr>
    </w:p>
    <w:p w:rsidR="00320ABA" w:rsidRDefault="00320ABA" w:rsidP="00D8390C">
      <w:pPr>
        <w:rPr>
          <w:sz w:val="26"/>
          <w:szCs w:val="26"/>
        </w:rPr>
      </w:pPr>
    </w:p>
    <w:p w:rsidR="00F02BB0" w:rsidRPr="00320ABA" w:rsidRDefault="00F02BB0" w:rsidP="00D8390C">
      <w:pPr>
        <w:rPr>
          <w:sz w:val="26"/>
          <w:szCs w:val="26"/>
        </w:rPr>
      </w:pPr>
    </w:p>
    <w:p w:rsidR="00320ABA" w:rsidRPr="00320ABA" w:rsidRDefault="00320ABA" w:rsidP="00D8390C">
      <w:pPr>
        <w:rPr>
          <w:sz w:val="26"/>
          <w:szCs w:val="26"/>
        </w:rPr>
      </w:pPr>
    </w:p>
    <w:sectPr w:rsidR="00320ABA" w:rsidRPr="00320ABA" w:rsidSect="0012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77B1"/>
    <w:multiLevelType w:val="hybridMultilevel"/>
    <w:tmpl w:val="D9C2A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8202A"/>
    <w:rsid w:val="0004384A"/>
    <w:rsid w:val="001200FA"/>
    <w:rsid w:val="0022649F"/>
    <w:rsid w:val="0023106D"/>
    <w:rsid w:val="00320932"/>
    <w:rsid w:val="00320ABA"/>
    <w:rsid w:val="00443EF7"/>
    <w:rsid w:val="0048202A"/>
    <w:rsid w:val="004B702F"/>
    <w:rsid w:val="00555D55"/>
    <w:rsid w:val="005667EA"/>
    <w:rsid w:val="0058486D"/>
    <w:rsid w:val="005F47FC"/>
    <w:rsid w:val="00682901"/>
    <w:rsid w:val="00683F8B"/>
    <w:rsid w:val="00697B40"/>
    <w:rsid w:val="00777882"/>
    <w:rsid w:val="00813B04"/>
    <w:rsid w:val="00947D0C"/>
    <w:rsid w:val="009504FE"/>
    <w:rsid w:val="0095336B"/>
    <w:rsid w:val="009C0343"/>
    <w:rsid w:val="00A30F73"/>
    <w:rsid w:val="00AA54C5"/>
    <w:rsid w:val="00AA5B95"/>
    <w:rsid w:val="00D5399F"/>
    <w:rsid w:val="00D8390C"/>
    <w:rsid w:val="00E46C52"/>
    <w:rsid w:val="00EA6392"/>
    <w:rsid w:val="00F02BB0"/>
    <w:rsid w:val="00F5287E"/>
    <w:rsid w:val="00FF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02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649F"/>
    <w:rPr>
      <w:rFonts w:ascii="Tahoma" w:hAnsi="Tahoma" w:cs="Tahoma"/>
      <w:sz w:val="16"/>
      <w:szCs w:val="16"/>
    </w:rPr>
  </w:style>
  <w:style w:type="paragraph" w:styleId="a4">
    <w:name w:val="No Spacing"/>
    <w:uiPriority w:val="99"/>
    <w:qFormat/>
    <w:rsid w:val="00D8390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rsid w:val="00D8390C"/>
    <w:rPr>
      <w:b/>
      <w:bCs w:val="0"/>
      <w:color w:val="26282F"/>
      <w:sz w:val="26"/>
    </w:rPr>
  </w:style>
  <w:style w:type="paragraph" w:customStyle="1" w:styleId="a6">
    <w:name w:val="Знак"/>
    <w:basedOn w:val="a"/>
    <w:rsid w:val="00AA5B9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Style4">
    <w:name w:val="Style4"/>
    <w:basedOn w:val="a"/>
    <w:rsid w:val="00320ABA"/>
    <w:pPr>
      <w:widowControl w:val="0"/>
      <w:autoSpaceDE w:val="0"/>
      <w:autoSpaceDN w:val="0"/>
      <w:adjustRightInd w:val="0"/>
      <w:spacing w:line="316" w:lineRule="exact"/>
      <w:ind w:firstLine="694"/>
      <w:jc w:val="both"/>
    </w:pPr>
    <w:rPr>
      <w:rFonts w:eastAsia="Times New Roman"/>
    </w:rPr>
  </w:style>
  <w:style w:type="character" w:customStyle="1" w:styleId="FontStyle12">
    <w:name w:val="Font Style12"/>
    <w:basedOn w:val="a0"/>
    <w:rsid w:val="00320AB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A0DD-ECAE-4C78-A813-1A69A0E3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4</cp:revision>
  <cp:lastPrinted>2016-02-12T07:55:00Z</cp:lastPrinted>
  <dcterms:created xsi:type="dcterms:W3CDTF">2021-05-20T07:26:00Z</dcterms:created>
  <dcterms:modified xsi:type="dcterms:W3CDTF">2021-05-21T11:18:00Z</dcterms:modified>
</cp:coreProperties>
</file>