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B4" w:rsidRDefault="00FA38C3" w:rsidP="00FA38C3">
      <w:pPr>
        <w:widowControl w:val="0"/>
        <w:autoSpaceDE w:val="0"/>
        <w:jc w:val="center"/>
        <w:rPr>
          <w:sz w:val="24"/>
          <w:szCs w:val="24"/>
        </w:rPr>
      </w:pPr>
      <w:r w:rsidRPr="00FA38C3">
        <w:rPr>
          <w:sz w:val="24"/>
          <w:szCs w:val="24"/>
        </w:rPr>
        <w:drawing>
          <wp:inline distT="0" distB="0" distL="0" distR="0">
            <wp:extent cx="457200" cy="6858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4E3BB4" w:rsidRDefault="004E3BB4" w:rsidP="002C2EAA">
      <w:pPr>
        <w:widowControl w:val="0"/>
        <w:autoSpaceDE w:val="0"/>
        <w:ind w:firstLine="709"/>
        <w:jc w:val="right"/>
        <w:rPr>
          <w:sz w:val="24"/>
          <w:szCs w:val="24"/>
        </w:rPr>
      </w:pPr>
    </w:p>
    <w:p w:rsidR="004E3BB4" w:rsidRPr="004E3BB4" w:rsidRDefault="004E3BB4" w:rsidP="004E3BB4">
      <w:pPr>
        <w:widowControl w:val="0"/>
        <w:suppressAutoHyphens/>
        <w:jc w:val="center"/>
        <w:rPr>
          <w:rFonts w:eastAsia="Lucida Sans Unicode"/>
          <w:b/>
          <w:color w:val="000000"/>
          <w:kern w:val="2"/>
          <w:sz w:val="24"/>
          <w:szCs w:val="26"/>
          <w:lang w:eastAsia="zh-CN" w:bidi="hi-IN"/>
        </w:rPr>
      </w:pPr>
      <w:r w:rsidRPr="004E3BB4">
        <w:rPr>
          <w:rFonts w:eastAsia="Lucida Sans Unicode"/>
          <w:b/>
          <w:color w:val="000000"/>
          <w:kern w:val="2"/>
          <w:sz w:val="24"/>
          <w:szCs w:val="26"/>
          <w:lang w:eastAsia="zh-CN" w:bidi="hi-IN"/>
        </w:rPr>
        <w:t xml:space="preserve">ВОЛГОГРАДСКАЯ ОБЛАСТЬ </w:t>
      </w:r>
    </w:p>
    <w:p w:rsidR="004E3BB4" w:rsidRPr="004E3BB4" w:rsidRDefault="004E3BB4" w:rsidP="004E3BB4">
      <w:pPr>
        <w:widowControl w:val="0"/>
        <w:suppressAutoHyphens/>
        <w:jc w:val="center"/>
        <w:rPr>
          <w:rFonts w:eastAsia="Lucida Sans Unicode"/>
          <w:b/>
          <w:color w:val="000000"/>
          <w:kern w:val="2"/>
          <w:sz w:val="24"/>
          <w:szCs w:val="26"/>
          <w:lang w:eastAsia="zh-CN" w:bidi="hi-IN"/>
        </w:rPr>
      </w:pPr>
      <w:r w:rsidRPr="004E3BB4">
        <w:rPr>
          <w:rFonts w:eastAsia="Lucida Sans Unicode"/>
          <w:b/>
          <w:color w:val="000000"/>
          <w:kern w:val="2"/>
          <w:sz w:val="24"/>
          <w:szCs w:val="26"/>
          <w:lang w:eastAsia="zh-CN" w:bidi="hi-IN"/>
        </w:rPr>
        <w:t>ПАЛЛАСОВСКИЙ МУНИЦИПАЛЬНЫЙ РАЙОН</w:t>
      </w:r>
    </w:p>
    <w:p w:rsidR="004E3BB4" w:rsidRPr="004E3BB4" w:rsidRDefault="004E3BB4" w:rsidP="004E3BB4">
      <w:pPr>
        <w:widowControl w:val="0"/>
        <w:pBdr>
          <w:bottom w:val="single" w:sz="12" w:space="1" w:color="auto"/>
        </w:pBdr>
        <w:suppressAutoHyphens/>
        <w:jc w:val="center"/>
        <w:rPr>
          <w:rFonts w:eastAsia="Lucida Sans Unicode"/>
          <w:b/>
          <w:color w:val="000000"/>
          <w:kern w:val="2"/>
          <w:sz w:val="24"/>
          <w:szCs w:val="26"/>
          <w:lang w:eastAsia="zh-CN" w:bidi="hi-IN"/>
        </w:rPr>
      </w:pPr>
      <w:r w:rsidRPr="004E3BB4">
        <w:rPr>
          <w:rFonts w:eastAsia="Lucida Sans Unicode"/>
          <w:b/>
          <w:color w:val="000000"/>
          <w:kern w:val="2"/>
          <w:sz w:val="24"/>
          <w:szCs w:val="26"/>
          <w:lang w:eastAsia="zh-CN" w:bidi="hi-IN"/>
        </w:rPr>
        <w:t xml:space="preserve">АДМИНИСТРАЦИЯ  </w:t>
      </w:r>
      <w:r w:rsidR="006B7160">
        <w:rPr>
          <w:rFonts w:eastAsia="Lucida Sans Unicode"/>
          <w:b/>
          <w:color w:val="000000"/>
          <w:kern w:val="2"/>
          <w:sz w:val="24"/>
          <w:szCs w:val="26"/>
          <w:lang w:eastAsia="zh-CN" w:bidi="hi-IN"/>
        </w:rPr>
        <w:t>ЭЛЬТОНСКОГО</w:t>
      </w:r>
      <w:r w:rsidRPr="004E3BB4">
        <w:rPr>
          <w:rFonts w:eastAsia="Lucida Sans Unicode"/>
          <w:b/>
          <w:color w:val="000000"/>
          <w:kern w:val="2"/>
          <w:sz w:val="24"/>
          <w:szCs w:val="26"/>
          <w:lang w:eastAsia="zh-CN" w:bidi="hi-IN"/>
        </w:rPr>
        <w:t xml:space="preserve"> СЕЛЬСКОГО ПОСЕЛЕНИЯ</w:t>
      </w:r>
    </w:p>
    <w:p w:rsidR="004E3BB4" w:rsidRPr="004E3BB4" w:rsidRDefault="004E3BB4" w:rsidP="004E3BB4">
      <w:pPr>
        <w:jc w:val="center"/>
        <w:rPr>
          <w:b/>
          <w:bCs/>
          <w:color w:val="000000"/>
          <w:sz w:val="24"/>
          <w:szCs w:val="26"/>
        </w:rPr>
      </w:pPr>
    </w:p>
    <w:p w:rsidR="004E3BB4" w:rsidRPr="004E3BB4" w:rsidRDefault="004E3BB4" w:rsidP="004E3BB4">
      <w:pPr>
        <w:rPr>
          <w:b/>
          <w:bCs/>
          <w:color w:val="000000"/>
          <w:sz w:val="24"/>
          <w:szCs w:val="26"/>
        </w:rPr>
      </w:pPr>
      <w:r w:rsidRPr="004E3BB4">
        <w:rPr>
          <w:b/>
          <w:bCs/>
          <w:color w:val="000000"/>
          <w:sz w:val="24"/>
          <w:szCs w:val="26"/>
        </w:rPr>
        <w:t xml:space="preserve">                                                           ПОСТАНОВЛЕНИЕ </w:t>
      </w:r>
    </w:p>
    <w:p w:rsidR="004E3BB4" w:rsidRPr="004E3BB4" w:rsidRDefault="004E3BB4" w:rsidP="004E3BB4">
      <w:pPr>
        <w:jc w:val="both"/>
        <w:rPr>
          <w:b/>
          <w:bCs/>
          <w:color w:val="000000"/>
          <w:sz w:val="24"/>
          <w:szCs w:val="26"/>
        </w:rPr>
      </w:pPr>
    </w:p>
    <w:p w:rsidR="004E3BB4" w:rsidRPr="004E3BB4" w:rsidRDefault="004E3BB4" w:rsidP="004E3BB4">
      <w:pPr>
        <w:rPr>
          <w:b/>
          <w:bCs/>
          <w:color w:val="000000"/>
          <w:sz w:val="24"/>
          <w:szCs w:val="26"/>
        </w:rPr>
      </w:pPr>
      <w:r>
        <w:rPr>
          <w:b/>
          <w:bCs/>
          <w:color w:val="000000"/>
          <w:sz w:val="24"/>
          <w:szCs w:val="26"/>
        </w:rPr>
        <w:t xml:space="preserve">от </w:t>
      </w:r>
      <w:r w:rsidRPr="004E3BB4">
        <w:rPr>
          <w:b/>
          <w:bCs/>
          <w:color w:val="000000"/>
          <w:sz w:val="24"/>
          <w:szCs w:val="26"/>
        </w:rPr>
        <w:t xml:space="preserve"> «</w:t>
      </w:r>
      <w:r w:rsidR="00FA38C3">
        <w:rPr>
          <w:b/>
          <w:bCs/>
          <w:color w:val="000000"/>
          <w:sz w:val="24"/>
          <w:szCs w:val="26"/>
        </w:rPr>
        <w:t>10</w:t>
      </w:r>
      <w:r w:rsidRPr="004E3BB4">
        <w:rPr>
          <w:b/>
          <w:bCs/>
          <w:color w:val="000000"/>
          <w:sz w:val="24"/>
          <w:szCs w:val="26"/>
        </w:rPr>
        <w:t>»</w:t>
      </w:r>
      <w:r w:rsidR="00FA38C3">
        <w:rPr>
          <w:b/>
          <w:bCs/>
          <w:color w:val="000000"/>
          <w:sz w:val="24"/>
          <w:szCs w:val="26"/>
        </w:rPr>
        <w:t xml:space="preserve"> ноября </w:t>
      </w:r>
      <w:r w:rsidRPr="004E3BB4">
        <w:rPr>
          <w:b/>
          <w:bCs/>
          <w:color w:val="000000"/>
          <w:sz w:val="24"/>
          <w:szCs w:val="26"/>
        </w:rPr>
        <w:t>202</w:t>
      </w:r>
      <w:r>
        <w:rPr>
          <w:b/>
          <w:bCs/>
          <w:color w:val="000000"/>
          <w:sz w:val="24"/>
          <w:szCs w:val="26"/>
        </w:rPr>
        <w:t>1</w:t>
      </w:r>
      <w:r w:rsidRPr="004E3BB4">
        <w:rPr>
          <w:b/>
          <w:bCs/>
          <w:color w:val="000000"/>
          <w:sz w:val="24"/>
          <w:szCs w:val="26"/>
        </w:rPr>
        <w:t xml:space="preserve"> г.                п. </w:t>
      </w:r>
      <w:r w:rsidR="006B7160">
        <w:rPr>
          <w:b/>
          <w:bCs/>
          <w:color w:val="000000"/>
          <w:sz w:val="24"/>
          <w:szCs w:val="26"/>
        </w:rPr>
        <w:t>Эльтон</w:t>
      </w:r>
      <w:r w:rsidRPr="004E3BB4">
        <w:rPr>
          <w:b/>
          <w:bCs/>
          <w:color w:val="000000"/>
          <w:sz w:val="24"/>
          <w:szCs w:val="26"/>
        </w:rPr>
        <w:t xml:space="preserve">                         </w:t>
      </w:r>
      <w:r w:rsidR="00FA38C3">
        <w:rPr>
          <w:b/>
          <w:bCs/>
          <w:color w:val="000000"/>
          <w:sz w:val="24"/>
          <w:szCs w:val="26"/>
        </w:rPr>
        <w:t xml:space="preserve">                    </w:t>
      </w:r>
      <w:r w:rsidRPr="004E3BB4">
        <w:rPr>
          <w:b/>
          <w:bCs/>
          <w:color w:val="000000"/>
          <w:sz w:val="24"/>
          <w:szCs w:val="26"/>
        </w:rPr>
        <w:t xml:space="preserve"> № </w:t>
      </w:r>
      <w:r w:rsidR="00FA38C3">
        <w:rPr>
          <w:b/>
          <w:bCs/>
          <w:color w:val="000000"/>
          <w:sz w:val="24"/>
          <w:szCs w:val="26"/>
        </w:rPr>
        <w:t>116</w:t>
      </w:r>
    </w:p>
    <w:p w:rsidR="004E3BB4" w:rsidRPr="004E3BB4" w:rsidRDefault="004E3BB4" w:rsidP="004E3BB4">
      <w:pPr>
        <w:rPr>
          <w:b/>
          <w:bCs/>
          <w:color w:val="000000"/>
          <w:sz w:val="24"/>
          <w:szCs w:val="26"/>
        </w:rPr>
      </w:pPr>
      <w:r w:rsidRPr="004E3BB4">
        <w:rPr>
          <w:b/>
          <w:bCs/>
          <w:color w:val="000000"/>
          <w:sz w:val="24"/>
          <w:szCs w:val="26"/>
        </w:rPr>
        <w:tab/>
      </w:r>
    </w:p>
    <w:p w:rsidR="004E3BB4" w:rsidRPr="004E3BB4" w:rsidRDefault="004E3BB4" w:rsidP="004E3BB4">
      <w:pPr>
        <w:autoSpaceDE w:val="0"/>
        <w:autoSpaceDN w:val="0"/>
        <w:adjustRightInd w:val="0"/>
        <w:outlineLvl w:val="1"/>
        <w:rPr>
          <w:b/>
          <w:color w:val="000000"/>
          <w:sz w:val="24"/>
          <w:szCs w:val="26"/>
        </w:rPr>
      </w:pPr>
      <w:r w:rsidRPr="004E3BB4">
        <w:rPr>
          <w:b/>
          <w:color w:val="000000"/>
          <w:sz w:val="24"/>
          <w:szCs w:val="26"/>
        </w:rPr>
        <w:t xml:space="preserve">Об утверждении Административного регламента </w:t>
      </w:r>
    </w:p>
    <w:p w:rsidR="004E3BB4" w:rsidRPr="004E3BB4" w:rsidRDefault="004E3BB4" w:rsidP="004E3BB4">
      <w:pPr>
        <w:autoSpaceDE w:val="0"/>
        <w:autoSpaceDN w:val="0"/>
        <w:adjustRightInd w:val="0"/>
        <w:outlineLvl w:val="1"/>
        <w:rPr>
          <w:rFonts w:eastAsia="Calibri"/>
          <w:b/>
          <w:color w:val="000000"/>
          <w:sz w:val="24"/>
          <w:szCs w:val="26"/>
          <w:lang w:eastAsia="en-US"/>
        </w:rPr>
      </w:pPr>
      <w:r w:rsidRPr="004E3BB4">
        <w:rPr>
          <w:b/>
          <w:color w:val="000000"/>
          <w:sz w:val="24"/>
          <w:szCs w:val="26"/>
        </w:rPr>
        <w:t xml:space="preserve">предоставления муниципальной услуги </w:t>
      </w:r>
    </w:p>
    <w:p w:rsidR="004E3BB4" w:rsidRPr="004E3BB4" w:rsidRDefault="004E3BB4" w:rsidP="004E3BB4">
      <w:pPr>
        <w:autoSpaceDE w:val="0"/>
        <w:autoSpaceDN w:val="0"/>
        <w:adjustRightInd w:val="0"/>
        <w:rPr>
          <w:b/>
          <w:color w:val="000000"/>
          <w:sz w:val="24"/>
          <w:szCs w:val="26"/>
        </w:rPr>
      </w:pPr>
      <w:r w:rsidRPr="004E3BB4">
        <w:rPr>
          <w:b/>
          <w:color w:val="000000"/>
          <w:sz w:val="24"/>
          <w:szCs w:val="26"/>
        </w:rPr>
        <w:t xml:space="preserve">«Предоставление земельных участков, находящихся </w:t>
      </w:r>
    </w:p>
    <w:p w:rsidR="004E3BB4" w:rsidRPr="004E3BB4" w:rsidRDefault="004E3BB4" w:rsidP="004E3BB4">
      <w:pPr>
        <w:autoSpaceDE w:val="0"/>
        <w:autoSpaceDN w:val="0"/>
        <w:adjustRightInd w:val="0"/>
        <w:rPr>
          <w:b/>
          <w:color w:val="000000"/>
          <w:sz w:val="24"/>
          <w:szCs w:val="26"/>
        </w:rPr>
      </w:pPr>
      <w:r w:rsidRPr="004E3BB4">
        <w:rPr>
          <w:b/>
          <w:color w:val="000000"/>
          <w:sz w:val="24"/>
          <w:szCs w:val="26"/>
        </w:rPr>
        <w:t xml:space="preserve">в муниципальной собственности </w:t>
      </w:r>
      <w:r w:rsidR="006B7160">
        <w:rPr>
          <w:b/>
          <w:color w:val="000000"/>
          <w:sz w:val="24"/>
          <w:szCs w:val="26"/>
        </w:rPr>
        <w:t>Эльтонского</w:t>
      </w:r>
      <w:r w:rsidRPr="004E3BB4">
        <w:rPr>
          <w:b/>
          <w:color w:val="000000"/>
          <w:sz w:val="24"/>
          <w:szCs w:val="26"/>
        </w:rPr>
        <w:t xml:space="preserve"> сельского </w:t>
      </w:r>
    </w:p>
    <w:p w:rsidR="004E3BB4" w:rsidRPr="004E3BB4" w:rsidRDefault="004E3BB4" w:rsidP="004E3BB4">
      <w:pPr>
        <w:autoSpaceDE w:val="0"/>
        <w:autoSpaceDN w:val="0"/>
        <w:adjustRightInd w:val="0"/>
        <w:rPr>
          <w:b/>
          <w:color w:val="000000"/>
          <w:sz w:val="24"/>
          <w:szCs w:val="26"/>
        </w:rPr>
      </w:pPr>
      <w:r w:rsidRPr="004E3BB4">
        <w:rPr>
          <w:b/>
          <w:color w:val="000000"/>
          <w:sz w:val="24"/>
          <w:szCs w:val="26"/>
        </w:rPr>
        <w:t xml:space="preserve">поселения, в аренду гражданам для индивидуального </w:t>
      </w:r>
    </w:p>
    <w:p w:rsidR="004E3BB4" w:rsidRPr="004E3BB4" w:rsidRDefault="004E3BB4" w:rsidP="004E3BB4">
      <w:pPr>
        <w:autoSpaceDE w:val="0"/>
        <w:autoSpaceDN w:val="0"/>
        <w:adjustRightInd w:val="0"/>
        <w:rPr>
          <w:b/>
          <w:color w:val="000000"/>
          <w:sz w:val="24"/>
          <w:szCs w:val="26"/>
        </w:rPr>
      </w:pPr>
      <w:r w:rsidRPr="004E3BB4">
        <w:rPr>
          <w:b/>
          <w:color w:val="000000"/>
          <w:sz w:val="24"/>
          <w:szCs w:val="26"/>
        </w:rPr>
        <w:t xml:space="preserve">жилищного строительства, ведения личного подсобного </w:t>
      </w:r>
    </w:p>
    <w:p w:rsidR="004E3BB4" w:rsidRPr="004E3BB4" w:rsidRDefault="004E3BB4" w:rsidP="004E3BB4">
      <w:pPr>
        <w:autoSpaceDE w:val="0"/>
        <w:autoSpaceDN w:val="0"/>
        <w:adjustRightInd w:val="0"/>
        <w:rPr>
          <w:b/>
          <w:color w:val="000000"/>
          <w:sz w:val="24"/>
          <w:szCs w:val="26"/>
        </w:rPr>
      </w:pPr>
      <w:r w:rsidRPr="004E3BB4">
        <w:rPr>
          <w:b/>
          <w:color w:val="000000"/>
          <w:sz w:val="24"/>
          <w:szCs w:val="26"/>
        </w:rPr>
        <w:t xml:space="preserve">хозяйства в границах населенного пункта, садоводства, </w:t>
      </w:r>
    </w:p>
    <w:p w:rsidR="004E3BB4" w:rsidRPr="004E3BB4" w:rsidRDefault="004E3BB4" w:rsidP="004E3BB4">
      <w:pPr>
        <w:autoSpaceDE w:val="0"/>
        <w:autoSpaceDN w:val="0"/>
        <w:adjustRightInd w:val="0"/>
        <w:rPr>
          <w:b/>
          <w:color w:val="000000"/>
          <w:sz w:val="24"/>
          <w:szCs w:val="26"/>
        </w:rPr>
      </w:pPr>
      <w:r w:rsidRPr="004E3BB4">
        <w:rPr>
          <w:b/>
          <w:color w:val="000000"/>
          <w:sz w:val="24"/>
          <w:szCs w:val="26"/>
        </w:rPr>
        <w:t xml:space="preserve">гражданам и крестьянским (фермерским) хозяйствам </w:t>
      </w:r>
    </w:p>
    <w:p w:rsidR="004E3BB4" w:rsidRPr="004E3BB4" w:rsidRDefault="004E3BB4" w:rsidP="004E3BB4">
      <w:pPr>
        <w:autoSpaceDE w:val="0"/>
        <w:autoSpaceDN w:val="0"/>
        <w:adjustRightInd w:val="0"/>
        <w:rPr>
          <w:b/>
          <w:color w:val="000000"/>
          <w:sz w:val="24"/>
          <w:szCs w:val="26"/>
        </w:rPr>
      </w:pPr>
      <w:r w:rsidRPr="004E3BB4">
        <w:rPr>
          <w:b/>
          <w:color w:val="000000"/>
          <w:sz w:val="24"/>
          <w:szCs w:val="26"/>
        </w:rPr>
        <w:t xml:space="preserve">для осуществления крестьянским (фермерским) </w:t>
      </w:r>
    </w:p>
    <w:p w:rsidR="004E3BB4" w:rsidRPr="004E3BB4" w:rsidRDefault="004E3BB4" w:rsidP="004E3BB4">
      <w:pPr>
        <w:autoSpaceDE w:val="0"/>
        <w:autoSpaceDN w:val="0"/>
        <w:adjustRightInd w:val="0"/>
        <w:rPr>
          <w:b/>
          <w:color w:val="000000"/>
          <w:sz w:val="24"/>
          <w:szCs w:val="26"/>
        </w:rPr>
      </w:pPr>
      <w:r w:rsidRPr="004E3BB4">
        <w:rPr>
          <w:b/>
          <w:color w:val="000000"/>
          <w:sz w:val="24"/>
          <w:szCs w:val="26"/>
        </w:rPr>
        <w:t>хозяйством его деятельности»</w:t>
      </w:r>
    </w:p>
    <w:p w:rsidR="004E3BB4" w:rsidRPr="004E3BB4" w:rsidRDefault="004E3BB4" w:rsidP="004E3BB4">
      <w:pPr>
        <w:ind w:firstLine="709"/>
        <w:jc w:val="both"/>
        <w:rPr>
          <w:rFonts w:eastAsia="Calibri"/>
          <w:color w:val="000000"/>
          <w:sz w:val="24"/>
          <w:szCs w:val="26"/>
          <w:lang w:eastAsia="en-US"/>
        </w:rPr>
      </w:pPr>
    </w:p>
    <w:p w:rsidR="004E3BB4" w:rsidRPr="004E3BB4" w:rsidRDefault="004E3BB4" w:rsidP="00C246E1">
      <w:pPr>
        <w:ind w:firstLine="624"/>
        <w:jc w:val="both"/>
        <w:rPr>
          <w:color w:val="000000"/>
          <w:sz w:val="24"/>
          <w:szCs w:val="26"/>
        </w:rPr>
      </w:pPr>
      <w:r w:rsidRPr="004E3BB4">
        <w:rPr>
          <w:color w:val="000000"/>
          <w:sz w:val="24"/>
          <w:szCs w:val="2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w:t>
      </w:r>
      <w:r w:rsidR="006B7160" w:rsidRPr="006B7160">
        <w:rPr>
          <w:color w:val="000000"/>
          <w:sz w:val="24"/>
          <w:szCs w:val="26"/>
        </w:rPr>
        <w:t>Эльтонского</w:t>
      </w:r>
      <w:r w:rsidRPr="006B7160">
        <w:rPr>
          <w:color w:val="000000"/>
          <w:sz w:val="24"/>
          <w:szCs w:val="26"/>
        </w:rPr>
        <w:t xml:space="preserve"> сельского поселения от «</w:t>
      </w:r>
      <w:r w:rsidR="006B7160" w:rsidRPr="006B7160">
        <w:rPr>
          <w:color w:val="000000"/>
          <w:sz w:val="24"/>
          <w:szCs w:val="26"/>
        </w:rPr>
        <w:t>19</w:t>
      </w:r>
      <w:r w:rsidRPr="006B7160">
        <w:rPr>
          <w:color w:val="000000"/>
          <w:sz w:val="24"/>
          <w:szCs w:val="26"/>
        </w:rPr>
        <w:t xml:space="preserve">» </w:t>
      </w:r>
      <w:r w:rsidR="006B7160" w:rsidRPr="006B7160">
        <w:rPr>
          <w:color w:val="000000"/>
          <w:sz w:val="24"/>
          <w:szCs w:val="26"/>
        </w:rPr>
        <w:t>сентября</w:t>
      </w:r>
      <w:r w:rsidR="00C246E1" w:rsidRPr="006B7160">
        <w:rPr>
          <w:color w:val="000000"/>
          <w:sz w:val="24"/>
          <w:szCs w:val="26"/>
        </w:rPr>
        <w:t xml:space="preserve"> </w:t>
      </w:r>
      <w:r w:rsidRPr="006B7160">
        <w:rPr>
          <w:color w:val="000000"/>
          <w:sz w:val="24"/>
          <w:szCs w:val="26"/>
        </w:rPr>
        <w:t>2018</w:t>
      </w:r>
      <w:r w:rsidR="006B7160" w:rsidRPr="006B7160">
        <w:rPr>
          <w:color w:val="000000"/>
          <w:sz w:val="24"/>
          <w:szCs w:val="26"/>
        </w:rPr>
        <w:t xml:space="preserve"> </w:t>
      </w:r>
      <w:r w:rsidRPr="006B7160">
        <w:rPr>
          <w:color w:val="000000"/>
          <w:sz w:val="24"/>
          <w:szCs w:val="26"/>
        </w:rPr>
        <w:t xml:space="preserve">г. № </w:t>
      </w:r>
      <w:r w:rsidR="006B7160">
        <w:rPr>
          <w:color w:val="000000"/>
          <w:sz w:val="24"/>
          <w:szCs w:val="26"/>
        </w:rPr>
        <w:t>99</w:t>
      </w:r>
      <w:r w:rsidRPr="004E3BB4">
        <w:rPr>
          <w:color w:val="000000"/>
          <w:sz w:val="24"/>
          <w:szCs w:val="26"/>
        </w:rPr>
        <w:t xml:space="preserve"> «Об утверждении Порядка разработки и утверждения административных регламентов предоставления муниципальных услуг», руководствуясь </w:t>
      </w:r>
      <w:r w:rsidRPr="006B7160">
        <w:rPr>
          <w:color w:val="000000"/>
          <w:sz w:val="24"/>
          <w:szCs w:val="26"/>
        </w:rPr>
        <w:t xml:space="preserve">Уставом </w:t>
      </w:r>
      <w:r w:rsidR="006B7160" w:rsidRPr="006B7160">
        <w:rPr>
          <w:color w:val="000000"/>
          <w:sz w:val="24"/>
          <w:szCs w:val="26"/>
        </w:rPr>
        <w:t xml:space="preserve">Эльтонского </w:t>
      </w:r>
      <w:r w:rsidRPr="006B7160">
        <w:rPr>
          <w:color w:val="000000"/>
          <w:sz w:val="24"/>
          <w:szCs w:val="26"/>
        </w:rPr>
        <w:t xml:space="preserve">сельского поселения, администрация </w:t>
      </w:r>
      <w:r w:rsidR="006B7160" w:rsidRPr="006B7160">
        <w:rPr>
          <w:color w:val="000000"/>
          <w:sz w:val="24"/>
          <w:szCs w:val="26"/>
        </w:rPr>
        <w:t xml:space="preserve">Эльтонского </w:t>
      </w:r>
      <w:r w:rsidRPr="006B7160">
        <w:rPr>
          <w:color w:val="000000"/>
          <w:sz w:val="24"/>
          <w:szCs w:val="26"/>
        </w:rPr>
        <w:t>сельского поселения</w:t>
      </w:r>
    </w:p>
    <w:p w:rsidR="004E3BB4" w:rsidRPr="004E3BB4" w:rsidRDefault="004E3BB4" w:rsidP="004E3BB4">
      <w:pPr>
        <w:ind w:right="-1" w:firstLine="708"/>
        <w:jc w:val="both"/>
        <w:rPr>
          <w:color w:val="000000"/>
          <w:sz w:val="24"/>
          <w:szCs w:val="26"/>
        </w:rPr>
      </w:pPr>
    </w:p>
    <w:p w:rsidR="004E3BB4" w:rsidRPr="004E3BB4" w:rsidRDefault="004E3BB4" w:rsidP="004E3BB4">
      <w:pPr>
        <w:ind w:right="-1" w:firstLine="708"/>
        <w:jc w:val="center"/>
        <w:rPr>
          <w:b/>
          <w:color w:val="000000"/>
          <w:spacing w:val="40"/>
          <w:sz w:val="24"/>
          <w:szCs w:val="26"/>
        </w:rPr>
      </w:pPr>
      <w:r w:rsidRPr="004E3BB4">
        <w:rPr>
          <w:b/>
          <w:color w:val="000000"/>
          <w:spacing w:val="40"/>
          <w:sz w:val="24"/>
          <w:szCs w:val="26"/>
        </w:rPr>
        <w:t>ПОСТАНОВЛЯЕТ:</w:t>
      </w:r>
    </w:p>
    <w:p w:rsidR="00C246E1" w:rsidRDefault="004E3BB4" w:rsidP="00C246E1">
      <w:pPr>
        <w:autoSpaceDE w:val="0"/>
        <w:autoSpaceDN w:val="0"/>
        <w:adjustRightInd w:val="0"/>
        <w:ind w:firstLine="624"/>
        <w:jc w:val="both"/>
        <w:outlineLvl w:val="0"/>
        <w:rPr>
          <w:rFonts w:eastAsia="Calibri"/>
          <w:sz w:val="24"/>
          <w:szCs w:val="24"/>
          <w:lang w:eastAsia="en-US"/>
        </w:rPr>
      </w:pPr>
      <w:r w:rsidRPr="004E3BB4">
        <w:rPr>
          <w:bCs/>
          <w:color w:val="000000"/>
          <w:sz w:val="24"/>
          <w:szCs w:val="26"/>
          <w:shd w:val="clear" w:color="auto" w:fill="FFFFFF"/>
        </w:rPr>
        <w:t xml:space="preserve">1. </w:t>
      </w:r>
      <w:r w:rsidRPr="004E3BB4">
        <w:rPr>
          <w:bCs/>
          <w:color w:val="000000"/>
          <w:sz w:val="24"/>
          <w:szCs w:val="26"/>
        </w:rPr>
        <w:t xml:space="preserve">Утвердить Административный регламент предоставления муниципальной услуги </w:t>
      </w:r>
      <w:r w:rsidRPr="004E3BB4">
        <w:rPr>
          <w:color w:val="000000"/>
          <w:sz w:val="24"/>
          <w:szCs w:val="26"/>
        </w:rPr>
        <w:t xml:space="preserve">«Предоставление земельных участков, находящихся в муниципальной собственности </w:t>
      </w:r>
      <w:r w:rsidR="006B7160" w:rsidRPr="006B7160">
        <w:rPr>
          <w:color w:val="000000"/>
          <w:sz w:val="24"/>
          <w:szCs w:val="26"/>
        </w:rPr>
        <w:t xml:space="preserve">Эльтонского </w:t>
      </w:r>
      <w:r w:rsidRPr="006B7160">
        <w:rPr>
          <w:color w:val="000000"/>
          <w:sz w:val="24"/>
          <w:szCs w:val="26"/>
        </w:rPr>
        <w:t>сельского поселения</w:t>
      </w:r>
      <w:r w:rsidRPr="004E3BB4">
        <w:rPr>
          <w:color w:val="000000"/>
          <w:sz w:val="24"/>
          <w:szCs w:val="26"/>
        </w:rPr>
        <w:t>,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C246E1" w:rsidRPr="00C246E1">
        <w:rPr>
          <w:color w:val="000000"/>
          <w:sz w:val="24"/>
          <w:szCs w:val="26"/>
        </w:rPr>
        <w:t>»</w:t>
      </w:r>
      <w:r w:rsidR="00C246E1">
        <w:rPr>
          <w:color w:val="000000"/>
          <w:sz w:val="24"/>
          <w:szCs w:val="26"/>
        </w:rPr>
        <w:t xml:space="preserve"> </w:t>
      </w:r>
      <w:r w:rsidR="00C246E1">
        <w:rPr>
          <w:rFonts w:eastAsia="Calibri"/>
          <w:bCs/>
          <w:color w:val="000000"/>
          <w:sz w:val="24"/>
          <w:szCs w:val="24"/>
        </w:rPr>
        <w:t xml:space="preserve">(приложение </w:t>
      </w:r>
      <w:r w:rsidR="00C246E1" w:rsidRPr="0082565A">
        <w:rPr>
          <w:rFonts w:eastAsia="Calibri"/>
          <w:bCs/>
          <w:color w:val="000000"/>
          <w:sz w:val="24"/>
          <w:szCs w:val="24"/>
        </w:rPr>
        <w:t>к постановлению)</w:t>
      </w:r>
      <w:r w:rsidR="00C246E1" w:rsidRPr="0082565A">
        <w:rPr>
          <w:rFonts w:eastAsia="Calibri"/>
          <w:sz w:val="24"/>
          <w:szCs w:val="24"/>
          <w:lang w:eastAsia="en-US"/>
        </w:rPr>
        <w:t>.</w:t>
      </w:r>
    </w:p>
    <w:p w:rsidR="00C246E1" w:rsidRDefault="00C246E1" w:rsidP="00C246E1">
      <w:pPr>
        <w:autoSpaceDE w:val="0"/>
        <w:autoSpaceDN w:val="0"/>
        <w:adjustRightInd w:val="0"/>
        <w:ind w:firstLine="624"/>
        <w:jc w:val="both"/>
        <w:outlineLvl w:val="0"/>
        <w:rPr>
          <w:rFonts w:eastAsia="Calibri"/>
          <w:sz w:val="24"/>
          <w:szCs w:val="24"/>
          <w:lang w:eastAsia="en-US"/>
        </w:rPr>
      </w:pPr>
      <w:r w:rsidRPr="00E245F6">
        <w:rPr>
          <w:rFonts w:eastAsia="Calibri"/>
          <w:sz w:val="24"/>
          <w:szCs w:val="24"/>
          <w:lang w:eastAsia="en-US"/>
        </w:rPr>
        <w:t xml:space="preserve">2. Отменить постановление администрации </w:t>
      </w:r>
      <w:r w:rsidR="006B7160" w:rsidRPr="00E245F6">
        <w:rPr>
          <w:rFonts w:eastAsia="Calibri"/>
          <w:sz w:val="24"/>
          <w:szCs w:val="24"/>
          <w:lang w:eastAsia="en-US"/>
        </w:rPr>
        <w:t xml:space="preserve">Эльтонского </w:t>
      </w:r>
      <w:r w:rsidRPr="00E245F6">
        <w:rPr>
          <w:rFonts w:eastAsia="Calibri"/>
          <w:sz w:val="24"/>
          <w:szCs w:val="24"/>
          <w:lang w:eastAsia="en-US"/>
        </w:rPr>
        <w:t xml:space="preserve">сельского поселения № </w:t>
      </w:r>
      <w:r w:rsidR="00E245F6" w:rsidRPr="00E245F6">
        <w:rPr>
          <w:rFonts w:eastAsia="Calibri"/>
          <w:sz w:val="24"/>
          <w:szCs w:val="24"/>
          <w:lang w:eastAsia="en-US"/>
        </w:rPr>
        <w:t xml:space="preserve">173 </w:t>
      </w:r>
      <w:r w:rsidRPr="00E245F6">
        <w:rPr>
          <w:rFonts w:eastAsia="Calibri"/>
          <w:sz w:val="24"/>
          <w:szCs w:val="24"/>
          <w:lang w:eastAsia="en-US"/>
        </w:rPr>
        <w:t>от «</w:t>
      </w:r>
      <w:r w:rsidR="00E245F6" w:rsidRPr="00E245F6">
        <w:rPr>
          <w:rFonts w:eastAsia="Calibri"/>
          <w:sz w:val="24"/>
          <w:szCs w:val="24"/>
          <w:lang w:eastAsia="en-US"/>
        </w:rPr>
        <w:t>30</w:t>
      </w:r>
      <w:r w:rsidRPr="00E245F6">
        <w:rPr>
          <w:rFonts w:eastAsia="Calibri"/>
          <w:sz w:val="24"/>
          <w:szCs w:val="24"/>
          <w:lang w:eastAsia="en-US"/>
        </w:rPr>
        <w:t xml:space="preserve">» </w:t>
      </w:r>
      <w:r w:rsidR="00E245F6" w:rsidRPr="00E245F6">
        <w:rPr>
          <w:rFonts w:eastAsia="Calibri"/>
          <w:sz w:val="24"/>
          <w:szCs w:val="24"/>
          <w:lang w:eastAsia="en-US"/>
        </w:rPr>
        <w:t>декабря</w:t>
      </w:r>
      <w:r w:rsidRPr="00E245F6">
        <w:rPr>
          <w:rFonts w:eastAsia="Calibri"/>
          <w:sz w:val="24"/>
          <w:szCs w:val="24"/>
          <w:lang w:eastAsia="en-US"/>
        </w:rPr>
        <w:t xml:space="preserve"> 20</w:t>
      </w:r>
      <w:r w:rsidR="00E245F6" w:rsidRPr="00E245F6">
        <w:rPr>
          <w:rFonts w:eastAsia="Calibri"/>
          <w:sz w:val="24"/>
          <w:szCs w:val="24"/>
          <w:lang w:eastAsia="en-US"/>
        </w:rPr>
        <w:t xml:space="preserve">20 </w:t>
      </w:r>
      <w:r w:rsidRPr="00E245F6">
        <w:rPr>
          <w:rFonts w:eastAsia="Calibri"/>
          <w:sz w:val="24"/>
          <w:szCs w:val="24"/>
          <w:lang w:eastAsia="en-US"/>
        </w:rPr>
        <w:t>г. «Об утверждении административного регламента предоставления</w:t>
      </w:r>
      <w:r w:rsidRPr="00190FA2">
        <w:rPr>
          <w:rFonts w:eastAsia="Calibri"/>
          <w:sz w:val="24"/>
          <w:szCs w:val="24"/>
          <w:lang w:eastAsia="en-US"/>
        </w:rPr>
        <w:t xml:space="preserve"> муниципальной услуги «</w:t>
      </w:r>
      <w:r w:rsidRPr="004E3BB4">
        <w:rPr>
          <w:color w:val="000000"/>
          <w:sz w:val="24"/>
          <w:szCs w:val="26"/>
        </w:rPr>
        <w:t xml:space="preserve">Предоставление земельных участков, находящихся в муниципальной собственности </w:t>
      </w:r>
      <w:r w:rsidR="006B7160" w:rsidRPr="006B7160">
        <w:rPr>
          <w:color w:val="000000"/>
          <w:sz w:val="24"/>
          <w:szCs w:val="26"/>
        </w:rPr>
        <w:t>Эльтонского</w:t>
      </w:r>
      <w:r w:rsidRPr="006B7160">
        <w:rPr>
          <w:color w:val="000000"/>
          <w:sz w:val="24"/>
          <w:szCs w:val="26"/>
        </w:rPr>
        <w:t xml:space="preserve"> сельского поселения</w:t>
      </w:r>
      <w:r w:rsidRPr="004E3BB4">
        <w:rPr>
          <w:color w:val="000000"/>
          <w:sz w:val="24"/>
          <w:szCs w:val="26"/>
        </w:rPr>
        <w:t>,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190FA2">
        <w:rPr>
          <w:rFonts w:eastAsia="Calibri"/>
          <w:sz w:val="24"/>
          <w:szCs w:val="24"/>
          <w:lang w:eastAsia="en-US"/>
        </w:rPr>
        <w:t>»</w:t>
      </w:r>
      <w:r>
        <w:rPr>
          <w:rFonts w:eastAsia="Calibri"/>
          <w:sz w:val="24"/>
          <w:szCs w:val="24"/>
          <w:lang w:eastAsia="en-US"/>
        </w:rPr>
        <w:t>.</w:t>
      </w:r>
    </w:p>
    <w:p w:rsidR="00C246E1" w:rsidRDefault="00C246E1" w:rsidP="00C246E1">
      <w:pPr>
        <w:autoSpaceDE w:val="0"/>
        <w:autoSpaceDN w:val="0"/>
        <w:adjustRightInd w:val="0"/>
        <w:ind w:firstLine="624"/>
        <w:jc w:val="both"/>
        <w:outlineLvl w:val="0"/>
        <w:rPr>
          <w:rFonts w:eastAsia="Calibri"/>
          <w:sz w:val="24"/>
          <w:szCs w:val="24"/>
          <w:lang w:eastAsia="en-US"/>
        </w:rPr>
      </w:pPr>
      <w:r>
        <w:rPr>
          <w:sz w:val="24"/>
          <w:szCs w:val="24"/>
        </w:rPr>
        <w:t>3</w:t>
      </w:r>
      <w:r w:rsidRPr="0082565A">
        <w:rPr>
          <w:sz w:val="24"/>
          <w:szCs w:val="24"/>
        </w:rPr>
        <w:t>. Контроль за исполнением настоящего п</w:t>
      </w:r>
      <w:r>
        <w:rPr>
          <w:sz w:val="24"/>
          <w:szCs w:val="24"/>
        </w:rPr>
        <w:t>остановления оставляю за собой.</w:t>
      </w:r>
    </w:p>
    <w:p w:rsidR="00C246E1" w:rsidRPr="00C246E1" w:rsidRDefault="00C246E1" w:rsidP="00C246E1">
      <w:pPr>
        <w:autoSpaceDE w:val="0"/>
        <w:autoSpaceDN w:val="0"/>
        <w:adjustRightInd w:val="0"/>
        <w:ind w:firstLine="624"/>
        <w:jc w:val="both"/>
        <w:outlineLvl w:val="0"/>
        <w:rPr>
          <w:rFonts w:eastAsia="Calibri"/>
          <w:sz w:val="24"/>
          <w:szCs w:val="24"/>
          <w:lang w:eastAsia="en-US"/>
        </w:rPr>
      </w:pPr>
      <w:r>
        <w:rPr>
          <w:sz w:val="24"/>
          <w:szCs w:val="24"/>
        </w:rPr>
        <w:t>4</w:t>
      </w:r>
      <w:r w:rsidRPr="0082565A">
        <w:rPr>
          <w:sz w:val="24"/>
          <w:szCs w:val="24"/>
        </w:rPr>
        <w:t>.Настоящее постановление вступает в силу со дня официального опубликования (обнародования).</w:t>
      </w:r>
    </w:p>
    <w:p w:rsidR="004E3BB4" w:rsidRPr="004E3BB4" w:rsidRDefault="004E3BB4" w:rsidP="004E3BB4">
      <w:pPr>
        <w:ind w:right="-1"/>
        <w:jc w:val="both"/>
        <w:rPr>
          <w:color w:val="000000"/>
          <w:sz w:val="24"/>
          <w:szCs w:val="26"/>
        </w:rPr>
      </w:pPr>
    </w:p>
    <w:p w:rsidR="004E3BB4" w:rsidRPr="004E3BB4" w:rsidRDefault="004E3BB4" w:rsidP="004E3BB4">
      <w:pPr>
        <w:ind w:right="-1"/>
        <w:jc w:val="both"/>
        <w:rPr>
          <w:b/>
          <w:color w:val="000000"/>
          <w:sz w:val="24"/>
          <w:szCs w:val="26"/>
        </w:rPr>
      </w:pPr>
      <w:r w:rsidRPr="004E3BB4">
        <w:rPr>
          <w:b/>
          <w:color w:val="000000"/>
          <w:sz w:val="24"/>
          <w:szCs w:val="26"/>
        </w:rPr>
        <w:t xml:space="preserve">Глава </w:t>
      </w:r>
      <w:r w:rsidR="006B7160">
        <w:rPr>
          <w:b/>
          <w:color w:val="000000"/>
          <w:sz w:val="24"/>
          <w:szCs w:val="26"/>
        </w:rPr>
        <w:t>Эльтонского</w:t>
      </w:r>
    </w:p>
    <w:p w:rsidR="004E3BB4" w:rsidRPr="004E3BB4" w:rsidRDefault="004E3BB4" w:rsidP="004E3BB4">
      <w:pPr>
        <w:ind w:right="-1"/>
        <w:jc w:val="both"/>
        <w:rPr>
          <w:b/>
          <w:color w:val="000000"/>
          <w:sz w:val="24"/>
          <w:szCs w:val="26"/>
        </w:rPr>
      </w:pPr>
      <w:r w:rsidRPr="004E3BB4">
        <w:rPr>
          <w:b/>
          <w:color w:val="000000"/>
          <w:sz w:val="24"/>
          <w:szCs w:val="26"/>
        </w:rPr>
        <w:t xml:space="preserve">сельского поселения </w:t>
      </w:r>
      <w:r w:rsidRPr="004E3BB4">
        <w:rPr>
          <w:b/>
          <w:color w:val="000000"/>
          <w:sz w:val="24"/>
          <w:szCs w:val="26"/>
        </w:rPr>
        <w:tab/>
        <w:t xml:space="preserve">                           </w:t>
      </w:r>
      <w:r w:rsidR="006B7160">
        <w:rPr>
          <w:b/>
          <w:color w:val="000000"/>
          <w:sz w:val="24"/>
          <w:szCs w:val="26"/>
        </w:rPr>
        <w:t xml:space="preserve">                    Сурганов Н.А.</w:t>
      </w:r>
    </w:p>
    <w:p w:rsidR="004E3BB4" w:rsidRPr="00C246E1" w:rsidRDefault="004E3BB4" w:rsidP="00C246E1">
      <w:pPr>
        <w:ind w:right="-1"/>
        <w:jc w:val="both"/>
        <w:rPr>
          <w:color w:val="000000"/>
          <w:sz w:val="24"/>
          <w:szCs w:val="26"/>
        </w:rPr>
      </w:pPr>
      <w:r w:rsidRPr="004E3BB4">
        <w:rPr>
          <w:color w:val="000000"/>
          <w:sz w:val="24"/>
          <w:szCs w:val="26"/>
        </w:rPr>
        <w:t>Рег. №</w:t>
      </w:r>
      <w:r w:rsidR="00FA38C3">
        <w:rPr>
          <w:color w:val="000000"/>
          <w:sz w:val="24"/>
          <w:szCs w:val="26"/>
        </w:rPr>
        <w:t xml:space="preserve"> 116</w:t>
      </w:r>
      <w:r w:rsidR="00C246E1">
        <w:rPr>
          <w:color w:val="000000"/>
          <w:sz w:val="24"/>
          <w:szCs w:val="26"/>
        </w:rPr>
        <w:t>/2021</w:t>
      </w:r>
    </w:p>
    <w:p w:rsidR="004E3BB4" w:rsidRDefault="004E3BB4" w:rsidP="002C2EAA">
      <w:pPr>
        <w:widowControl w:val="0"/>
        <w:autoSpaceDE w:val="0"/>
        <w:ind w:firstLine="709"/>
        <w:jc w:val="right"/>
        <w:rPr>
          <w:sz w:val="24"/>
          <w:szCs w:val="24"/>
        </w:rPr>
      </w:pPr>
    </w:p>
    <w:p w:rsidR="00CF37E5" w:rsidRDefault="00CF37E5" w:rsidP="002C2EAA">
      <w:pPr>
        <w:widowControl w:val="0"/>
        <w:autoSpaceDE w:val="0"/>
        <w:ind w:firstLine="709"/>
        <w:jc w:val="right"/>
        <w:rPr>
          <w:sz w:val="24"/>
          <w:szCs w:val="24"/>
        </w:rPr>
      </w:pPr>
    </w:p>
    <w:p w:rsidR="00CF37E5" w:rsidRDefault="00CF37E5" w:rsidP="002C2EAA">
      <w:pPr>
        <w:widowControl w:val="0"/>
        <w:autoSpaceDE w:val="0"/>
        <w:ind w:firstLine="709"/>
        <w:jc w:val="right"/>
        <w:rPr>
          <w:sz w:val="24"/>
          <w:szCs w:val="24"/>
        </w:rPr>
      </w:pPr>
    </w:p>
    <w:p w:rsidR="004E3BB4" w:rsidRDefault="004E3BB4" w:rsidP="00C246E1">
      <w:pPr>
        <w:widowControl w:val="0"/>
        <w:autoSpaceDE w:val="0"/>
        <w:rPr>
          <w:sz w:val="24"/>
          <w:szCs w:val="24"/>
        </w:rPr>
      </w:pPr>
    </w:p>
    <w:p w:rsidR="00C246E1" w:rsidRPr="00C246E1" w:rsidRDefault="00C246E1" w:rsidP="00C246E1">
      <w:pPr>
        <w:autoSpaceDE w:val="0"/>
        <w:jc w:val="center"/>
        <w:rPr>
          <w:rFonts w:eastAsia="Calibri"/>
          <w:color w:val="000000"/>
          <w:sz w:val="24"/>
          <w:szCs w:val="26"/>
          <w:lang w:eastAsia="en-US"/>
        </w:rPr>
      </w:pPr>
      <w:r>
        <w:rPr>
          <w:rFonts w:eastAsia="Calibri"/>
          <w:color w:val="000000"/>
          <w:sz w:val="24"/>
          <w:szCs w:val="26"/>
          <w:lang w:eastAsia="en-US"/>
        </w:rPr>
        <w:t xml:space="preserve">                                                                       </w:t>
      </w:r>
      <w:r w:rsidRPr="00C246E1">
        <w:rPr>
          <w:rFonts w:eastAsia="Calibri"/>
          <w:color w:val="000000"/>
          <w:sz w:val="24"/>
          <w:szCs w:val="26"/>
          <w:lang w:eastAsia="en-US"/>
        </w:rPr>
        <w:t xml:space="preserve">Приложение  к постановлению </w:t>
      </w:r>
    </w:p>
    <w:p w:rsidR="00C246E1" w:rsidRPr="00C246E1" w:rsidRDefault="00C246E1" w:rsidP="00C246E1">
      <w:pPr>
        <w:autoSpaceDE w:val="0"/>
        <w:jc w:val="center"/>
        <w:rPr>
          <w:rFonts w:eastAsia="Calibri"/>
          <w:color w:val="000000"/>
          <w:sz w:val="24"/>
          <w:szCs w:val="26"/>
          <w:lang w:eastAsia="en-US"/>
        </w:rPr>
      </w:pPr>
      <w:r w:rsidRPr="00C246E1">
        <w:rPr>
          <w:rFonts w:eastAsia="Calibri"/>
          <w:color w:val="000000"/>
          <w:sz w:val="24"/>
          <w:szCs w:val="26"/>
          <w:lang w:eastAsia="en-US"/>
        </w:rPr>
        <w:t xml:space="preserve">                                                                            Администрации </w:t>
      </w:r>
      <w:r w:rsidR="00E245F6">
        <w:rPr>
          <w:rFonts w:eastAsia="Calibri"/>
          <w:color w:val="000000"/>
          <w:sz w:val="24"/>
          <w:szCs w:val="26"/>
          <w:lang w:eastAsia="en-US"/>
        </w:rPr>
        <w:t>Эльтонского</w:t>
      </w:r>
      <w:r w:rsidRPr="00C246E1">
        <w:rPr>
          <w:rFonts w:eastAsia="Calibri"/>
          <w:color w:val="000000"/>
          <w:sz w:val="24"/>
          <w:szCs w:val="26"/>
          <w:lang w:eastAsia="en-US"/>
        </w:rPr>
        <w:t xml:space="preserve"> </w:t>
      </w:r>
    </w:p>
    <w:p w:rsidR="002C2EAA" w:rsidRPr="00C246E1" w:rsidRDefault="00C246E1" w:rsidP="00C246E1">
      <w:pPr>
        <w:autoSpaceDE w:val="0"/>
        <w:jc w:val="center"/>
        <w:rPr>
          <w:rFonts w:eastAsia="Calibri"/>
          <w:color w:val="000000"/>
          <w:sz w:val="24"/>
          <w:szCs w:val="26"/>
          <w:lang w:eastAsia="en-US"/>
        </w:rPr>
      </w:pPr>
      <w:r w:rsidRPr="00C246E1">
        <w:rPr>
          <w:rFonts w:eastAsia="Calibri"/>
          <w:color w:val="000000"/>
          <w:sz w:val="24"/>
          <w:szCs w:val="26"/>
          <w:lang w:eastAsia="en-US"/>
        </w:rPr>
        <w:t xml:space="preserve">                       </w:t>
      </w:r>
      <w:r>
        <w:rPr>
          <w:rFonts w:eastAsia="Calibri"/>
          <w:color w:val="000000"/>
          <w:sz w:val="24"/>
          <w:szCs w:val="26"/>
          <w:lang w:eastAsia="en-US"/>
        </w:rPr>
        <w:t xml:space="preserve">                               </w:t>
      </w:r>
      <w:r w:rsidRPr="00C246E1">
        <w:rPr>
          <w:rFonts w:eastAsia="Calibri"/>
          <w:color w:val="000000"/>
          <w:sz w:val="24"/>
          <w:szCs w:val="26"/>
          <w:lang w:eastAsia="en-US"/>
        </w:rPr>
        <w:t>сельского поселения</w:t>
      </w:r>
    </w:p>
    <w:p w:rsidR="002C2EAA" w:rsidRPr="004E3BB4" w:rsidRDefault="00C246E1" w:rsidP="00C246E1">
      <w:pPr>
        <w:widowControl w:val="0"/>
        <w:autoSpaceDE w:val="0"/>
        <w:ind w:firstLine="709"/>
        <w:jc w:val="center"/>
        <w:rPr>
          <w:sz w:val="24"/>
          <w:szCs w:val="24"/>
        </w:rPr>
      </w:pPr>
      <w:r>
        <w:rPr>
          <w:sz w:val="24"/>
          <w:szCs w:val="24"/>
        </w:rPr>
        <w:t xml:space="preserve">                                                         </w:t>
      </w:r>
      <w:r w:rsidR="002C2EAA" w:rsidRPr="004E3BB4">
        <w:rPr>
          <w:sz w:val="24"/>
          <w:szCs w:val="24"/>
        </w:rPr>
        <w:t>о</w:t>
      </w:r>
      <w:r>
        <w:rPr>
          <w:sz w:val="24"/>
          <w:szCs w:val="24"/>
        </w:rPr>
        <w:t>т «</w:t>
      </w:r>
      <w:r w:rsidR="00FA38C3">
        <w:rPr>
          <w:sz w:val="24"/>
          <w:szCs w:val="24"/>
        </w:rPr>
        <w:t>10</w:t>
      </w:r>
      <w:r>
        <w:rPr>
          <w:sz w:val="24"/>
          <w:szCs w:val="24"/>
        </w:rPr>
        <w:t>»</w:t>
      </w:r>
      <w:r w:rsidR="00FA38C3">
        <w:rPr>
          <w:sz w:val="24"/>
          <w:szCs w:val="24"/>
        </w:rPr>
        <w:t xml:space="preserve"> ноября  2021 г. № 116</w:t>
      </w:r>
    </w:p>
    <w:p w:rsidR="002C2EAA" w:rsidRPr="004E3BB4" w:rsidRDefault="002C2EAA" w:rsidP="009974F5">
      <w:pPr>
        <w:widowControl w:val="0"/>
        <w:autoSpaceDE w:val="0"/>
        <w:autoSpaceDN w:val="0"/>
        <w:adjustRightInd w:val="0"/>
        <w:jc w:val="both"/>
        <w:rPr>
          <w:sz w:val="24"/>
          <w:szCs w:val="24"/>
        </w:rPr>
      </w:pPr>
    </w:p>
    <w:p w:rsidR="009974F5" w:rsidRPr="00C4749B" w:rsidRDefault="009974F5" w:rsidP="009974F5">
      <w:pPr>
        <w:pStyle w:val="ConsPlusCell"/>
        <w:jc w:val="center"/>
        <w:rPr>
          <w:rFonts w:ascii="Times New Roman" w:hAnsi="Times New Roman" w:cs="Times New Roman"/>
          <w:b/>
          <w:color w:val="000000"/>
          <w:sz w:val="26"/>
          <w:szCs w:val="26"/>
        </w:rPr>
      </w:pPr>
      <w:bookmarkStart w:id="0" w:name="Par34"/>
      <w:bookmarkEnd w:id="0"/>
      <w:r w:rsidRPr="00C4749B">
        <w:rPr>
          <w:rFonts w:ascii="Times New Roman" w:hAnsi="Times New Roman" w:cs="Times New Roman"/>
          <w:b/>
          <w:color w:val="000000"/>
          <w:sz w:val="26"/>
          <w:szCs w:val="26"/>
        </w:rPr>
        <w:t>Административный регламент</w:t>
      </w:r>
    </w:p>
    <w:p w:rsidR="009974F5" w:rsidRPr="00C4749B" w:rsidRDefault="009974F5" w:rsidP="009974F5">
      <w:pPr>
        <w:autoSpaceDE w:val="0"/>
        <w:autoSpaceDN w:val="0"/>
        <w:adjustRightInd w:val="0"/>
        <w:jc w:val="center"/>
        <w:rPr>
          <w:b/>
          <w:color w:val="000000"/>
          <w:sz w:val="26"/>
          <w:szCs w:val="26"/>
        </w:rPr>
      </w:pPr>
      <w:r w:rsidRPr="00C4749B">
        <w:rPr>
          <w:b/>
          <w:color w:val="000000"/>
          <w:sz w:val="26"/>
          <w:szCs w:val="26"/>
        </w:rPr>
        <w:t xml:space="preserve">предоставления муниципальной услуги «Предоставление земельных участков, находящихся в муниципальной собственности </w:t>
      </w:r>
      <w:r w:rsidR="00E245F6" w:rsidRPr="00E245F6">
        <w:rPr>
          <w:b/>
          <w:color w:val="000000"/>
          <w:sz w:val="26"/>
          <w:szCs w:val="26"/>
        </w:rPr>
        <w:t xml:space="preserve">Эльтонского </w:t>
      </w:r>
      <w:r w:rsidRPr="00E245F6">
        <w:rPr>
          <w:b/>
          <w:color w:val="000000"/>
          <w:sz w:val="26"/>
          <w:szCs w:val="26"/>
        </w:rPr>
        <w:t>сельского поселения</w:t>
      </w:r>
      <w:r w:rsidRPr="00C4749B">
        <w:rPr>
          <w:b/>
          <w:color w:val="000000"/>
          <w:sz w:val="26"/>
          <w:szCs w:val="26"/>
        </w:rPr>
        <w:t>,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2C2EAA" w:rsidRPr="004E3BB4" w:rsidRDefault="002C2EAA" w:rsidP="002C2EAA">
      <w:pPr>
        <w:pStyle w:val="ConsPlusCell"/>
        <w:ind w:firstLine="709"/>
        <w:jc w:val="center"/>
        <w:rPr>
          <w:sz w:val="24"/>
          <w:szCs w:val="24"/>
        </w:rPr>
      </w:pPr>
    </w:p>
    <w:p w:rsidR="002C2EAA" w:rsidRPr="004E3BB4" w:rsidRDefault="002C2EAA" w:rsidP="002C2EAA">
      <w:pPr>
        <w:widowControl w:val="0"/>
        <w:autoSpaceDE w:val="0"/>
        <w:autoSpaceDN w:val="0"/>
        <w:adjustRightInd w:val="0"/>
        <w:jc w:val="center"/>
        <w:outlineLvl w:val="1"/>
        <w:rPr>
          <w:b/>
          <w:sz w:val="24"/>
          <w:szCs w:val="24"/>
        </w:rPr>
      </w:pPr>
      <w:r w:rsidRPr="004E3BB4">
        <w:rPr>
          <w:b/>
          <w:sz w:val="24"/>
          <w:szCs w:val="24"/>
        </w:rPr>
        <w:t>1. Общие положения</w:t>
      </w:r>
    </w:p>
    <w:p w:rsidR="002C2EAA" w:rsidRPr="004E3BB4" w:rsidRDefault="002C2EAA" w:rsidP="002C2EAA">
      <w:pPr>
        <w:autoSpaceDE w:val="0"/>
        <w:autoSpaceDN w:val="0"/>
        <w:adjustRightInd w:val="0"/>
        <w:ind w:firstLine="709"/>
        <w:jc w:val="both"/>
        <w:rPr>
          <w:sz w:val="24"/>
          <w:szCs w:val="24"/>
        </w:rPr>
      </w:pPr>
    </w:p>
    <w:p w:rsidR="002C2EAA" w:rsidRPr="004E3BB4" w:rsidRDefault="002C2EAA" w:rsidP="002C2EAA">
      <w:pPr>
        <w:autoSpaceDE w:val="0"/>
        <w:autoSpaceDN w:val="0"/>
        <w:adjustRightInd w:val="0"/>
        <w:ind w:firstLine="709"/>
        <w:jc w:val="both"/>
        <w:rPr>
          <w:sz w:val="24"/>
          <w:szCs w:val="24"/>
        </w:rPr>
      </w:pPr>
      <w:r w:rsidRPr="004E3BB4">
        <w:rPr>
          <w:sz w:val="24"/>
          <w:szCs w:val="24"/>
        </w:rPr>
        <w:t>1.1. Предмет регулирования</w:t>
      </w:r>
    </w:p>
    <w:p w:rsidR="009974F5" w:rsidRPr="00E245F6" w:rsidRDefault="002C2EAA" w:rsidP="00C730B9">
      <w:pPr>
        <w:autoSpaceDE w:val="0"/>
        <w:autoSpaceDN w:val="0"/>
        <w:adjustRightInd w:val="0"/>
        <w:ind w:firstLine="680"/>
        <w:jc w:val="both"/>
        <w:rPr>
          <w:sz w:val="24"/>
          <w:szCs w:val="24"/>
        </w:rPr>
      </w:pPr>
      <w:r w:rsidRPr="004E3BB4">
        <w:rPr>
          <w:sz w:val="24"/>
          <w:szCs w:val="24"/>
        </w:rPr>
        <w:t>Настоящий административный регламент устанавливает порядок предоставления муниципальной услуги «</w:t>
      </w:r>
      <w:r w:rsidR="009974F5" w:rsidRPr="009974F5">
        <w:rPr>
          <w:sz w:val="24"/>
          <w:szCs w:val="24"/>
        </w:rPr>
        <w:t xml:space="preserve">Предоставление земельных участков, находящихся в </w:t>
      </w:r>
      <w:r w:rsidR="009974F5" w:rsidRPr="00E245F6">
        <w:rPr>
          <w:sz w:val="24"/>
          <w:szCs w:val="24"/>
        </w:rPr>
        <w:t xml:space="preserve">муниципальной собственности  </w:t>
      </w:r>
      <w:r w:rsidR="00E245F6" w:rsidRPr="00E245F6">
        <w:rPr>
          <w:sz w:val="24"/>
          <w:szCs w:val="24"/>
        </w:rPr>
        <w:t xml:space="preserve">Эльтонского </w:t>
      </w:r>
      <w:r w:rsidR="009974F5" w:rsidRPr="00E245F6">
        <w:rPr>
          <w:sz w:val="24"/>
          <w:szCs w:val="24"/>
        </w:rPr>
        <w:t>сельского поселения,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245F6">
        <w:rPr>
          <w:color w:val="000000"/>
          <w:sz w:val="24"/>
          <w:szCs w:val="24"/>
        </w:rPr>
        <w:t>»</w:t>
      </w:r>
      <w:r w:rsidRPr="00E245F6">
        <w:rPr>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9974F5" w:rsidRPr="00E245F6">
        <w:rPr>
          <w:sz w:val="24"/>
          <w:szCs w:val="24"/>
        </w:rPr>
        <w:t xml:space="preserve">администрацией  </w:t>
      </w:r>
      <w:r w:rsidR="00E245F6" w:rsidRPr="00E245F6">
        <w:rPr>
          <w:sz w:val="24"/>
          <w:szCs w:val="24"/>
        </w:rPr>
        <w:t>Эльтонского</w:t>
      </w:r>
      <w:r w:rsidR="009974F5" w:rsidRPr="00E245F6">
        <w:rPr>
          <w:sz w:val="24"/>
          <w:szCs w:val="24"/>
        </w:rPr>
        <w:t xml:space="preserve"> сельского поселения.</w:t>
      </w:r>
    </w:p>
    <w:p w:rsidR="002C2EAA" w:rsidRPr="00E245F6" w:rsidRDefault="002C2EAA" w:rsidP="009974F5">
      <w:pPr>
        <w:autoSpaceDE w:val="0"/>
        <w:autoSpaceDN w:val="0"/>
        <w:adjustRightInd w:val="0"/>
        <w:ind w:firstLine="709"/>
        <w:jc w:val="both"/>
        <w:rPr>
          <w:sz w:val="24"/>
          <w:szCs w:val="24"/>
        </w:rPr>
      </w:pPr>
      <w:r w:rsidRPr="00E245F6">
        <w:rPr>
          <w:sz w:val="24"/>
          <w:szCs w:val="24"/>
        </w:rPr>
        <w:t>1.2. Заявителями на получение муниципальной услуги являются:</w:t>
      </w:r>
    </w:p>
    <w:p w:rsidR="002C2EAA" w:rsidRPr="00E245F6" w:rsidRDefault="002C2EAA" w:rsidP="002C2EAA">
      <w:pPr>
        <w:ind w:firstLine="709"/>
        <w:jc w:val="both"/>
        <w:rPr>
          <w:sz w:val="24"/>
          <w:szCs w:val="24"/>
        </w:rPr>
      </w:pPr>
      <w:r w:rsidRPr="00E245F6">
        <w:rPr>
          <w:sz w:val="24"/>
          <w:szCs w:val="24"/>
        </w:rPr>
        <w:t xml:space="preserve">граждане Российской Федерации, иностранные граждане, лица без гражданства (далее также – граждане), </w:t>
      </w:r>
      <w:r w:rsidRPr="00E245F6">
        <w:rPr>
          <w:color w:val="000000"/>
          <w:sz w:val="24"/>
          <w:szCs w:val="24"/>
        </w:rPr>
        <w:t>крестьянские (фермерские) хозяйства,</w:t>
      </w:r>
      <w:r w:rsidRPr="00E245F6">
        <w:rPr>
          <w:sz w:val="24"/>
          <w:szCs w:val="24"/>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2C2EAA" w:rsidRPr="00E245F6" w:rsidRDefault="002C2EAA" w:rsidP="002C2EAA">
      <w:pPr>
        <w:widowControl w:val="0"/>
        <w:autoSpaceDE w:val="0"/>
        <w:autoSpaceDN w:val="0"/>
        <w:adjustRightInd w:val="0"/>
        <w:ind w:firstLine="709"/>
        <w:jc w:val="both"/>
        <w:rPr>
          <w:sz w:val="24"/>
          <w:szCs w:val="24"/>
        </w:rPr>
      </w:pPr>
      <w:r w:rsidRPr="00E245F6">
        <w:rPr>
          <w:sz w:val="24"/>
          <w:szCs w:val="24"/>
        </w:rPr>
        <w:t>1.3. Порядок информирования  заявителей о предоставлении муниципальной услуги</w:t>
      </w:r>
    </w:p>
    <w:p w:rsidR="009974F5" w:rsidRDefault="002C2EAA" w:rsidP="009974F5">
      <w:pPr>
        <w:widowControl w:val="0"/>
        <w:autoSpaceDE w:val="0"/>
        <w:autoSpaceDN w:val="0"/>
        <w:adjustRightInd w:val="0"/>
        <w:ind w:firstLine="709"/>
        <w:jc w:val="both"/>
        <w:rPr>
          <w:sz w:val="24"/>
          <w:szCs w:val="24"/>
        </w:rPr>
      </w:pPr>
      <w:r w:rsidRPr="00E245F6">
        <w:rPr>
          <w:sz w:val="24"/>
          <w:szCs w:val="24"/>
        </w:rPr>
        <w:t xml:space="preserve">1.3.1 </w:t>
      </w:r>
      <w:r w:rsidR="009974F5" w:rsidRPr="00E245F6">
        <w:rPr>
          <w:sz w:val="24"/>
          <w:szCs w:val="24"/>
        </w:rPr>
        <w:t xml:space="preserve">Сведения о месте нахождения, контактных телефонах и графике работы Администрации </w:t>
      </w:r>
      <w:r w:rsidR="00E245F6" w:rsidRPr="00E245F6">
        <w:rPr>
          <w:sz w:val="24"/>
          <w:szCs w:val="24"/>
        </w:rPr>
        <w:t>Эльтонского</w:t>
      </w:r>
      <w:r w:rsidR="009974F5" w:rsidRPr="00E245F6">
        <w:rPr>
          <w:sz w:val="24"/>
          <w:szCs w:val="24"/>
        </w:rPr>
        <w:t xml:space="preserve"> сельского поселения Палласовского муниципального района Волгоградской области, организаций, участвующих в предоставлении муниципальной услуги, филиала по работе с заявителями Палласовского района Волгоградской области ГКУ</w:t>
      </w:r>
      <w:r w:rsidR="009974F5" w:rsidRPr="00022460">
        <w:rPr>
          <w:sz w:val="24"/>
          <w:szCs w:val="24"/>
        </w:rPr>
        <w:t xml:space="preserve"> ВО "МФЦ"</w:t>
      </w:r>
      <w:r w:rsidR="009974F5" w:rsidRPr="00022460">
        <w:rPr>
          <w:color w:val="000000"/>
          <w:sz w:val="24"/>
          <w:szCs w:val="24"/>
        </w:rPr>
        <w:t xml:space="preserve"> </w:t>
      </w:r>
      <w:r w:rsidR="009974F5" w:rsidRPr="00022460">
        <w:rPr>
          <w:sz w:val="24"/>
          <w:szCs w:val="24"/>
        </w:rPr>
        <w:t>(далее – МФЦ):</w:t>
      </w:r>
    </w:p>
    <w:p w:rsidR="009974F5" w:rsidRDefault="009974F5" w:rsidP="00E245F6">
      <w:pPr>
        <w:widowControl w:val="0"/>
        <w:autoSpaceDE w:val="0"/>
        <w:autoSpaceDN w:val="0"/>
        <w:adjustRightInd w:val="0"/>
        <w:ind w:firstLine="709"/>
        <w:jc w:val="both"/>
        <w:rPr>
          <w:sz w:val="24"/>
          <w:szCs w:val="24"/>
          <w:u w:val="single"/>
        </w:rPr>
      </w:pPr>
      <w:r w:rsidRPr="00E245F6">
        <w:rPr>
          <w:sz w:val="24"/>
          <w:szCs w:val="24"/>
        </w:rPr>
        <w:t xml:space="preserve">Администрация </w:t>
      </w:r>
      <w:r w:rsidR="00E245F6" w:rsidRPr="00E245F6">
        <w:rPr>
          <w:sz w:val="24"/>
          <w:szCs w:val="24"/>
        </w:rPr>
        <w:t>Эльтонского</w:t>
      </w:r>
      <w:r w:rsidRPr="00E245F6">
        <w:rPr>
          <w:sz w:val="24"/>
          <w:szCs w:val="24"/>
        </w:rPr>
        <w:t xml:space="preserve"> сельского поселения Палласовского муниципального района Волгоградской области находится по адресу: Волгоградская область, Палласовский район, </w:t>
      </w:r>
      <w:r w:rsidR="00E245F6" w:rsidRPr="00E245F6">
        <w:rPr>
          <w:sz w:val="24"/>
          <w:szCs w:val="24"/>
        </w:rPr>
        <w:t xml:space="preserve">п. Эльтон, ул. Советская, д. 25; телефон/факс: 8 (84492) 5-66-80/5-68-43; официальный сайт: </w:t>
      </w:r>
      <w:hyperlink r:id="rId9" w:history="1">
        <w:r w:rsidR="00E245F6" w:rsidRPr="00E245F6">
          <w:rPr>
            <w:rStyle w:val="ae"/>
          </w:rPr>
          <w:t xml:space="preserve"> </w:t>
        </w:r>
        <w:r w:rsidR="00E245F6" w:rsidRPr="00E245F6">
          <w:rPr>
            <w:rStyle w:val="ae"/>
            <w:sz w:val="24"/>
            <w:szCs w:val="24"/>
          </w:rPr>
          <w:t>http://adminelton.ru/.ru</w:t>
        </w:r>
      </w:hyperlink>
      <w:r w:rsidR="00E245F6" w:rsidRPr="00E245F6">
        <w:rPr>
          <w:sz w:val="24"/>
          <w:szCs w:val="24"/>
          <w:u w:val="single"/>
        </w:rPr>
        <w:t xml:space="preserve">; </w:t>
      </w:r>
      <w:r w:rsidR="00E245F6" w:rsidRPr="00E245F6">
        <w:rPr>
          <w:sz w:val="24"/>
          <w:szCs w:val="24"/>
        </w:rPr>
        <w:t xml:space="preserve">адрес электронной почты: </w:t>
      </w:r>
      <w:r w:rsidR="00E245F6" w:rsidRPr="00E245F6">
        <w:rPr>
          <w:rStyle w:val="apple-converted-space"/>
          <w:rFonts w:ascii="Helvetica" w:hAnsi="Helvetica" w:cs="Helvetica"/>
          <w:color w:val="555555"/>
          <w:sz w:val="21"/>
          <w:szCs w:val="21"/>
          <w:shd w:val="clear" w:color="auto" w:fill="FFFFFF"/>
        </w:rPr>
        <w:t> </w:t>
      </w:r>
      <w:hyperlink r:id="rId10" w:history="1">
        <w:r w:rsidR="00E245F6" w:rsidRPr="00E245F6">
          <w:rPr>
            <w:rStyle w:val="ae"/>
            <w:sz w:val="24"/>
            <w:szCs w:val="24"/>
            <w:lang w:val="en-US"/>
          </w:rPr>
          <w:t>adm</w:t>
        </w:r>
        <w:r w:rsidR="00E245F6" w:rsidRPr="00E245F6">
          <w:rPr>
            <w:rStyle w:val="ae"/>
            <w:sz w:val="24"/>
            <w:szCs w:val="24"/>
          </w:rPr>
          <w:t>_</w:t>
        </w:r>
        <w:r w:rsidR="00E245F6" w:rsidRPr="00E245F6">
          <w:rPr>
            <w:rStyle w:val="ae"/>
            <w:sz w:val="24"/>
            <w:szCs w:val="24"/>
            <w:lang w:val="en-US"/>
          </w:rPr>
          <w:t>elton</w:t>
        </w:r>
        <w:r w:rsidR="00E245F6" w:rsidRPr="00E245F6">
          <w:rPr>
            <w:rStyle w:val="ae"/>
            <w:sz w:val="24"/>
            <w:szCs w:val="24"/>
          </w:rPr>
          <w:t>@mail.ru</w:t>
        </w:r>
      </w:hyperlink>
      <w:r w:rsidR="00E245F6" w:rsidRPr="00E245F6">
        <w:rPr>
          <w:sz w:val="24"/>
          <w:szCs w:val="24"/>
          <w:u w:val="single"/>
        </w:rPr>
        <w:t>.</w:t>
      </w:r>
    </w:p>
    <w:p w:rsidR="009974F5" w:rsidRDefault="00F72F59" w:rsidP="00245899">
      <w:pPr>
        <w:widowControl w:val="0"/>
        <w:autoSpaceDE w:val="0"/>
        <w:autoSpaceDN w:val="0"/>
        <w:adjustRightInd w:val="0"/>
        <w:ind w:firstLine="539"/>
        <w:jc w:val="both"/>
        <w:rPr>
          <w:sz w:val="24"/>
          <w:szCs w:val="24"/>
        </w:rPr>
      </w:pPr>
      <w:r w:rsidRPr="00F72F59">
        <w:rPr>
          <w:sz w:val="24"/>
          <w:szCs w:val="24"/>
        </w:rPr>
        <w:t xml:space="preserve">Приём и консультирование граждан по вопросам, связанным с предоставлением Муниципальной услуги, осуществляется администрацией </w:t>
      </w:r>
      <w:r w:rsidR="00E245F6" w:rsidRPr="00E245F6">
        <w:rPr>
          <w:sz w:val="24"/>
          <w:szCs w:val="24"/>
        </w:rPr>
        <w:t>Эльтонского</w:t>
      </w:r>
      <w:r w:rsidRPr="00E245F6">
        <w:rPr>
          <w:sz w:val="24"/>
          <w:szCs w:val="24"/>
        </w:rPr>
        <w:t xml:space="preserve"> сельского поселения</w:t>
      </w:r>
      <w:r w:rsidRPr="00F72F59">
        <w:rPr>
          <w:sz w:val="24"/>
          <w:szCs w:val="24"/>
        </w:rPr>
        <w:t xml:space="preserve"> Палласовского муниципального района Волгоградской области в соответствии со следующим графиком</w:t>
      </w:r>
      <w:r>
        <w:rPr>
          <w:sz w:val="24"/>
          <w:szCs w:val="24"/>
        </w:rPr>
        <w:t xml:space="preserve"> работы</w:t>
      </w:r>
      <w:r w:rsidRPr="00F72F59">
        <w:rPr>
          <w:sz w:val="24"/>
          <w:szCs w:val="24"/>
        </w:rPr>
        <w:t>: Понедельник- пятница  с 08:00 до 17:30 ,перерыв на обед (ежедневно) с12:00 до 13:30;  суббота и воскресенье- выходной.</w:t>
      </w:r>
    </w:p>
    <w:p w:rsidR="009974F5" w:rsidRPr="00DB45FE" w:rsidRDefault="009974F5" w:rsidP="009974F5">
      <w:pPr>
        <w:widowControl w:val="0"/>
        <w:autoSpaceDE w:val="0"/>
        <w:autoSpaceDN w:val="0"/>
        <w:adjustRightInd w:val="0"/>
        <w:ind w:firstLine="720"/>
        <w:jc w:val="both"/>
        <w:rPr>
          <w:color w:val="000000"/>
          <w:sz w:val="24"/>
        </w:rPr>
      </w:pPr>
      <w:r w:rsidRPr="00DB45FE">
        <w:rPr>
          <w:color w:val="000000"/>
          <w:sz w:val="24"/>
        </w:rPr>
        <w:t xml:space="preserve">Филиал по работе с заявителями Палласовского района Волгоградской области ГКУ ВО «МФЦ»: 404264, Волгоградская область, г.Палласовка, ул.Коммунистическая, 4, </w:t>
      </w:r>
      <w:r w:rsidRPr="00986AE2">
        <w:rPr>
          <w:color w:val="000000"/>
          <w:sz w:val="24"/>
        </w:rPr>
        <w:t>тел. 8 (84492) 6-52-68; 8 (84492) 6-13-33 </w:t>
      </w:r>
    </w:p>
    <w:p w:rsidR="00D25F56" w:rsidRPr="00D25F56" w:rsidRDefault="00D25F56" w:rsidP="00D25F56">
      <w:pPr>
        <w:widowControl w:val="0"/>
        <w:autoSpaceDE w:val="0"/>
        <w:autoSpaceDN w:val="0"/>
        <w:adjustRightInd w:val="0"/>
        <w:ind w:firstLine="720"/>
        <w:jc w:val="both"/>
        <w:rPr>
          <w:color w:val="000000"/>
          <w:sz w:val="24"/>
        </w:rPr>
      </w:pPr>
      <w:r w:rsidRPr="00D25F56">
        <w:rPr>
          <w:color w:val="000000"/>
          <w:sz w:val="24"/>
        </w:rPr>
        <w:t xml:space="preserve">Приём и консультирование граждан по вопросам, связанным с предоставлением </w:t>
      </w:r>
      <w:r w:rsidRPr="00D25F56">
        <w:rPr>
          <w:color w:val="000000"/>
          <w:sz w:val="24"/>
        </w:rPr>
        <w:lastRenderedPageBreak/>
        <w:t xml:space="preserve">Муниципальной услуги, осуществляется так же в Филиале по работе с заявителями Палласовского района ГКУ ВО МФЦ (далее МФЦ), в соответствии со следующим графиком без перерыва на обед: Понедельник с 09:00 до 20:00, вторник- пятница с 09:00 до 18:00, суббота с 09:00 до 15:30, Воскресенье-выходной. </w:t>
      </w:r>
    </w:p>
    <w:p w:rsidR="002C2EAA" w:rsidRPr="004E3BB4" w:rsidRDefault="002C2EAA" w:rsidP="002C2EAA">
      <w:pPr>
        <w:autoSpaceDE w:val="0"/>
        <w:autoSpaceDN w:val="0"/>
        <w:adjustRightInd w:val="0"/>
        <w:ind w:firstLine="709"/>
        <w:jc w:val="both"/>
        <w:rPr>
          <w:sz w:val="24"/>
          <w:szCs w:val="24"/>
        </w:rPr>
      </w:pPr>
      <w:r w:rsidRPr="004E3BB4">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1.3.2. Информацию о порядке предоставления муниципальной услуги заявитель может получить:</w:t>
      </w:r>
    </w:p>
    <w:p w:rsidR="0059639B" w:rsidRPr="00022460" w:rsidRDefault="0059639B" w:rsidP="0059639B">
      <w:pPr>
        <w:widowControl w:val="0"/>
        <w:autoSpaceDE w:val="0"/>
        <w:autoSpaceDN w:val="0"/>
        <w:adjustRightInd w:val="0"/>
        <w:ind w:firstLine="709"/>
        <w:jc w:val="both"/>
        <w:rPr>
          <w:sz w:val="24"/>
          <w:szCs w:val="24"/>
        </w:rPr>
      </w:pPr>
      <w:r w:rsidRPr="00022460">
        <w:rPr>
          <w:sz w:val="24"/>
          <w:szCs w:val="24"/>
        </w:rPr>
        <w:t>непосредственно в</w:t>
      </w:r>
      <w:r>
        <w:rPr>
          <w:sz w:val="24"/>
          <w:szCs w:val="24"/>
        </w:rPr>
        <w:t xml:space="preserve"> </w:t>
      </w:r>
      <w:r w:rsidRPr="00E245F6">
        <w:rPr>
          <w:sz w:val="24"/>
          <w:szCs w:val="24"/>
        </w:rPr>
        <w:t xml:space="preserve">администрации </w:t>
      </w:r>
      <w:r w:rsidR="00E245F6" w:rsidRPr="00E245F6">
        <w:rPr>
          <w:sz w:val="24"/>
          <w:szCs w:val="24"/>
        </w:rPr>
        <w:t xml:space="preserve">Эльтонского </w:t>
      </w:r>
      <w:r w:rsidRPr="00E245F6">
        <w:rPr>
          <w:sz w:val="24"/>
          <w:szCs w:val="24"/>
        </w:rPr>
        <w:t xml:space="preserve">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E245F6" w:rsidRPr="00E245F6">
        <w:rPr>
          <w:sz w:val="24"/>
          <w:szCs w:val="24"/>
        </w:rPr>
        <w:t>Эльтонского</w:t>
      </w:r>
      <w:r w:rsidRPr="00E245F6">
        <w:rPr>
          <w:sz w:val="24"/>
          <w:szCs w:val="24"/>
        </w:rPr>
        <w:t xml:space="preserve"> сельского поселения;</w:t>
      </w:r>
    </w:p>
    <w:p w:rsidR="0059639B" w:rsidRPr="00022460" w:rsidRDefault="0059639B" w:rsidP="0059639B">
      <w:pPr>
        <w:widowControl w:val="0"/>
        <w:autoSpaceDE w:val="0"/>
        <w:autoSpaceDN w:val="0"/>
        <w:adjustRightInd w:val="0"/>
        <w:ind w:firstLine="709"/>
        <w:jc w:val="both"/>
        <w:rPr>
          <w:sz w:val="24"/>
          <w:szCs w:val="24"/>
        </w:rPr>
      </w:pPr>
      <w:r w:rsidRPr="00022460">
        <w:rPr>
          <w:sz w:val="24"/>
          <w:szCs w:val="24"/>
        </w:rPr>
        <w:t>по почте, в том числе электронной (</w:t>
      </w:r>
      <w:hyperlink r:id="rId11" w:history="1">
        <w:r w:rsidR="00E245F6" w:rsidRPr="00E245F6">
          <w:rPr>
            <w:rStyle w:val="ae"/>
            <w:sz w:val="24"/>
            <w:szCs w:val="24"/>
            <w:lang w:val="en-US"/>
          </w:rPr>
          <w:t>adm</w:t>
        </w:r>
        <w:r w:rsidR="00E245F6" w:rsidRPr="00E245F6">
          <w:rPr>
            <w:rStyle w:val="ae"/>
            <w:sz w:val="24"/>
            <w:szCs w:val="24"/>
          </w:rPr>
          <w:t>_</w:t>
        </w:r>
        <w:r w:rsidR="00E245F6" w:rsidRPr="00E245F6">
          <w:rPr>
            <w:rStyle w:val="ae"/>
            <w:sz w:val="24"/>
            <w:szCs w:val="24"/>
            <w:lang w:val="en-US"/>
          </w:rPr>
          <w:t>elton</w:t>
        </w:r>
        <w:r w:rsidR="00E245F6" w:rsidRPr="00E245F6">
          <w:rPr>
            <w:rStyle w:val="ae"/>
            <w:sz w:val="24"/>
            <w:szCs w:val="24"/>
          </w:rPr>
          <w:t>@mail.ru</w:t>
        </w:r>
      </w:hyperlink>
      <w:r w:rsidRPr="00022460">
        <w:rPr>
          <w:sz w:val="24"/>
          <w:szCs w:val="24"/>
        </w:rPr>
        <w:t>), в случае письменного обращения заявителя;</w:t>
      </w:r>
    </w:p>
    <w:p w:rsidR="0059639B" w:rsidRPr="00022460" w:rsidRDefault="0059639B" w:rsidP="0059639B">
      <w:pPr>
        <w:widowControl w:val="0"/>
        <w:autoSpaceDE w:val="0"/>
        <w:autoSpaceDN w:val="0"/>
        <w:adjustRightInd w:val="0"/>
        <w:ind w:firstLine="709"/>
        <w:jc w:val="both"/>
        <w:rPr>
          <w:sz w:val="24"/>
          <w:szCs w:val="24"/>
        </w:rPr>
      </w:pPr>
      <w:r w:rsidRPr="00022460">
        <w:rPr>
          <w:sz w:val="24"/>
          <w:szCs w:val="24"/>
        </w:rPr>
        <w:t xml:space="preserve">в сети Интернет на официальном </w:t>
      </w:r>
      <w:r w:rsidRPr="00E245F6">
        <w:rPr>
          <w:sz w:val="24"/>
          <w:szCs w:val="24"/>
        </w:rPr>
        <w:t xml:space="preserve">сайте администрации </w:t>
      </w:r>
      <w:r w:rsidR="00E245F6" w:rsidRPr="00E245F6">
        <w:rPr>
          <w:sz w:val="24"/>
          <w:szCs w:val="24"/>
        </w:rPr>
        <w:t>Эльтонского</w:t>
      </w:r>
      <w:r w:rsidRPr="00E245F6">
        <w:rPr>
          <w:sz w:val="24"/>
          <w:szCs w:val="24"/>
        </w:rPr>
        <w:t xml:space="preserve"> сельского поселения (</w:t>
      </w:r>
      <w:hyperlink r:id="rId12" w:history="1">
        <w:r w:rsidR="00E245F6" w:rsidRPr="00E245F6">
          <w:rPr>
            <w:rStyle w:val="ae"/>
          </w:rPr>
          <w:t xml:space="preserve"> </w:t>
        </w:r>
        <w:r w:rsidR="00E245F6" w:rsidRPr="00E245F6">
          <w:rPr>
            <w:rStyle w:val="ae"/>
            <w:sz w:val="24"/>
            <w:szCs w:val="24"/>
          </w:rPr>
          <w:t>http://adminelton.ru/.ru</w:t>
        </w:r>
      </w:hyperlink>
      <w:r w:rsidR="00E245F6" w:rsidRPr="00E245F6">
        <w:rPr>
          <w:sz w:val="24"/>
          <w:szCs w:val="24"/>
          <w:u w:val="single"/>
        </w:rPr>
        <w:t>;</w:t>
      </w:r>
      <w:r w:rsidRPr="00E245F6">
        <w:rPr>
          <w:sz w:val="24"/>
          <w:szCs w:val="24"/>
        </w:rPr>
        <w:t>), на Едином по</w:t>
      </w:r>
      <w:r w:rsidRPr="00022460">
        <w:rPr>
          <w:sz w:val="24"/>
          <w:szCs w:val="24"/>
        </w:rPr>
        <w:t>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3" w:history="1">
        <w:r w:rsidRPr="00022460">
          <w:rPr>
            <w:rStyle w:val="ae"/>
            <w:sz w:val="24"/>
            <w:szCs w:val="24"/>
            <w:lang w:val="en-US"/>
          </w:rPr>
          <w:t>www</w:t>
        </w:r>
        <w:r w:rsidRPr="00022460">
          <w:rPr>
            <w:rStyle w:val="ae"/>
            <w:sz w:val="24"/>
            <w:szCs w:val="24"/>
          </w:rPr>
          <w:t>.</w:t>
        </w:r>
        <w:r w:rsidRPr="00022460">
          <w:rPr>
            <w:rStyle w:val="ae"/>
            <w:sz w:val="24"/>
            <w:szCs w:val="24"/>
            <w:lang w:val="en-US"/>
          </w:rPr>
          <w:t>gosuslugi</w:t>
        </w:r>
        <w:r w:rsidRPr="00022460">
          <w:rPr>
            <w:rStyle w:val="ae"/>
            <w:sz w:val="24"/>
            <w:szCs w:val="24"/>
          </w:rPr>
          <w:t>.</w:t>
        </w:r>
        <w:r w:rsidRPr="00022460">
          <w:rPr>
            <w:rStyle w:val="ae"/>
            <w:sz w:val="24"/>
            <w:szCs w:val="24"/>
            <w:lang w:val="en-US"/>
          </w:rPr>
          <w:t>ru</w:t>
        </w:r>
      </w:hyperlink>
      <w:r w:rsidRPr="00022460">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2C2EAA" w:rsidRPr="004E3BB4" w:rsidRDefault="002C2EAA" w:rsidP="002C2EAA">
      <w:pPr>
        <w:widowControl w:val="0"/>
        <w:autoSpaceDE w:val="0"/>
        <w:autoSpaceDN w:val="0"/>
        <w:adjustRightInd w:val="0"/>
        <w:ind w:firstLine="709"/>
        <w:outlineLvl w:val="1"/>
        <w:rPr>
          <w:b/>
          <w:sz w:val="24"/>
          <w:szCs w:val="24"/>
        </w:rPr>
      </w:pPr>
    </w:p>
    <w:p w:rsidR="002C2EAA" w:rsidRPr="004E3BB4" w:rsidRDefault="002C2EAA" w:rsidP="002C2EAA">
      <w:pPr>
        <w:widowControl w:val="0"/>
        <w:autoSpaceDE w:val="0"/>
        <w:autoSpaceDN w:val="0"/>
        <w:adjustRightInd w:val="0"/>
        <w:jc w:val="center"/>
        <w:outlineLvl w:val="1"/>
        <w:rPr>
          <w:b/>
          <w:sz w:val="24"/>
          <w:szCs w:val="24"/>
        </w:rPr>
      </w:pPr>
      <w:r w:rsidRPr="004E3BB4">
        <w:rPr>
          <w:b/>
          <w:sz w:val="24"/>
          <w:szCs w:val="24"/>
        </w:rPr>
        <w:t>2. Стандарт предоставления муниципальной услуги</w:t>
      </w:r>
    </w:p>
    <w:p w:rsidR="002C2EAA" w:rsidRPr="004E3BB4" w:rsidRDefault="002C2EAA" w:rsidP="002C2EAA">
      <w:pPr>
        <w:pStyle w:val="ConsPlusNonformat"/>
        <w:ind w:firstLine="709"/>
        <w:jc w:val="both"/>
        <w:rPr>
          <w:sz w:val="24"/>
          <w:szCs w:val="24"/>
        </w:rPr>
      </w:pPr>
    </w:p>
    <w:p w:rsidR="002C2EAA" w:rsidRPr="00E245F6" w:rsidRDefault="002C2EAA" w:rsidP="002C2EAA">
      <w:pPr>
        <w:autoSpaceDE w:val="0"/>
        <w:autoSpaceDN w:val="0"/>
        <w:adjustRightInd w:val="0"/>
        <w:ind w:firstLine="709"/>
        <w:jc w:val="both"/>
        <w:rPr>
          <w:sz w:val="24"/>
          <w:szCs w:val="24"/>
        </w:rPr>
      </w:pPr>
      <w:r w:rsidRPr="004E3BB4">
        <w:rPr>
          <w:sz w:val="24"/>
          <w:szCs w:val="24"/>
        </w:rPr>
        <w:t>2.1.  Наименование муниципальной услуги –</w:t>
      </w:r>
      <w:r w:rsidR="0059639B">
        <w:rPr>
          <w:sz w:val="24"/>
          <w:szCs w:val="24"/>
        </w:rPr>
        <w:t xml:space="preserve"> </w:t>
      </w:r>
      <w:r w:rsidRPr="004E3BB4">
        <w:rPr>
          <w:sz w:val="24"/>
          <w:szCs w:val="24"/>
        </w:rPr>
        <w:t>«</w:t>
      </w:r>
      <w:r w:rsidR="0059639B" w:rsidRPr="009974F5">
        <w:rPr>
          <w:sz w:val="24"/>
          <w:szCs w:val="24"/>
        </w:rPr>
        <w:t xml:space="preserve">Предоставление земельных участков, находящихся в муниципальной собственности  </w:t>
      </w:r>
      <w:r w:rsidR="00E245F6" w:rsidRPr="00E245F6">
        <w:rPr>
          <w:sz w:val="24"/>
          <w:szCs w:val="24"/>
        </w:rPr>
        <w:t>Эльтонского</w:t>
      </w:r>
      <w:r w:rsidR="0059639B" w:rsidRPr="00E245F6">
        <w:rPr>
          <w:sz w:val="24"/>
          <w:szCs w:val="24"/>
        </w:rPr>
        <w:t xml:space="preserve"> сельского поселения,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245F6">
        <w:rPr>
          <w:color w:val="000000"/>
          <w:sz w:val="24"/>
          <w:szCs w:val="24"/>
        </w:rPr>
        <w:t>».</w:t>
      </w:r>
    </w:p>
    <w:p w:rsidR="0059639B" w:rsidRPr="00E245F6" w:rsidRDefault="0059639B" w:rsidP="0059639B">
      <w:pPr>
        <w:autoSpaceDE w:val="0"/>
        <w:autoSpaceDN w:val="0"/>
        <w:adjustRightInd w:val="0"/>
        <w:ind w:firstLine="709"/>
        <w:jc w:val="both"/>
        <w:rPr>
          <w:sz w:val="24"/>
          <w:szCs w:val="24"/>
        </w:rPr>
      </w:pPr>
      <w:r w:rsidRPr="00E245F6">
        <w:rPr>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 администрации </w:t>
      </w:r>
      <w:r w:rsidR="00E245F6" w:rsidRPr="00E245F6">
        <w:rPr>
          <w:sz w:val="24"/>
          <w:szCs w:val="24"/>
        </w:rPr>
        <w:t>Эльтонского</w:t>
      </w:r>
      <w:r w:rsidRPr="00E245F6">
        <w:rPr>
          <w:sz w:val="24"/>
          <w:szCs w:val="24"/>
        </w:rPr>
        <w:t xml:space="preserve"> сельского поселения, в аренду без проведения торгов осуществляется с предварительным согласованием предоставления земельного участка.</w:t>
      </w:r>
    </w:p>
    <w:p w:rsidR="002C2EAA" w:rsidRPr="00E245F6" w:rsidRDefault="002C2EAA" w:rsidP="002C2EAA">
      <w:pPr>
        <w:widowControl w:val="0"/>
        <w:autoSpaceDE w:val="0"/>
        <w:autoSpaceDN w:val="0"/>
        <w:adjustRightInd w:val="0"/>
        <w:ind w:firstLine="709"/>
        <w:jc w:val="both"/>
        <w:rPr>
          <w:sz w:val="24"/>
          <w:szCs w:val="24"/>
        </w:rPr>
      </w:pPr>
      <w:r w:rsidRPr="00E245F6">
        <w:rPr>
          <w:sz w:val="24"/>
          <w:szCs w:val="24"/>
        </w:rPr>
        <w:t xml:space="preserve">2.2. </w:t>
      </w:r>
      <w:r w:rsidR="0059639B" w:rsidRPr="00E245F6">
        <w:rPr>
          <w:sz w:val="24"/>
          <w:szCs w:val="24"/>
        </w:rPr>
        <w:t xml:space="preserve">Муниципальная услуга предоставляется администрацией </w:t>
      </w:r>
      <w:r w:rsidR="00E245F6" w:rsidRPr="00E245F6">
        <w:rPr>
          <w:sz w:val="24"/>
          <w:szCs w:val="24"/>
        </w:rPr>
        <w:t>Эльтонского</w:t>
      </w:r>
      <w:r w:rsidR="0059639B" w:rsidRPr="00E245F6">
        <w:rPr>
          <w:sz w:val="24"/>
          <w:szCs w:val="24"/>
        </w:rPr>
        <w:t xml:space="preserve"> сельского поселения </w:t>
      </w:r>
      <w:r w:rsidRPr="00E245F6">
        <w:rPr>
          <w:sz w:val="24"/>
          <w:szCs w:val="24"/>
        </w:rPr>
        <w:t>(далее – уполномоченный орган).</w:t>
      </w:r>
    </w:p>
    <w:p w:rsidR="002C2EAA" w:rsidRPr="004E3BB4" w:rsidRDefault="002C2EAA" w:rsidP="002C2EAA">
      <w:pPr>
        <w:widowControl w:val="0"/>
        <w:autoSpaceDE w:val="0"/>
        <w:autoSpaceDN w:val="0"/>
        <w:adjustRightInd w:val="0"/>
        <w:ind w:firstLine="709"/>
        <w:jc w:val="both"/>
        <w:rPr>
          <w:sz w:val="24"/>
          <w:szCs w:val="24"/>
        </w:rPr>
      </w:pPr>
      <w:r w:rsidRPr="00E245F6">
        <w:rPr>
          <w:sz w:val="24"/>
          <w:szCs w:val="24"/>
        </w:rPr>
        <w:t>2.3. Результатом предоставления муниципальной услуги  является:</w:t>
      </w:r>
    </w:p>
    <w:p w:rsidR="002C2EAA" w:rsidRPr="004E3BB4" w:rsidRDefault="002C2EAA" w:rsidP="002C2EAA">
      <w:pPr>
        <w:widowControl w:val="0"/>
        <w:autoSpaceDE w:val="0"/>
        <w:autoSpaceDN w:val="0"/>
        <w:adjustRightInd w:val="0"/>
        <w:ind w:firstLine="709"/>
        <w:jc w:val="both"/>
        <w:rPr>
          <w:b/>
          <w:color w:val="FF0000"/>
          <w:sz w:val="24"/>
          <w:szCs w:val="24"/>
        </w:rPr>
      </w:pPr>
      <w:r w:rsidRPr="004E3BB4">
        <w:rPr>
          <w:sz w:val="24"/>
          <w:szCs w:val="24"/>
        </w:rPr>
        <w:t xml:space="preserve">- решение уполномоченного органа об отказе в предварительном </w:t>
      </w:r>
      <w:r w:rsidR="009552D6" w:rsidRPr="004E3BB4">
        <w:rPr>
          <w:sz w:val="24"/>
          <w:szCs w:val="24"/>
        </w:rPr>
        <w:t>с</w:t>
      </w:r>
      <w:r w:rsidRPr="004E3BB4">
        <w:rPr>
          <w:sz w:val="24"/>
          <w:szCs w:val="24"/>
        </w:rPr>
        <w:t>огласовании предоставления земельного участка в аренду</w:t>
      </w:r>
      <w:r w:rsidR="000C6772" w:rsidRPr="004E3BB4">
        <w:rPr>
          <w:sz w:val="24"/>
          <w:szCs w:val="24"/>
        </w:rPr>
        <w:t xml:space="preserve">(далее – </w:t>
      </w:r>
      <w:r w:rsidR="00204305" w:rsidRPr="004E3BB4">
        <w:rPr>
          <w:sz w:val="24"/>
          <w:szCs w:val="24"/>
        </w:rPr>
        <w:t xml:space="preserve">решение об </w:t>
      </w:r>
      <w:r w:rsidR="000C6772" w:rsidRPr="004E3BB4">
        <w:rPr>
          <w:sz w:val="24"/>
          <w:szCs w:val="24"/>
        </w:rPr>
        <w:t>отказ</w:t>
      </w:r>
      <w:r w:rsidR="00204305" w:rsidRPr="004E3BB4">
        <w:rPr>
          <w:sz w:val="24"/>
          <w:szCs w:val="24"/>
        </w:rPr>
        <w:t>е</w:t>
      </w:r>
      <w:r w:rsidR="000C6772" w:rsidRPr="004E3BB4">
        <w:rPr>
          <w:sz w:val="24"/>
          <w:szCs w:val="24"/>
        </w:rPr>
        <w:t xml:space="preserve"> в предварительном согласовании)</w:t>
      </w:r>
      <w:r w:rsidRPr="004E3BB4">
        <w:rPr>
          <w:sz w:val="24"/>
          <w:szCs w:val="24"/>
        </w:rPr>
        <w:t>;</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решение уполномоченного органа о предварительном согласовании предоставления земельного участка в аренду</w:t>
      </w:r>
      <w:r w:rsidR="00C47698" w:rsidRPr="004E3BB4">
        <w:rPr>
          <w:sz w:val="24"/>
          <w:szCs w:val="24"/>
        </w:rPr>
        <w:t>(далее – решение о предварительном согласовании)</w:t>
      </w:r>
      <w:r w:rsidRPr="004E3BB4">
        <w:rPr>
          <w:sz w:val="24"/>
          <w:szCs w:val="24"/>
        </w:rPr>
        <w:t>;</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решение уполномоченного органа об отказе в предоставлении земельного участка в аренду</w:t>
      </w:r>
      <w:r w:rsidR="00C47698" w:rsidRPr="004E3BB4">
        <w:rPr>
          <w:sz w:val="24"/>
          <w:szCs w:val="24"/>
        </w:rPr>
        <w:t xml:space="preserve">(далее – </w:t>
      </w:r>
      <w:r w:rsidR="00204305" w:rsidRPr="004E3BB4">
        <w:rPr>
          <w:sz w:val="24"/>
          <w:szCs w:val="24"/>
        </w:rPr>
        <w:t xml:space="preserve">решение об </w:t>
      </w:r>
      <w:r w:rsidR="00C47698" w:rsidRPr="004E3BB4">
        <w:rPr>
          <w:sz w:val="24"/>
          <w:szCs w:val="24"/>
        </w:rPr>
        <w:t>отказ</w:t>
      </w:r>
      <w:r w:rsidR="00204305" w:rsidRPr="004E3BB4">
        <w:rPr>
          <w:sz w:val="24"/>
          <w:szCs w:val="24"/>
        </w:rPr>
        <w:t>е</w:t>
      </w:r>
      <w:r w:rsidR="00C47698" w:rsidRPr="004E3BB4">
        <w:rPr>
          <w:sz w:val="24"/>
          <w:szCs w:val="24"/>
        </w:rPr>
        <w:t xml:space="preserve"> в предоставлении земельного участка)</w:t>
      </w:r>
      <w:r w:rsidRPr="004E3BB4">
        <w:rPr>
          <w:sz w:val="24"/>
          <w:szCs w:val="24"/>
        </w:rPr>
        <w:t>;</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xml:space="preserve">- проект договора аренды земельного участка. </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2.4. Срок предоставления муниципальной услуги.</w:t>
      </w:r>
    </w:p>
    <w:p w:rsidR="002C2EAA" w:rsidRPr="004E3BB4" w:rsidRDefault="002C2EAA" w:rsidP="002C2EAA">
      <w:pPr>
        <w:autoSpaceDE w:val="0"/>
        <w:autoSpaceDN w:val="0"/>
        <w:adjustRightInd w:val="0"/>
        <w:ind w:firstLine="709"/>
        <w:jc w:val="both"/>
        <w:rPr>
          <w:sz w:val="24"/>
          <w:szCs w:val="24"/>
        </w:rPr>
      </w:pPr>
      <w:r w:rsidRPr="004E3BB4">
        <w:rPr>
          <w:sz w:val="24"/>
          <w:szCs w:val="24"/>
        </w:rPr>
        <w:t>2.4.1. При рассмотрении заявления о предварительном согласовании предоставления земельного участка</w:t>
      </w:r>
      <w:r w:rsidR="00D71F89" w:rsidRPr="004E3BB4">
        <w:rPr>
          <w:sz w:val="24"/>
          <w:szCs w:val="24"/>
        </w:rPr>
        <w:t xml:space="preserve"> в аренду</w:t>
      </w:r>
      <w:r w:rsidR="00C47698" w:rsidRPr="004E3BB4">
        <w:rPr>
          <w:sz w:val="24"/>
          <w:szCs w:val="24"/>
        </w:rPr>
        <w:t>(далее – заявление о предварительном согласовании</w:t>
      </w:r>
      <w:r w:rsidR="00AA542B" w:rsidRPr="004E3BB4">
        <w:rPr>
          <w:sz w:val="24"/>
          <w:szCs w:val="24"/>
        </w:rPr>
        <w:t>, заявление</w:t>
      </w:r>
      <w:r w:rsidR="00C47698" w:rsidRPr="004E3BB4">
        <w:rPr>
          <w:sz w:val="24"/>
          <w:szCs w:val="24"/>
        </w:rPr>
        <w:t>)</w:t>
      </w:r>
      <w:r w:rsidRPr="004E3BB4">
        <w:rPr>
          <w:sz w:val="24"/>
          <w:szCs w:val="24"/>
        </w:rPr>
        <w:t>:</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 - решение об отказе в предварительном согласовании – не более 30 дней со дня поступления </w:t>
      </w:r>
      <w:r w:rsidR="00C47698" w:rsidRPr="004E3BB4">
        <w:rPr>
          <w:sz w:val="24"/>
          <w:szCs w:val="24"/>
        </w:rPr>
        <w:t xml:space="preserve">соответствующего </w:t>
      </w:r>
      <w:r w:rsidRPr="004E3BB4">
        <w:rPr>
          <w:sz w:val="24"/>
          <w:szCs w:val="24"/>
        </w:rPr>
        <w:t>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lastRenderedPageBreak/>
        <w:t>- решение об отказе в предварительном согласовании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предварительном согласовании;</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 решение о предварительном согласовании – не более 67 дней со дня поступления </w:t>
      </w:r>
      <w:r w:rsidR="00C47698" w:rsidRPr="004E3BB4">
        <w:rPr>
          <w:sz w:val="24"/>
          <w:szCs w:val="24"/>
        </w:rPr>
        <w:t xml:space="preserve">соответствующего </w:t>
      </w:r>
      <w:r w:rsidRPr="004E3BB4">
        <w:rPr>
          <w:sz w:val="24"/>
          <w:szCs w:val="24"/>
        </w:rPr>
        <w:t>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2.4.</w:t>
      </w:r>
      <w:r w:rsidR="00D56ED0">
        <w:rPr>
          <w:sz w:val="24"/>
          <w:szCs w:val="24"/>
        </w:rPr>
        <w:t>2</w:t>
      </w:r>
      <w:r w:rsidRPr="004E3BB4">
        <w:rPr>
          <w:sz w:val="24"/>
          <w:szCs w:val="24"/>
        </w:rPr>
        <w:t>. 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245899">
        <w:rPr>
          <w:sz w:val="24"/>
          <w:szCs w:val="24"/>
        </w:rPr>
        <w:t xml:space="preserve"> </w:t>
      </w:r>
      <w:r w:rsidRPr="004E3BB4">
        <w:rPr>
          <w:sz w:val="24"/>
          <w:szCs w:val="24"/>
        </w:rPr>
        <w:t>или до принятия решения об отказе в утверждении указанной схемы.</w:t>
      </w:r>
    </w:p>
    <w:p w:rsidR="002C2EAA" w:rsidRPr="004E3BB4" w:rsidRDefault="002C2EAA" w:rsidP="002C2EAA">
      <w:pPr>
        <w:autoSpaceDE w:val="0"/>
        <w:autoSpaceDN w:val="0"/>
        <w:adjustRightInd w:val="0"/>
        <w:ind w:firstLine="709"/>
        <w:jc w:val="both"/>
        <w:rPr>
          <w:sz w:val="24"/>
          <w:szCs w:val="24"/>
        </w:rPr>
      </w:pPr>
      <w:r w:rsidRPr="004E3BB4">
        <w:rPr>
          <w:sz w:val="24"/>
          <w:szCs w:val="24"/>
        </w:rPr>
        <w:t>2.4.</w:t>
      </w:r>
      <w:r w:rsidR="00D56ED0">
        <w:rPr>
          <w:sz w:val="24"/>
          <w:szCs w:val="24"/>
        </w:rPr>
        <w:t>3</w:t>
      </w:r>
      <w:r w:rsidRPr="004E3BB4">
        <w:rPr>
          <w:sz w:val="24"/>
          <w:szCs w:val="24"/>
        </w:rPr>
        <w:t>. При рассмотрении заявления о предоставлении земельного участка в аренду</w:t>
      </w:r>
      <w:r w:rsidR="0093585A" w:rsidRPr="004E3BB4">
        <w:rPr>
          <w:sz w:val="24"/>
          <w:szCs w:val="24"/>
        </w:rPr>
        <w:t>(далее – заявление о предоставлении земельного участка</w:t>
      </w:r>
      <w:r w:rsidR="00204305" w:rsidRPr="004E3BB4">
        <w:rPr>
          <w:sz w:val="24"/>
          <w:szCs w:val="24"/>
        </w:rPr>
        <w:t>, заявление</w:t>
      </w:r>
      <w:r w:rsidR="0093585A" w:rsidRPr="004E3BB4">
        <w:rPr>
          <w:sz w:val="24"/>
          <w:szCs w:val="24"/>
        </w:rPr>
        <w:t>)</w:t>
      </w:r>
      <w:r w:rsidRPr="004E3BB4">
        <w:rPr>
          <w:sz w:val="24"/>
          <w:szCs w:val="24"/>
        </w:rPr>
        <w:t xml:space="preserve">: </w:t>
      </w:r>
    </w:p>
    <w:p w:rsidR="002C2EAA" w:rsidRPr="004E3BB4" w:rsidRDefault="002C2EAA" w:rsidP="002C2EAA">
      <w:pPr>
        <w:autoSpaceDE w:val="0"/>
        <w:autoSpaceDN w:val="0"/>
        <w:adjustRightInd w:val="0"/>
        <w:ind w:firstLine="709"/>
        <w:jc w:val="both"/>
        <w:rPr>
          <w:sz w:val="24"/>
          <w:szCs w:val="24"/>
        </w:rPr>
      </w:pPr>
      <w:r w:rsidRPr="004E3BB4">
        <w:rPr>
          <w:sz w:val="24"/>
          <w:szCs w:val="24"/>
        </w:rPr>
        <w:t>- решение об отказе в предоставлении земельного участка – не более 30 дней со дня поступления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 решение об отказе в предоставлении земельного участка</w:t>
      </w:r>
      <w:r w:rsidR="00245899">
        <w:rPr>
          <w:sz w:val="24"/>
          <w:szCs w:val="24"/>
        </w:rPr>
        <w:t xml:space="preserve"> </w:t>
      </w:r>
      <w:r w:rsidRPr="004E3BB4">
        <w:rPr>
          <w:sz w:val="24"/>
          <w:szCs w:val="24"/>
        </w:rPr>
        <w:t>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 проект договора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30 дней со дня поступления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 проект договора аренды земельного участка в иных случаях – не более 67 дней со дня поступления заявления</w:t>
      </w:r>
      <w:r w:rsidR="00245899">
        <w:rPr>
          <w:sz w:val="24"/>
          <w:szCs w:val="24"/>
        </w:rPr>
        <w:t xml:space="preserve"> </w:t>
      </w:r>
      <w:r w:rsidR="00F51902" w:rsidRPr="004E3BB4">
        <w:rPr>
          <w:sz w:val="24"/>
          <w:szCs w:val="24"/>
        </w:rPr>
        <w:t>о предоставлении земельного участка</w:t>
      </w:r>
      <w:r w:rsidRPr="004E3BB4">
        <w:rPr>
          <w:sz w:val="24"/>
          <w:szCs w:val="24"/>
        </w:rPr>
        <w:t>.</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2.</w:t>
      </w:r>
      <w:r w:rsidR="00D56ED0">
        <w:rPr>
          <w:sz w:val="24"/>
          <w:szCs w:val="24"/>
        </w:rPr>
        <w:t>5</w:t>
      </w:r>
      <w:r w:rsidRPr="004E3BB4">
        <w:rPr>
          <w:sz w:val="24"/>
          <w:szCs w:val="24"/>
        </w:rPr>
        <w:t>. Правовыми основаниями для предоставления муниципальной услуги являются следующие нормативные правовые акты:</w:t>
      </w:r>
    </w:p>
    <w:p w:rsidR="002C2EAA" w:rsidRPr="004E3BB4" w:rsidRDefault="002C2EAA" w:rsidP="002C2EAA">
      <w:pPr>
        <w:ind w:firstLine="709"/>
        <w:jc w:val="both"/>
        <w:rPr>
          <w:sz w:val="24"/>
          <w:szCs w:val="24"/>
        </w:rPr>
      </w:pPr>
      <w:r w:rsidRPr="004E3BB4">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2C2EAA" w:rsidRPr="004E3BB4" w:rsidRDefault="002C2EAA" w:rsidP="002C2EAA">
      <w:pPr>
        <w:ind w:firstLine="709"/>
        <w:jc w:val="both"/>
        <w:rPr>
          <w:sz w:val="24"/>
          <w:szCs w:val="24"/>
        </w:rPr>
      </w:pPr>
      <w:r w:rsidRPr="004E3BB4">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2C2EAA" w:rsidRPr="004E3BB4" w:rsidRDefault="002C2EAA" w:rsidP="002C2EAA">
      <w:pPr>
        <w:ind w:firstLine="709"/>
        <w:jc w:val="both"/>
        <w:rPr>
          <w:sz w:val="24"/>
          <w:szCs w:val="24"/>
        </w:rPr>
      </w:pPr>
      <w:r w:rsidRPr="004E3BB4">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2C2EAA" w:rsidRPr="004E3BB4" w:rsidRDefault="002C2EAA" w:rsidP="002C2EAA">
      <w:pPr>
        <w:ind w:firstLine="709"/>
        <w:jc w:val="both"/>
        <w:rPr>
          <w:sz w:val="24"/>
          <w:szCs w:val="24"/>
        </w:rPr>
      </w:pPr>
      <w:r w:rsidRPr="004E3BB4">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2C2EAA" w:rsidRPr="004E3BB4" w:rsidRDefault="002C2EAA" w:rsidP="002C2EAA">
      <w:pPr>
        <w:autoSpaceDE w:val="0"/>
        <w:autoSpaceDN w:val="0"/>
        <w:adjustRightInd w:val="0"/>
        <w:ind w:firstLine="709"/>
        <w:jc w:val="both"/>
        <w:rPr>
          <w:sz w:val="24"/>
          <w:szCs w:val="24"/>
        </w:rPr>
      </w:pPr>
      <w:r w:rsidRPr="004E3BB4">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2C2EAA" w:rsidRPr="004E3BB4" w:rsidRDefault="002C2EAA" w:rsidP="002C2EAA">
      <w:pPr>
        <w:ind w:firstLine="709"/>
        <w:jc w:val="both"/>
        <w:rPr>
          <w:sz w:val="24"/>
          <w:szCs w:val="24"/>
        </w:rPr>
      </w:pPr>
      <w:r w:rsidRPr="004E3BB4">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2C2EAA" w:rsidRPr="004E3BB4" w:rsidRDefault="002C2EAA" w:rsidP="002C2EAA">
      <w:pPr>
        <w:ind w:firstLine="709"/>
        <w:jc w:val="both"/>
        <w:rPr>
          <w:sz w:val="24"/>
          <w:szCs w:val="24"/>
        </w:rPr>
      </w:pPr>
      <w:r w:rsidRPr="004E3BB4">
        <w:rPr>
          <w:sz w:val="24"/>
          <w:szCs w:val="24"/>
        </w:rPr>
        <w:lastRenderedPageBreak/>
        <w:t xml:space="preserve">Федеральный закон от 24.07.2007 № 221-ФЗ </w:t>
      </w:r>
      <w:r w:rsidR="00E57752" w:rsidRPr="004E3BB4">
        <w:rPr>
          <w:sz w:val="24"/>
          <w:szCs w:val="24"/>
        </w:rPr>
        <w:t xml:space="preserve">«О кадастровой деятельности» </w:t>
      </w:r>
      <w:r w:rsidRPr="004E3BB4">
        <w:rPr>
          <w:sz w:val="24"/>
          <w:szCs w:val="24"/>
        </w:rPr>
        <w:t>(Собрание законодательства Российской Федерации, 2007, № 31, ст. 4017, «Российская газета», № 165, 01.08.2007, «Парламентская газета», № 99 - 101, 09.08.2007);</w:t>
      </w:r>
    </w:p>
    <w:p w:rsidR="00E57752" w:rsidRPr="004E3BB4" w:rsidRDefault="00E57752" w:rsidP="00E57752">
      <w:pPr>
        <w:autoSpaceDE w:val="0"/>
        <w:autoSpaceDN w:val="0"/>
        <w:adjustRightInd w:val="0"/>
        <w:ind w:firstLine="709"/>
        <w:jc w:val="both"/>
        <w:rPr>
          <w:sz w:val="24"/>
          <w:szCs w:val="24"/>
        </w:rPr>
      </w:pPr>
      <w:r w:rsidRPr="004E3BB4">
        <w:rPr>
          <w:sz w:val="24"/>
          <w:szCs w:val="24"/>
        </w:rPr>
        <w:t xml:space="preserve">Федеральный </w:t>
      </w:r>
      <w:hyperlink r:id="rId14" w:history="1">
        <w:r w:rsidRPr="004E3BB4">
          <w:rPr>
            <w:sz w:val="24"/>
            <w:szCs w:val="24"/>
          </w:rPr>
          <w:t>закон</w:t>
        </w:r>
      </w:hyperlink>
      <w:r w:rsidRPr="004E3BB4">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2C2EAA" w:rsidRPr="004E3BB4" w:rsidRDefault="002C2EAA" w:rsidP="002C2EAA">
      <w:pPr>
        <w:ind w:firstLine="709"/>
        <w:jc w:val="both"/>
        <w:rPr>
          <w:sz w:val="24"/>
          <w:szCs w:val="24"/>
        </w:rPr>
      </w:pPr>
      <w:r w:rsidRPr="004E3BB4">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2C2EAA" w:rsidRPr="004E3BB4" w:rsidRDefault="002C2EAA" w:rsidP="002C2EAA">
      <w:pPr>
        <w:ind w:firstLine="709"/>
        <w:jc w:val="both"/>
        <w:rPr>
          <w:sz w:val="24"/>
          <w:szCs w:val="24"/>
        </w:rPr>
      </w:pPr>
      <w:r w:rsidRPr="004E3BB4">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2C2EAA" w:rsidRPr="004E3BB4" w:rsidRDefault="002C2EAA" w:rsidP="002C2EAA">
      <w:pPr>
        <w:autoSpaceDE w:val="0"/>
        <w:autoSpaceDN w:val="0"/>
        <w:adjustRightInd w:val="0"/>
        <w:ind w:firstLine="709"/>
        <w:jc w:val="both"/>
        <w:rPr>
          <w:sz w:val="24"/>
          <w:szCs w:val="24"/>
        </w:rPr>
      </w:pPr>
      <w:r w:rsidRPr="004E3BB4">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E57752" w:rsidRPr="004E3BB4" w:rsidRDefault="00E57752" w:rsidP="00E57752">
      <w:pPr>
        <w:widowControl w:val="0"/>
        <w:autoSpaceDE w:val="0"/>
        <w:ind w:firstLine="709"/>
        <w:jc w:val="both"/>
        <w:rPr>
          <w:sz w:val="24"/>
          <w:szCs w:val="24"/>
        </w:rPr>
      </w:pPr>
      <w:r w:rsidRPr="004E3BB4">
        <w:rPr>
          <w:sz w:val="24"/>
          <w:szCs w:val="24"/>
        </w:rPr>
        <w:t xml:space="preserve">постановление Правительства Российской </w:t>
      </w:r>
      <w:r w:rsidR="00C730B9">
        <w:rPr>
          <w:sz w:val="24"/>
          <w:szCs w:val="24"/>
        </w:rPr>
        <w:t xml:space="preserve">Федерации от 25.06.2012 </w:t>
      </w:r>
      <w:r w:rsidRPr="004E3BB4">
        <w:rPr>
          <w:sz w:val="24"/>
          <w:szCs w:val="24"/>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2C2EAA" w:rsidRPr="004E3BB4" w:rsidRDefault="002C2EAA" w:rsidP="002C2EAA">
      <w:pPr>
        <w:autoSpaceDE w:val="0"/>
        <w:autoSpaceDN w:val="0"/>
        <w:adjustRightInd w:val="0"/>
        <w:ind w:firstLine="709"/>
        <w:jc w:val="both"/>
        <w:rPr>
          <w:sz w:val="24"/>
          <w:szCs w:val="24"/>
        </w:rPr>
      </w:pPr>
      <w:r w:rsidRPr="004E3BB4">
        <w:rPr>
          <w:sz w:val="24"/>
          <w:szCs w:val="24"/>
        </w:rPr>
        <w:t>постановление Правительства Российской Федерац</w:t>
      </w:r>
      <w:r w:rsidR="00C730B9">
        <w:rPr>
          <w:sz w:val="24"/>
          <w:szCs w:val="24"/>
        </w:rPr>
        <w:t xml:space="preserve">ии от 25.08.2012 </w:t>
      </w:r>
      <w:r w:rsidRPr="004E3BB4">
        <w:rPr>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57752" w:rsidRPr="004E3BB4" w:rsidRDefault="00E57752" w:rsidP="00E57752">
      <w:pPr>
        <w:autoSpaceDE w:val="0"/>
        <w:autoSpaceDN w:val="0"/>
        <w:adjustRightInd w:val="0"/>
        <w:ind w:firstLine="709"/>
        <w:jc w:val="both"/>
        <w:rPr>
          <w:sz w:val="24"/>
          <w:szCs w:val="24"/>
        </w:rPr>
      </w:pPr>
      <w:r w:rsidRPr="004E3BB4">
        <w:rPr>
          <w:sz w:val="24"/>
          <w:szCs w:val="24"/>
        </w:rPr>
        <w:t>постановление Правительства Российской Федераци</w:t>
      </w:r>
      <w:r w:rsidR="00C730B9">
        <w:rPr>
          <w:sz w:val="24"/>
          <w:szCs w:val="24"/>
        </w:rPr>
        <w:t xml:space="preserve">и от 26.03.2016 </w:t>
      </w:r>
      <w:r w:rsidRPr="004E3BB4">
        <w:rPr>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E57752" w:rsidRPr="004E3BB4" w:rsidRDefault="00E57752" w:rsidP="00E57752">
      <w:pPr>
        <w:ind w:firstLine="709"/>
        <w:jc w:val="both"/>
        <w:rPr>
          <w:sz w:val="24"/>
          <w:szCs w:val="24"/>
        </w:rPr>
      </w:pPr>
      <w:r w:rsidRPr="004E3BB4">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2C2EAA" w:rsidRPr="004E3BB4" w:rsidRDefault="002C2EAA" w:rsidP="002C2EAA">
      <w:pPr>
        <w:ind w:firstLine="709"/>
        <w:jc w:val="both"/>
        <w:rPr>
          <w:sz w:val="24"/>
          <w:szCs w:val="24"/>
        </w:rPr>
      </w:pPr>
      <w:r w:rsidRPr="004E3BB4">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6E2A72">
        <w:rPr>
          <w:sz w:val="24"/>
          <w:szCs w:val="24"/>
        </w:rPr>
        <w:t xml:space="preserve"> </w:t>
      </w:r>
      <w:r w:rsidRPr="004E3BB4">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r w:rsidR="006E2A72">
        <w:rPr>
          <w:sz w:val="24"/>
          <w:szCs w:val="24"/>
        </w:rPr>
        <w:t xml:space="preserve"> </w:t>
      </w:r>
      <w:r w:rsidRPr="004E3BB4">
        <w:rPr>
          <w:sz w:val="24"/>
          <w:szCs w:val="24"/>
        </w:rPr>
        <w:t>интернет-портал правовой информации http://www.pravo.gov.ru, 27.02.2015);</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lastRenderedPageBreak/>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2C2EAA" w:rsidRPr="0059639B" w:rsidRDefault="002C2EAA" w:rsidP="002C2EAA">
      <w:pPr>
        <w:widowControl w:val="0"/>
        <w:autoSpaceDE w:val="0"/>
        <w:autoSpaceDN w:val="0"/>
        <w:adjustRightInd w:val="0"/>
        <w:ind w:firstLine="709"/>
        <w:jc w:val="both"/>
        <w:rPr>
          <w:sz w:val="24"/>
          <w:szCs w:val="24"/>
        </w:rPr>
      </w:pPr>
      <w:r w:rsidRPr="00E245F6">
        <w:rPr>
          <w:sz w:val="24"/>
          <w:szCs w:val="24"/>
        </w:rPr>
        <w:t xml:space="preserve">Устав </w:t>
      </w:r>
      <w:r w:rsidR="00E245F6" w:rsidRPr="00E245F6">
        <w:rPr>
          <w:sz w:val="24"/>
          <w:szCs w:val="24"/>
        </w:rPr>
        <w:t>Эльтонского</w:t>
      </w:r>
      <w:r w:rsidR="0059639B" w:rsidRPr="00E245F6">
        <w:rPr>
          <w:sz w:val="24"/>
          <w:szCs w:val="24"/>
        </w:rPr>
        <w:t xml:space="preserve"> сельского поселения.</w:t>
      </w:r>
    </w:p>
    <w:p w:rsidR="002C2EAA" w:rsidRPr="004E3BB4" w:rsidRDefault="002C2EAA" w:rsidP="002C2EAA">
      <w:pPr>
        <w:widowControl w:val="0"/>
        <w:autoSpaceDE w:val="0"/>
        <w:autoSpaceDN w:val="0"/>
        <w:adjustRightInd w:val="0"/>
        <w:ind w:firstLine="709"/>
        <w:jc w:val="both"/>
        <w:rPr>
          <w:sz w:val="24"/>
          <w:szCs w:val="24"/>
        </w:rPr>
      </w:pPr>
      <w:bookmarkStart w:id="1" w:name="Par104"/>
      <w:bookmarkEnd w:id="1"/>
      <w:r w:rsidRPr="004E3BB4">
        <w:rPr>
          <w:sz w:val="24"/>
          <w:szCs w:val="24"/>
        </w:rPr>
        <w:t>2.6. Исчерпывающий перечень документов, необходимых для предоставления муниципальной услуги.</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 предварительное согласование):</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2C2EAA" w:rsidRPr="004E3BB4" w:rsidRDefault="002C2EAA" w:rsidP="002C2EAA">
      <w:pPr>
        <w:autoSpaceDE w:val="0"/>
        <w:autoSpaceDN w:val="0"/>
        <w:adjustRightInd w:val="0"/>
        <w:ind w:firstLine="709"/>
        <w:jc w:val="both"/>
        <w:rPr>
          <w:sz w:val="24"/>
          <w:szCs w:val="24"/>
        </w:rPr>
      </w:pPr>
      <w:r w:rsidRPr="004E3BB4">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2C2EAA" w:rsidRPr="004E3BB4" w:rsidRDefault="002C2EAA" w:rsidP="002C2EAA">
      <w:pPr>
        <w:autoSpaceDE w:val="0"/>
        <w:autoSpaceDN w:val="0"/>
        <w:adjustRightInd w:val="0"/>
        <w:ind w:firstLine="709"/>
        <w:jc w:val="both"/>
        <w:rPr>
          <w:sz w:val="24"/>
          <w:szCs w:val="24"/>
        </w:rPr>
      </w:pPr>
      <w:r w:rsidRPr="004E3BB4">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C2EAA" w:rsidRPr="004E3BB4" w:rsidRDefault="002C2EAA" w:rsidP="002C2EAA">
      <w:pPr>
        <w:autoSpaceDE w:val="0"/>
        <w:autoSpaceDN w:val="0"/>
        <w:adjustRightInd w:val="0"/>
        <w:ind w:firstLine="709"/>
        <w:jc w:val="both"/>
        <w:rPr>
          <w:i/>
          <w:color w:val="FF0000"/>
          <w:sz w:val="24"/>
          <w:szCs w:val="24"/>
        </w:rPr>
      </w:pPr>
      <w:r w:rsidRPr="004E3BB4">
        <w:rPr>
          <w:sz w:val="24"/>
          <w:szCs w:val="24"/>
        </w:rPr>
        <w:t>3) кадастровый номер земельного участка, заявление о предварительном согласовании предоста</w:t>
      </w:r>
      <w:r w:rsidR="00D71F89" w:rsidRPr="004E3BB4">
        <w:rPr>
          <w:sz w:val="24"/>
          <w:szCs w:val="24"/>
        </w:rPr>
        <w:t xml:space="preserve">вления которого подано (далее – </w:t>
      </w:r>
      <w:r w:rsidRPr="004E3BB4">
        <w:rPr>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2C2EAA" w:rsidRPr="004E3BB4" w:rsidRDefault="002C2EAA" w:rsidP="002C2EAA">
      <w:pPr>
        <w:autoSpaceDE w:val="0"/>
        <w:autoSpaceDN w:val="0"/>
        <w:adjustRightInd w:val="0"/>
        <w:ind w:firstLine="709"/>
        <w:jc w:val="both"/>
        <w:rPr>
          <w:sz w:val="24"/>
          <w:szCs w:val="24"/>
        </w:rPr>
      </w:pPr>
      <w:r w:rsidRPr="004E3BB4">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2EAA" w:rsidRPr="004E3BB4" w:rsidRDefault="002C2EAA" w:rsidP="002C2EAA">
      <w:pPr>
        <w:autoSpaceDE w:val="0"/>
        <w:autoSpaceDN w:val="0"/>
        <w:adjustRightInd w:val="0"/>
        <w:ind w:firstLine="709"/>
        <w:jc w:val="both"/>
        <w:rPr>
          <w:i/>
          <w:color w:val="FF0000"/>
          <w:sz w:val="24"/>
          <w:szCs w:val="24"/>
        </w:rPr>
      </w:pPr>
      <w:r w:rsidRPr="004E3BB4">
        <w:rPr>
          <w:sz w:val="24"/>
          <w:szCs w:val="24"/>
        </w:rPr>
        <w:t>5)</w:t>
      </w:r>
      <w:r w:rsidRPr="004E3BB4">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C2EAA" w:rsidRPr="004E3BB4" w:rsidRDefault="002C2EAA" w:rsidP="002C2EAA">
      <w:pPr>
        <w:autoSpaceDE w:val="0"/>
        <w:autoSpaceDN w:val="0"/>
        <w:adjustRightInd w:val="0"/>
        <w:ind w:firstLine="709"/>
        <w:jc w:val="both"/>
        <w:rPr>
          <w:sz w:val="24"/>
          <w:szCs w:val="24"/>
        </w:rPr>
      </w:pPr>
      <w:r w:rsidRPr="004E3BB4">
        <w:rPr>
          <w:sz w:val="24"/>
          <w:szCs w:val="24"/>
        </w:rPr>
        <w:t>6) основание предоставления земельного участка в соответствии с подпунктом 15 пункта 2 статьи 39.6 Земельного кодекса Российской Федерации</w:t>
      </w:r>
      <w:r w:rsidR="00D71F89" w:rsidRPr="004E3BB4">
        <w:rPr>
          <w:sz w:val="24"/>
          <w:szCs w:val="24"/>
        </w:rPr>
        <w:t xml:space="preserve"> (далее – ЗК РФ)</w:t>
      </w:r>
      <w:r w:rsidRPr="004E3BB4">
        <w:rPr>
          <w:sz w:val="24"/>
          <w:szCs w:val="24"/>
        </w:rPr>
        <w:t>;</w:t>
      </w:r>
    </w:p>
    <w:p w:rsidR="002C2EAA" w:rsidRPr="004E3BB4" w:rsidRDefault="002C2EAA" w:rsidP="002C2EAA">
      <w:pPr>
        <w:autoSpaceDE w:val="0"/>
        <w:autoSpaceDN w:val="0"/>
        <w:adjustRightInd w:val="0"/>
        <w:ind w:firstLine="709"/>
        <w:jc w:val="both"/>
        <w:rPr>
          <w:sz w:val="24"/>
          <w:szCs w:val="24"/>
        </w:rPr>
      </w:pPr>
      <w:r w:rsidRPr="004E3BB4">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C2EAA" w:rsidRPr="004E3BB4" w:rsidRDefault="002C2EAA" w:rsidP="002C2EAA">
      <w:pPr>
        <w:autoSpaceDE w:val="0"/>
        <w:autoSpaceDN w:val="0"/>
        <w:adjustRightInd w:val="0"/>
        <w:ind w:firstLine="709"/>
        <w:jc w:val="both"/>
        <w:rPr>
          <w:sz w:val="24"/>
          <w:szCs w:val="24"/>
        </w:rPr>
      </w:pPr>
      <w:r w:rsidRPr="004E3BB4">
        <w:rPr>
          <w:sz w:val="24"/>
          <w:szCs w:val="24"/>
        </w:rPr>
        <w:t>8) цель использования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9) реквизиты решения об изъятии земельного участка для государст</w:t>
      </w:r>
      <w:r w:rsidR="006E2A72">
        <w:rPr>
          <w:sz w:val="24"/>
          <w:szCs w:val="24"/>
        </w:rPr>
        <w:t xml:space="preserve">венных или муниципальных нужд в </w:t>
      </w:r>
      <w:r w:rsidRPr="004E3BB4">
        <w:rPr>
          <w:sz w:val="24"/>
          <w:szCs w:val="24"/>
        </w:rPr>
        <w:t>случае, если земельный участок предоставляется взамен земельного участка, изымаемого для государственных или муниципальных нужд;</w:t>
      </w:r>
    </w:p>
    <w:p w:rsidR="002C2EAA" w:rsidRPr="004E3BB4" w:rsidRDefault="002C2EAA" w:rsidP="002C2EAA">
      <w:pPr>
        <w:autoSpaceDE w:val="0"/>
        <w:autoSpaceDN w:val="0"/>
        <w:adjustRightInd w:val="0"/>
        <w:ind w:firstLine="709"/>
        <w:jc w:val="both"/>
        <w:rPr>
          <w:sz w:val="24"/>
          <w:szCs w:val="24"/>
        </w:rPr>
      </w:pPr>
      <w:r w:rsidRPr="004E3BB4">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C2EAA" w:rsidRPr="004E3BB4" w:rsidRDefault="002C2EAA" w:rsidP="002C2EAA">
      <w:pPr>
        <w:autoSpaceDE w:val="0"/>
        <w:autoSpaceDN w:val="0"/>
        <w:adjustRightInd w:val="0"/>
        <w:ind w:firstLine="709"/>
        <w:jc w:val="both"/>
        <w:rPr>
          <w:sz w:val="24"/>
          <w:szCs w:val="24"/>
        </w:rPr>
      </w:pPr>
      <w:r w:rsidRPr="004E3BB4">
        <w:rPr>
          <w:sz w:val="24"/>
          <w:szCs w:val="24"/>
        </w:rPr>
        <w:t>11) почтовый адрес и (или) адрес электронной почты для связи с заявителем.</w:t>
      </w:r>
    </w:p>
    <w:p w:rsidR="002C2EAA" w:rsidRPr="004E3BB4" w:rsidRDefault="002C2EAA" w:rsidP="002C2EAA">
      <w:pPr>
        <w:autoSpaceDE w:val="0"/>
        <w:autoSpaceDN w:val="0"/>
        <w:adjustRightInd w:val="0"/>
        <w:ind w:firstLine="709"/>
        <w:jc w:val="both"/>
        <w:rPr>
          <w:sz w:val="24"/>
          <w:szCs w:val="24"/>
        </w:rPr>
      </w:pPr>
      <w:r w:rsidRPr="004E3BB4">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D71F89" w:rsidRPr="004E3BB4">
        <w:rPr>
          <w:sz w:val="24"/>
          <w:szCs w:val="24"/>
        </w:rPr>
        <w:t xml:space="preserve">гана в сети «Интернет» (далее – </w:t>
      </w:r>
      <w:r w:rsidRPr="004E3BB4">
        <w:rPr>
          <w:sz w:val="24"/>
          <w:szCs w:val="24"/>
        </w:rPr>
        <w:t>официальный сайт) с возможностью его бесплатного копирования.</w:t>
      </w:r>
    </w:p>
    <w:p w:rsidR="002C2EAA" w:rsidRPr="004E3BB4" w:rsidRDefault="002C2EAA" w:rsidP="002C2EAA">
      <w:pPr>
        <w:autoSpaceDE w:val="0"/>
        <w:autoSpaceDN w:val="0"/>
        <w:adjustRightInd w:val="0"/>
        <w:ind w:firstLine="709"/>
        <w:jc w:val="both"/>
        <w:rPr>
          <w:sz w:val="24"/>
          <w:szCs w:val="24"/>
        </w:rPr>
      </w:pPr>
      <w:r w:rsidRPr="004E3BB4">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2C2EAA" w:rsidRPr="004E3BB4" w:rsidRDefault="002C2EAA" w:rsidP="002C2EAA">
      <w:pPr>
        <w:autoSpaceDE w:val="0"/>
        <w:autoSpaceDN w:val="0"/>
        <w:adjustRightInd w:val="0"/>
        <w:ind w:firstLine="709"/>
        <w:jc w:val="both"/>
        <w:rPr>
          <w:sz w:val="24"/>
          <w:szCs w:val="24"/>
        </w:rPr>
      </w:pPr>
      <w:r w:rsidRPr="004E3BB4">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2C2EAA" w:rsidRPr="004E3BB4" w:rsidRDefault="002C2EAA" w:rsidP="002C2EAA">
      <w:pPr>
        <w:autoSpaceDE w:val="0"/>
        <w:autoSpaceDN w:val="0"/>
        <w:adjustRightInd w:val="0"/>
        <w:ind w:firstLine="709"/>
        <w:jc w:val="both"/>
        <w:rPr>
          <w:sz w:val="24"/>
          <w:szCs w:val="24"/>
        </w:rPr>
      </w:pPr>
      <w:r w:rsidRPr="004E3BB4">
        <w:rPr>
          <w:sz w:val="24"/>
          <w:szCs w:val="24"/>
        </w:rPr>
        <w:lastRenderedPageBreak/>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4E3BB4" w:rsidRDefault="002C2EAA" w:rsidP="002C2EAA">
      <w:pPr>
        <w:autoSpaceDE w:val="0"/>
        <w:autoSpaceDN w:val="0"/>
        <w:adjustRightInd w:val="0"/>
        <w:ind w:firstLine="709"/>
        <w:jc w:val="both"/>
        <w:rPr>
          <w:sz w:val="24"/>
          <w:szCs w:val="24"/>
        </w:rPr>
      </w:pPr>
      <w:r w:rsidRPr="004E3BB4">
        <w:rPr>
          <w:sz w:val="24"/>
          <w:szCs w:val="24"/>
        </w:rPr>
        <w:t>в виде бумажного документа, который заявитель получает непосредственно при личном обращении;</w:t>
      </w:r>
    </w:p>
    <w:p w:rsidR="002C2EAA" w:rsidRPr="004E3BB4" w:rsidRDefault="002C2EAA" w:rsidP="002C2EAA">
      <w:pPr>
        <w:autoSpaceDE w:val="0"/>
        <w:autoSpaceDN w:val="0"/>
        <w:adjustRightInd w:val="0"/>
        <w:ind w:firstLine="709"/>
        <w:jc w:val="both"/>
        <w:rPr>
          <w:sz w:val="24"/>
          <w:szCs w:val="24"/>
        </w:rPr>
      </w:pPr>
      <w:r w:rsidRPr="004E3BB4">
        <w:rPr>
          <w:sz w:val="24"/>
          <w:szCs w:val="24"/>
        </w:rPr>
        <w:t>в виде бумажного документа, который направляется уполномоченным органом заявителю посредством почтового отправления;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4E3BB4" w:rsidRDefault="002C2EAA" w:rsidP="002C2EAA">
      <w:pPr>
        <w:autoSpaceDE w:val="0"/>
        <w:autoSpaceDN w:val="0"/>
        <w:adjustRightInd w:val="0"/>
        <w:ind w:firstLine="709"/>
        <w:jc w:val="both"/>
        <w:rPr>
          <w:sz w:val="24"/>
          <w:szCs w:val="24"/>
        </w:rPr>
      </w:pPr>
      <w:r w:rsidRPr="004E3BB4">
        <w:rPr>
          <w:sz w:val="24"/>
          <w:szCs w:val="24"/>
        </w:rPr>
        <w:t>в виде электронного документа, который направляется уполномоченным органом заявителю посредством электронной почты.</w:t>
      </w:r>
    </w:p>
    <w:p w:rsidR="002C2EAA" w:rsidRPr="004E3BB4" w:rsidRDefault="002C2EAA" w:rsidP="002C2EAA">
      <w:pPr>
        <w:autoSpaceDE w:val="0"/>
        <w:autoSpaceDN w:val="0"/>
        <w:adjustRightInd w:val="0"/>
        <w:ind w:firstLine="709"/>
        <w:jc w:val="both"/>
        <w:rPr>
          <w:sz w:val="24"/>
          <w:szCs w:val="24"/>
        </w:rPr>
      </w:pPr>
      <w:r w:rsidRPr="004E3BB4">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2C2EAA" w:rsidRPr="004E3BB4" w:rsidRDefault="002C2EAA" w:rsidP="002C2EAA">
      <w:pPr>
        <w:autoSpaceDE w:val="0"/>
        <w:autoSpaceDN w:val="0"/>
        <w:adjustRightInd w:val="0"/>
        <w:ind w:firstLine="709"/>
        <w:jc w:val="both"/>
        <w:rPr>
          <w:sz w:val="24"/>
          <w:szCs w:val="24"/>
        </w:rPr>
      </w:pPr>
      <w:r w:rsidRPr="004E3BB4">
        <w:rPr>
          <w:sz w:val="24"/>
          <w:szCs w:val="24"/>
        </w:rPr>
        <w:t>- электронной подписью заявителя (представителя заявителя);</w:t>
      </w:r>
    </w:p>
    <w:p w:rsidR="002C2EAA" w:rsidRPr="004E3BB4" w:rsidRDefault="002C2EAA" w:rsidP="002C2EAA">
      <w:pPr>
        <w:autoSpaceDE w:val="0"/>
        <w:autoSpaceDN w:val="0"/>
        <w:adjustRightInd w:val="0"/>
        <w:ind w:firstLine="709"/>
        <w:jc w:val="both"/>
        <w:rPr>
          <w:sz w:val="24"/>
          <w:szCs w:val="24"/>
        </w:rPr>
      </w:pPr>
      <w:r w:rsidRPr="004E3BB4">
        <w:rPr>
          <w:sz w:val="24"/>
          <w:szCs w:val="24"/>
        </w:rPr>
        <w:t>- усиленной квалифицированной электронной подписью заявителя (представителя заявителя).</w:t>
      </w:r>
    </w:p>
    <w:p w:rsidR="002C2EAA" w:rsidRPr="004E3BB4" w:rsidRDefault="002C2EAA" w:rsidP="002C2EAA">
      <w:pPr>
        <w:autoSpaceDE w:val="0"/>
        <w:autoSpaceDN w:val="0"/>
        <w:adjustRightInd w:val="0"/>
        <w:ind w:firstLine="709"/>
        <w:jc w:val="both"/>
        <w:rPr>
          <w:sz w:val="24"/>
          <w:szCs w:val="24"/>
        </w:rPr>
      </w:pPr>
      <w:r w:rsidRPr="004E3BB4">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2EAA" w:rsidRPr="004E3BB4" w:rsidRDefault="002C2EAA" w:rsidP="002C2EAA">
      <w:pPr>
        <w:autoSpaceDE w:val="0"/>
        <w:autoSpaceDN w:val="0"/>
        <w:adjustRightInd w:val="0"/>
        <w:ind w:firstLine="709"/>
        <w:jc w:val="both"/>
        <w:rPr>
          <w:sz w:val="24"/>
          <w:szCs w:val="24"/>
        </w:rPr>
      </w:pPr>
      <w:r w:rsidRPr="004E3BB4">
        <w:rPr>
          <w:sz w:val="24"/>
          <w:szCs w:val="24"/>
        </w:rPr>
        <w:t>- лица, действующего от имени юридического лица без доверенности;</w:t>
      </w:r>
    </w:p>
    <w:p w:rsidR="002C2EAA" w:rsidRPr="004E3BB4" w:rsidRDefault="002C2EAA" w:rsidP="002C2EAA">
      <w:pPr>
        <w:autoSpaceDE w:val="0"/>
        <w:autoSpaceDN w:val="0"/>
        <w:adjustRightInd w:val="0"/>
        <w:ind w:firstLine="709"/>
        <w:jc w:val="both"/>
        <w:rPr>
          <w:sz w:val="24"/>
          <w:szCs w:val="24"/>
        </w:rPr>
      </w:pPr>
      <w:r w:rsidRPr="004E3BB4">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2.6.1.2.К заявлению о предварительном согласовании должны быть приложены следующие документы:</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w:t>
      </w:r>
      <w:r w:rsidR="006E2A72">
        <w:rPr>
          <w:sz w:val="24"/>
          <w:szCs w:val="24"/>
        </w:rPr>
        <w:t xml:space="preserve"> о </w:t>
      </w:r>
      <w:r w:rsidR="00263F6F" w:rsidRPr="004E3BB4">
        <w:rPr>
          <w:sz w:val="24"/>
          <w:szCs w:val="24"/>
        </w:rPr>
        <w:t xml:space="preserve">предварительном согласовании  </w:t>
      </w:r>
      <w:r w:rsidRPr="004E3BB4">
        <w:rPr>
          <w:sz w:val="24"/>
          <w:szCs w:val="24"/>
        </w:rPr>
        <w:t>представляется представителем заявителя) в виде электронного образа такого документа.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Представления данного документа не требуется в случае представления заявления </w:t>
      </w:r>
      <w:r w:rsidR="00263F6F" w:rsidRPr="004E3BB4">
        <w:rPr>
          <w:sz w:val="24"/>
          <w:szCs w:val="24"/>
        </w:rPr>
        <w:t xml:space="preserve">о предварительном согласовании </w:t>
      </w:r>
      <w:r w:rsidRPr="004E3BB4">
        <w:rPr>
          <w:sz w:val="24"/>
          <w:szCs w:val="24"/>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263F6F" w:rsidRPr="004E3BB4">
        <w:rPr>
          <w:sz w:val="24"/>
          <w:szCs w:val="24"/>
        </w:rPr>
        <w:t xml:space="preserve"> о предварительном согласовании</w:t>
      </w:r>
      <w:r w:rsidRPr="004E3BB4">
        <w:rPr>
          <w:sz w:val="24"/>
          <w:szCs w:val="24"/>
        </w:rPr>
        <w:t xml:space="preserve"> подписано усиленной квалифицированной электронной подписью.</w:t>
      </w:r>
    </w:p>
    <w:p w:rsidR="002C2EAA" w:rsidRPr="004E3BB4" w:rsidRDefault="002C2EAA" w:rsidP="002C2EAA">
      <w:pPr>
        <w:autoSpaceDE w:val="0"/>
        <w:autoSpaceDN w:val="0"/>
        <w:adjustRightInd w:val="0"/>
        <w:ind w:firstLine="709"/>
        <w:jc w:val="both"/>
        <w:rPr>
          <w:color w:val="FF0000"/>
          <w:sz w:val="24"/>
          <w:szCs w:val="24"/>
        </w:rPr>
      </w:pPr>
      <w:r w:rsidRPr="004E3BB4">
        <w:rPr>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w:t>
      </w:r>
    </w:p>
    <w:p w:rsidR="002C2EAA" w:rsidRPr="004E3BB4" w:rsidRDefault="002C2EAA" w:rsidP="002C2EAA">
      <w:pPr>
        <w:autoSpaceDE w:val="0"/>
        <w:autoSpaceDN w:val="0"/>
        <w:adjustRightInd w:val="0"/>
        <w:ind w:firstLine="709"/>
        <w:jc w:val="both"/>
        <w:rPr>
          <w:dstrike/>
          <w:sz w:val="24"/>
          <w:szCs w:val="24"/>
        </w:rPr>
      </w:pPr>
      <w:r w:rsidRPr="004E3BB4">
        <w:rPr>
          <w:sz w:val="24"/>
          <w:szCs w:val="24"/>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C2EAA" w:rsidRPr="004E3BB4" w:rsidRDefault="002C2EAA" w:rsidP="002C2EAA">
      <w:pPr>
        <w:autoSpaceDE w:val="0"/>
        <w:autoSpaceDN w:val="0"/>
        <w:adjustRightInd w:val="0"/>
        <w:ind w:firstLine="709"/>
        <w:jc w:val="both"/>
        <w:rPr>
          <w:sz w:val="24"/>
          <w:szCs w:val="24"/>
        </w:rPr>
      </w:pPr>
      <w:r w:rsidRPr="004E3BB4">
        <w:rPr>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C2EAA" w:rsidRPr="004E3BB4" w:rsidRDefault="002C2EAA" w:rsidP="002C2EAA">
      <w:pPr>
        <w:autoSpaceDE w:val="0"/>
        <w:autoSpaceDN w:val="0"/>
        <w:adjustRightInd w:val="0"/>
        <w:ind w:firstLine="709"/>
        <w:jc w:val="both"/>
        <w:rPr>
          <w:sz w:val="24"/>
          <w:szCs w:val="24"/>
        </w:rPr>
      </w:pPr>
      <w:r w:rsidRPr="004E3BB4">
        <w:rPr>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6)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2C2EAA" w:rsidRPr="004E3BB4" w:rsidRDefault="002C2EAA" w:rsidP="002C2EAA">
      <w:pPr>
        <w:autoSpaceDE w:val="0"/>
        <w:autoSpaceDN w:val="0"/>
        <w:adjustRightInd w:val="0"/>
        <w:ind w:firstLine="709"/>
        <w:jc w:val="both"/>
        <w:rPr>
          <w:sz w:val="24"/>
          <w:szCs w:val="24"/>
        </w:rPr>
      </w:pPr>
      <w:r w:rsidRPr="004E3BB4">
        <w:rPr>
          <w:sz w:val="24"/>
          <w:szCs w:val="24"/>
        </w:rPr>
        <w:lastRenderedPageBreak/>
        <w:t>В случае представления заявления</w:t>
      </w:r>
      <w:r w:rsidR="007B74A9">
        <w:rPr>
          <w:sz w:val="24"/>
          <w:szCs w:val="24"/>
        </w:rPr>
        <w:t xml:space="preserve"> </w:t>
      </w:r>
      <w:r w:rsidR="00263F6F" w:rsidRPr="004E3BB4">
        <w:rPr>
          <w:sz w:val="24"/>
          <w:szCs w:val="24"/>
        </w:rPr>
        <w:t>о предварительном согласовании</w:t>
      </w:r>
      <w:r w:rsidRPr="004E3BB4">
        <w:rPr>
          <w:sz w:val="24"/>
          <w:szCs w:val="24"/>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4E3BB4" w:rsidRDefault="002C2EAA" w:rsidP="002C2EAA">
      <w:pPr>
        <w:ind w:firstLine="709"/>
        <w:jc w:val="both"/>
        <w:rPr>
          <w:rFonts w:ascii="Verdana" w:hAnsi="Verdana"/>
          <w:color w:val="FF0000"/>
          <w:sz w:val="24"/>
          <w:szCs w:val="24"/>
        </w:rPr>
      </w:pPr>
      <w:r w:rsidRPr="004E3BB4">
        <w:rPr>
          <w:sz w:val="24"/>
          <w:szCs w:val="24"/>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w:t>
      </w:r>
    </w:p>
    <w:p w:rsidR="002C2EAA" w:rsidRPr="004E3BB4" w:rsidRDefault="002C2EAA" w:rsidP="002C2EAA">
      <w:pPr>
        <w:ind w:firstLine="709"/>
        <w:jc w:val="both"/>
        <w:rPr>
          <w:sz w:val="24"/>
          <w:szCs w:val="24"/>
        </w:rPr>
      </w:pPr>
      <w:r w:rsidRPr="004E3BB4">
        <w:rPr>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2C2EAA" w:rsidRPr="004E3BB4" w:rsidRDefault="002C2EAA" w:rsidP="002C2EAA">
      <w:pPr>
        <w:ind w:firstLine="709"/>
        <w:jc w:val="both"/>
        <w:rPr>
          <w:sz w:val="24"/>
          <w:szCs w:val="24"/>
        </w:rPr>
      </w:pPr>
      <w:r w:rsidRPr="004E3BB4">
        <w:rPr>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2C2EAA" w:rsidRPr="004E3BB4" w:rsidRDefault="002C2EAA" w:rsidP="002C2EAA">
      <w:pPr>
        <w:autoSpaceDE w:val="0"/>
        <w:autoSpaceDN w:val="0"/>
        <w:adjustRightInd w:val="0"/>
        <w:ind w:firstLine="709"/>
        <w:jc w:val="both"/>
        <w:rPr>
          <w:sz w:val="24"/>
          <w:szCs w:val="24"/>
        </w:rPr>
      </w:pPr>
      <w:r w:rsidRPr="004E3BB4">
        <w:rPr>
          <w:sz w:val="24"/>
          <w:szCs w:val="24"/>
        </w:rPr>
        <w:t>1) фамилия, имя, отчество, место жительства заявителя и реквизиты документа, удостоверяющего личность заявителя (для гражданина);</w:t>
      </w:r>
    </w:p>
    <w:p w:rsidR="002C2EAA" w:rsidRPr="004E3BB4" w:rsidRDefault="002C2EAA" w:rsidP="002C2EAA">
      <w:pPr>
        <w:autoSpaceDE w:val="0"/>
        <w:autoSpaceDN w:val="0"/>
        <w:adjustRightInd w:val="0"/>
        <w:ind w:firstLine="709"/>
        <w:jc w:val="both"/>
        <w:rPr>
          <w:sz w:val="24"/>
          <w:szCs w:val="24"/>
        </w:rPr>
      </w:pPr>
      <w:r w:rsidRPr="004E3BB4">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C2EAA" w:rsidRPr="004E3BB4" w:rsidRDefault="002C2EAA" w:rsidP="002C2EAA">
      <w:pPr>
        <w:autoSpaceDE w:val="0"/>
        <w:autoSpaceDN w:val="0"/>
        <w:adjustRightInd w:val="0"/>
        <w:ind w:firstLine="709"/>
        <w:jc w:val="both"/>
        <w:rPr>
          <w:sz w:val="24"/>
          <w:szCs w:val="24"/>
        </w:rPr>
      </w:pPr>
      <w:r w:rsidRPr="004E3BB4">
        <w:rPr>
          <w:sz w:val="24"/>
          <w:szCs w:val="24"/>
        </w:rPr>
        <w:t>3) кадастровый номер испрашиваемого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4) основание предоставления земельного участка в соответствии с подпунктом 15 пункта 2 статьи 39.6</w:t>
      </w:r>
      <w:r w:rsidR="00D71F89" w:rsidRPr="004E3BB4">
        <w:rPr>
          <w:sz w:val="24"/>
          <w:szCs w:val="24"/>
        </w:rPr>
        <w:t xml:space="preserve"> ЗК РФ</w:t>
      </w:r>
      <w:r w:rsidRPr="004E3BB4">
        <w:rPr>
          <w:sz w:val="24"/>
          <w:szCs w:val="24"/>
        </w:rPr>
        <w:t>;</w:t>
      </w:r>
    </w:p>
    <w:p w:rsidR="002C2EAA" w:rsidRPr="004E3BB4" w:rsidRDefault="002C2EAA" w:rsidP="002C2EAA">
      <w:pPr>
        <w:autoSpaceDE w:val="0"/>
        <w:autoSpaceDN w:val="0"/>
        <w:adjustRightInd w:val="0"/>
        <w:ind w:firstLine="709"/>
        <w:jc w:val="both"/>
        <w:rPr>
          <w:sz w:val="24"/>
          <w:szCs w:val="24"/>
        </w:rPr>
      </w:pPr>
      <w:r w:rsidRPr="004E3BB4">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C2EAA" w:rsidRPr="004E3BB4" w:rsidRDefault="002C2EAA" w:rsidP="002C2EAA">
      <w:pPr>
        <w:autoSpaceDE w:val="0"/>
        <w:autoSpaceDN w:val="0"/>
        <w:adjustRightInd w:val="0"/>
        <w:ind w:firstLine="709"/>
        <w:jc w:val="both"/>
        <w:rPr>
          <w:sz w:val="24"/>
          <w:szCs w:val="24"/>
        </w:rPr>
      </w:pPr>
      <w:r w:rsidRPr="004E3BB4">
        <w:rPr>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Pr="004E3BB4" w:rsidRDefault="002C2EAA" w:rsidP="002C2EAA">
      <w:pPr>
        <w:autoSpaceDE w:val="0"/>
        <w:autoSpaceDN w:val="0"/>
        <w:adjustRightInd w:val="0"/>
        <w:ind w:firstLine="709"/>
        <w:jc w:val="both"/>
        <w:rPr>
          <w:sz w:val="24"/>
          <w:szCs w:val="24"/>
        </w:rPr>
      </w:pPr>
      <w:r w:rsidRPr="004E3BB4">
        <w:rPr>
          <w:sz w:val="24"/>
          <w:szCs w:val="24"/>
        </w:rPr>
        <w:t>7) цель использования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C2EAA" w:rsidRPr="004E3BB4" w:rsidRDefault="002C2EAA" w:rsidP="002C2EAA">
      <w:pPr>
        <w:autoSpaceDE w:val="0"/>
        <w:autoSpaceDN w:val="0"/>
        <w:adjustRightInd w:val="0"/>
        <w:ind w:firstLine="709"/>
        <w:jc w:val="both"/>
        <w:rPr>
          <w:sz w:val="24"/>
          <w:szCs w:val="24"/>
        </w:rPr>
      </w:pPr>
      <w:r w:rsidRPr="004E3BB4">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10) почтовый адрес и (или) адрес электронной почты для связи                            с заявителем.</w:t>
      </w:r>
    </w:p>
    <w:p w:rsidR="002C2EAA" w:rsidRPr="004E3BB4" w:rsidRDefault="002C2EAA" w:rsidP="002C2EAA">
      <w:pPr>
        <w:autoSpaceDE w:val="0"/>
        <w:autoSpaceDN w:val="0"/>
        <w:adjustRightInd w:val="0"/>
        <w:ind w:firstLine="709"/>
        <w:jc w:val="both"/>
        <w:rPr>
          <w:sz w:val="24"/>
          <w:szCs w:val="24"/>
        </w:rPr>
      </w:pPr>
      <w:r w:rsidRPr="004E3BB4">
        <w:rPr>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2C2EAA" w:rsidRPr="004E3BB4" w:rsidRDefault="002C2EAA" w:rsidP="002C2EAA">
      <w:pPr>
        <w:autoSpaceDE w:val="0"/>
        <w:autoSpaceDN w:val="0"/>
        <w:adjustRightInd w:val="0"/>
        <w:ind w:firstLine="709"/>
        <w:jc w:val="both"/>
        <w:rPr>
          <w:sz w:val="24"/>
          <w:szCs w:val="24"/>
        </w:rPr>
      </w:pPr>
      <w:r w:rsidRPr="004E3BB4">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2C2EAA" w:rsidRPr="004E3BB4" w:rsidRDefault="002C2EAA" w:rsidP="002C2EAA">
      <w:pPr>
        <w:autoSpaceDE w:val="0"/>
        <w:autoSpaceDN w:val="0"/>
        <w:adjustRightInd w:val="0"/>
        <w:ind w:firstLine="709"/>
        <w:jc w:val="both"/>
        <w:rPr>
          <w:sz w:val="24"/>
          <w:szCs w:val="24"/>
        </w:rPr>
      </w:pPr>
      <w:r w:rsidRPr="004E3BB4">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 путем направления электронного документа в уполномоченный орган на официальную электронную почту.  </w:t>
      </w:r>
    </w:p>
    <w:p w:rsidR="002C2EAA" w:rsidRPr="004E3BB4" w:rsidRDefault="002C2EAA" w:rsidP="002C2EAA">
      <w:pPr>
        <w:autoSpaceDE w:val="0"/>
        <w:autoSpaceDN w:val="0"/>
        <w:adjustRightInd w:val="0"/>
        <w:ind w:firstLine="709"/>
        <w:jc w:val="both"/>
        <w:rPr>
          <w:sz w:val="24"/>
          <w:szCs w:val="24"/>
        </w:rPr>
      </w:pPr>
      <w:r w:rsidRPr="004E3BB4">
        <w:rPr>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4E3BB4" w:rsidRDefault="002C2EAA" w:rsidP="002C2EAA">
      <w:pPr>
        <w:autoSpaceDE w:val="0"/>
        <w:autoSpaceDN w:val="0"/>
        <w:adjustRightInd w:val="0"/>
        <w:ind w:firstLine="709"/>
        <w:jc w:val="both"/>
        <w:rPr>
          <w:sz w:val="24"/>
          <w:szCs w:val="24"/>
        </w:rPr>
      </w:pPr>
      <w:r w:rsidRPr="004E3BB4">
        <w:rPr>
          <w:sz w:val="24"/>
          <w:szCs w:val="24"/>
        </w:rPr>
        <w:t>в виде бумажного документа, который заявитель получает непосредственно при личном обращении;</w:t>
      </w:r>
    </w:p>
    <w:p w:rsidR="002C2EAA" w:rsidRPr="004E3BB4" w:rsidRDefault="002C2EAA" w:rsidP="002C2EAA">
      <w:pPr>
        <w:autoSpaceDE w:val="0"/>
        <w:autoSpaceDN w:val="0"/>
        <w:adjustRightInd w:val="0"/>
        <w:ind w:firstLine="709"/>
        <w:jc w:val="both"/>
        <w:rPr>
          <w:sz w:val="24"/>
          <w:szCs w:val="24"/>
        </w:rPr>
      </w:pPr>
      <w:r w:rsidRPr="004E3BB4">
        <w:rPr>
          <w:sz w:val="24"/>
          <w:szCs w:val="24"/>
        </w:rPr>
        <w:lastRenderedPageBreak/>
        <w:t>в виде бумажного документа, который направляется уполномоченным органом заявителю посредством почтового отправления;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4E3BB4" w:rsidRDefault="002C2EAA" w:rsidP="002C2EAA">
      <w:pPr>
        <w:autoSpaceDE w:val="0"/>
        <w:autoSpaceDN w:val="0"/>
        <w:adjustRightInd w:val="0"/>
        <w:ind w:firstLine="709"/>
        <w:jc w:val="both"/>
        <w:rPr>
          <w:sz w:val="24"/>
          <w:szCs w:val="24"/>
        </w:rPr>
      </w:pPr>
      <w:r w:rsidRPr="004E3BB4">
        <w:rPr>
          <w:sz w:val="24"/>
          <w:szCs w:val="24"/>
        </w:rPr>
        <w:t>в виде электронного документа, который направляется уполномоченным органом заявителю посредством электронной почты.</w:t>
      </w:r>
    </w:p>
    <w:p w:rsidR="002C2EAA" w:rsidRPr="004E3BB4" w:rsidRDefault="002C2EAA" w:rsidP="002C2EAA">
      <w:pPr>
        <w:autoSpaceDE w:val="0"/>
        <w:autoSpaceDN w:val="0"/>
        <w:adjustRightInd w:val="0"/>
        <w:ind w:firstLine="709"/>
        <w:jc w:val="both"/>
        <w:rPr>
          <w:sz w:val="24"/>
          <w:szCs w:val="24"/>
        </w:rPr>
      </w:pPr>
      <w:r w:rsidRPr="004E3BB4">
        <w:rPr>
          <w:sz w:val="24"/>
          <w:szCs w:val="24"/>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2C2EAA" w:rsidRPr="004E3BB4" w:rsidRDefault="002C2EAA" w:rsidP="002C2EAA">
      <w:pPr>
        <w:autoSpaceDE w:val="0"/>
        <w:autoSpaceDN w:val="0"/>
        <w:adjustRightInd w:val="0"/>
        <w:ind w:firstLine="709"/>
        <w:jc w:val="both"/>
        <w:rPr>
          <w:sz w:val="24"/>
          <w:szCs w:val="24"/>
        </w:rPr>
      </w:pPr>
      <w:r w:rsidRPr="004E3BB4">
        <w:rPr>
          <w:sz w:val="24"/>
          <w:szCs w:val="24"/>
        </w:rPr>
        <w:t>- электронной подписью заявителя (представителя заявителя);</w:t>
      </w:r>
    </w:p>
    <w:p w:rsidR="002C2EAA" w:rsidRPr="004E3BB4" w:rsidRDefault="002C2EAA" w:rsidP="002C2EAA">
      <w:pPr>
        <w:autoSpaceDE w:val="0"/>
        <w:autoSpaceDN w:val="0"/>
        <w:adjustRightInd w:val="0"/>
        <w:ind w:firstLine="709"/>
        <w:jc w:val="both"/>
        <w:rPr>
          <w:sz w:val="24"/>
          <w:szCs w:val="24"/>
        </w:rPr>
      </w:pPr>
      <w:r w:rsidRPr="004E3BB4">
        <w:rPr>
          <w:sz w:val="24"/>
          <w:szCs w:val="24"/>
        </w:rPr>
        <w:t>- усиленной квалифицированной электронной подписью заявителя (представителя заявителя).</w:t>
      </w:r>
    </w:p>
    <w:p w:rsidR="002C2EAA" w:rsidRPr="004E3BB4" w:rsidRDefault="002C2EAA" w:rsidP="002C2EAA">
      <w:pPr>
        <w:autoSpaceDE w:val="0"/>
        <w:autoSpaceDN w:val="0"/>
        <w:adjustRightInd w:val="0"/>
        <w:ind w:firstLine="709"/>
        <w:jc w:val="both"/>
        <w:rPr>
          <w:sz w:val="24"/>
          <w:szCs w:val="24"/>
        </w:rPr>
      </w:pPr>
      <w:r w:rsidRPr="004E3BB4">
        <w:rPr>
          <w:sz w:val="24"/>
          <w:szCs w:val="24"/>
        </w:rP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C2EAA" w:rsidRPr="004E3BB4" w:rsidRDefault="002C2EAA" w:rsidP="002C2EAA">
      <w:pPr>
        <w:autoSpaceDE w:val="0"/>
        <w:autoSpaceDN w:val="0"/>
        <w:adjustRightInd w:val="0"/>
        <w:ind w:firstLine="709"/>
        <w:jc w:val="both"/>
        <w:rPr>
          <w:sz w:val="24"/>
          <w:szCs w:val="24"/>
        </w:rPr>
      </w:pPr>
      <w:r w:rsidRPr="004E3BB4">
        <w:rPr>
          <w:sz w:val="24"/>
          <w:szCs w:val="24"/>
        </w:rPr>
        <w:t>- лица, действующего от имени юридического лица без доверенности;</w:t>
      </w:r>
    </w:p>
    <w:p w:rsidR="002C2EAA" w:rsidRPr="004E3BB4" w:rsidRDefault="002C2EAA" w:rsidP="002C2EAA">
      <w:pPr>
        <w:autoSpaceDE w:val="0"/>
        <w:autoSpaceDN w:val="0"/>
        <w:adjustRightInd w:val="0"/>
        <w:ind w:firstLine="709"/>
        <w:jc w:val="both"/>
        <w:rPr>
          <w:sz w:val="24"/>
          <w:szCs w:val="24"/>
        </w:rPr>
      </w:pPr>
      <w:r w:rsidRPr="004E3BB4">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C2EAA" w:rsidRPr="004E3BB4" w:rsidRDefault="002C2EAA" w:rsidP="002C2EAA">
      <w:pPr>
        <w:ind w:firstLine="709"/>
        <w:jc w:val="both"/>
        <w:rPr>
          <w:sz w:val="24"/>
          <w:szCs w:val="24"/>
        </w:rPr>
      </w:pPr>
      <w:r w:rsidRPr="004E3BB4">
        <w:rPr>
          <w:sz w:val="24"/>
          <w:szCs w:val="24"/>
        </w:rPr>
        <w:t xml:space="preserve">2.6.2.2. К заявлению о предоставлении земельного участка должны быть приложены следующие документы: </w:t>
      </w:r>
    </w:p>
    <w:p w:rsidR="002C2EAA" w:rsidRPr="004E3BB4" w:rsidRDefault="002C2EAA" w:rsidP="002C2EAA">
      <w:pPr>
        <w:autoSpaceDE w:val="0"/>
        <w:autoSpaceDN w:val="0"/>
        <w:adjustRightInd w:val="0"/>
        <w:ind w:firstLine="709"/>
        <w:jc w:val="both"/>
        <w:rPr>
          <w:sz w:val="24"/>
          <w:szCs w:val="24"/>
        </w:rPr>
      </w:pPr>
      <w:r w:rsidRPr="004E3BB4">
        <w:rPr>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00A62405" w:rsidRPr="004E3BB4">
        <w:rPr>
          <w:sz w:val="24"/>
          <w:szCs w:val="24"/>
        </w:rPr>
        <w:t>о предоставлении земельного участка</w:t>
      </w:r>
      <w:r w:rsidR="007B74A9">
        <w:rPr>
          <w:sz w:val="24"/>
          <w:szCs w:val="24"/>
        </w:rPr>
        <w:t xml:space="preserve"> </w:t>
      </w:r>
      <w:r w:rsidRPr="004E3BB4">
        <w:rPr>
          <w:sz w:val="24"/>
          <w:szCs w:val="24"/>
        </w:rPr>
        <w:t>представляется представителем заявителя) в виде электронного образа такого документа.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Представлени</w:t>
      </w:r>
      <w:r w:rsidR="008F34E5" w:rsidRPr="004E3BB4">
        <w:rPr>
          <w:sz w:val="24"/>
          <w:szCs w:val="24"/>
        </w:rPr>
        <w:t>е</w:t>
      </w:r>
      <w:r w:rsidRPr="004E3BB4">
        <w:rPr>
          <w:sz w:val="24"/>
          <w:szCs w:val="24"/>
        </w:rPr>
        <w:t xml:space="preserve"> данного документа не требуется в случае представления заявления</w:t>
      </w:r>
      <w:r w:rsidR="007B74A9">
        <w:rPr>
          <w:sz w:val="24"/>
          <w:szCs w:val="24"/>
        </w:rPr>
        <w:t xml:space="preserve"> </w:t>
      </w:r>
      <w:r w:rsidR="00A62405" w:rsidRPr="004E3BB4">
        <w:rPr>
          <w:sz w:val="24"/>
          <w:szCs w:val="24"/>
        </w:rPr>
        <w:t>о предоставлении земельного участка</w:t>
      </w:r>
      <w:r w:rsidR="007B74A9">
        <w:rPr>
          <w:sz w:val="24"/>
          <w:szCs w:val="24"/>
        </w:rPr>
        <w:t xml:space="preserve"> </w:t>
      </w:r>
      <w:r w:rsidRPr="004E3BB4">
        <w:rPr>
          <w:sz w:val="24"/>
          <w:szCs w:val="24"/>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7B74A9">
        <w:rPr>
          <w:sz w:val="24"/>
          <w:szCs w:val="24"/>
        </w:rPr>
        <w:t xml:space="preserve"> </w:t>
      </w:r>
      <w:r w:rsidR="00A62405" w:rsidRPr="004E3BB4">
        <w:rPr>
          <w:sz w:val="24"/>
          <w:szCs w:val="24"/>
        </w:rPr>
        <w:t>о предоставлении земельного участка</w:t>
      </w:r>
      <w:r w:rsidR="007B74A9">
        <w:rPr>
          <w:sz w:val="24"/>
          <w:szCs w:val="24"/>
        </w:rPr>
        <w:t xml:space="preserve"> </w:t>
      </w:r>
      <w:r w:rsidRPr="004E3BB4">
        <w:rPr>
          <w:sz w:val="24"/>
          <w:szCs w:val="24"/>
        </w:rPr>
        <w:t>подписано усиленной квалифицированной электронной подписью</w:t>
      </w:r>
      <w:r w:rsidR="008F34E5" w:rsidRPr="004E3BB4">
        <w:rPr>
          <w:sz w:val="24"/>
          <w:szCs w:val="24"/>
        </w:rPr>
        <w:t>;</w:t>
      </w:r>
    </w:p>
    <w:p w:rsidR="002C2EAA" w:rsidRPr="004E3BB4" w:rsidRDefault="002C2EAA" w:rsidP="002C2EAA">
      <w:pPr>
        <w:autoSpaceDE w:val="0"/>
        <w:autoSpaceDN w:val="0"/>
        <w:adjustRightInd w:val="0"/>
        <w:ind w:firstLine="709"/>
        <w:jc w:val="both"/>
        <w:rPr>
          <w:sz w:val="24"/>
          <w:szCs w:val="24"/>
          <w:vertAlign w:val="superscript"/>
        </w:rPr>
      </w:pPr>
      <w:r w:rsidRPr="004E3BB4">
        <w:rPr>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9174E3">
        <w:rPr>
          <w:sz w:val="24"/>
          <w:szCs w:val="24"/>
        </w:rPr>
        <w:t>;</w:t>
      </w:r>
    </w:p>
    <w:p w:rsidR="002C2EAA" w:rsidRPr="004E3BB4" w:rsidRDefault="002C2EAA" w:rsidP="002C2EAA">
      <w:pPr>
        <w:autoSpaceDE w:val="0"/>
        <w:autoSpaceDN w:val="0"/>
        <w:adjustRightInd w:val="0"/>
        <w:ind w:firstLine="709"/>
        <w:jc w:val="both"/>
        <w:rPr>
          <w:sz w:val="24"/>
          <w:szCs w:val="24"/>
          <w:vertAlign w:val="superscript"/>
        </w:rPr>
      </w:pPr>
      <w:r w:rsidRPr="004E3BB4">
        <w:rPr>
          <w:sz w:val="24"/>
          <w:szCs w:val="24"/>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4) документ, подтверждающий полномочия представителя заявителя, в случае, если с заявлением о </w:t>
      </w:r>
      <w:r w:rsidR="00A62405" w:rsidRPr="004E3BB4">
        <w:rPr>
          <w:sz w:val="24"/>
          <w:szCs w:val="24"/>
        </w:rPr>
        <w:t xml:space="preserve">предоставлении земельного участка </w:t>
      </w:r>
      <w:r w:rsidRPr="004E3BB4">
        <w:rPr>
          <w:sz w:val="24"/>
          <w:szCs w:val="24"/>
        </w:rPr>
        <w:t xml:space="preserve">обращается представитель заявителя. </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В случае представления заявления </w:t>
      </w:r>
      <w:r w:rsidR="00A62405" w:rsidRPr="004E3BB4">
        <w:rPr>
          <w:sz w:val="24"/>
          <w:szCs w:val="24"/>
        </w:rPr>
        <w:t xml:space="preserve">о предоставлении земельного участка                  </w:t>
      </w:r>
      <w:r w:rsidRPr="004E3BB4">
        <w:rPr>
          <w:sz w:val="24"/>
          <w:szCs w:val="24"/>
        </w:rPr>
        <w:t xml:space="preserve">в форме электронного документа представителем заявителя, действующим на основании доверенности, к заявлению </w:t>
      </w:r>
      <w:r w:rsidR="00A62405" w:rsidRPr="004E3BB4">
        <w:rPr>
          <w:sz w:val="24"/>
          <w:szCs w:val="24"/>
        </w:rPr>
        <w:t xml:space="preserve">о предоставлении земельного участка </w:t>
      </w:r>
      <w:r w:rsidRPr="004E3BB4">
        <w:rPr>
          <w:sz w:val="24"/>
          <w:szCs w:val="24"/>
        </w:rPr>
        <w:t>также прилагается доверенность в виде электронного образа такого документа;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4E3BB4" w:rsidRDefault="002C2EAA" w:rsidP="002C2EAA">
      <w:pPr>
        <w:autoSpaceDE w:val="0"/>
        <w:autoSpaceDN w:val="0"/>
        <w:adjustRightInd w:val="0"/>
        <w:ind w:firstLine="709"/>
        <w:jc w:val="both"/>
        <w:rPr>
          <w:sz w:val="24"/>
          <w:szCs w:val="24"/>
        </w:rPr>
      </w:pPr>
      <w:r w:rsidRPr="004E3BB4">
        <w:rPr>
          <w:sz w:val="24"/>
          <w:szCs w:val="24"/>
        </w:rPr>
        <w:t>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2C2EAA" w:rsidRPr="004E3BB4" w:rsidRDefault="002C2EAA" w:rsidP="002C2EAA">
      <w:pPr>
        <w:ind w:firstLine="709"/>
        <w:jc w:val="both"/>
        <w:rPr>
          <w:sz w:val="24"/>
          <w:szCs w:val="24"/>
        </w:rPr>
      </w:pPr>
      <w:r w:rsidRPr="004E3BB4">
        <w:rPr>
          <w:sz w:val="24"/>
          <w:szCs w:val="24"/>
        </w:rPr>
        <w:lastRenderedPageBreak/>
        <w:t>2.6.3. Перечень документов (информации), которые заявитель вправе представить по собственной инициативе.</w:t>
      </w:r>
    </w:p>
    <w:p w:rsidR="002C2EAA" w:rsidRPr="004E3BB4" w:rsidRDefault="002C2EAA" w:rsidP="002C2EAA">
      <w:pPr>
        <w:ind w:firstLine="709"/>
        <w:jc w:val="both"/>
        <w:rPr>
          <w:rFonts w:ascii="Verdana" w:hAnsi="Verdana"/>
          <w:sz w:val="24"/>
          <w:szCs w:val="24"/>
        </w:rPr>
      </w:pPr>
      <w:r w:rsidRPr="004E3BB4">
        <w:rPr>
          <w:sz w:val="24"/>
          <w:szCs w:val="24"/>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7B74A9">
        <w:rPr>
          <w:sz w:val="24"/>
          <w:szCs w:val="24"/>
        </w:rPr>
        <w:t xml:space="preserve"> </w:t>
      </w:r>
      <w:r w:rsidRPr="004E3BB4">
        <w:rPr>
          <w:sz w:val="24"/>
          <w:szCs w:val="24"/>
        </w:rPr>
        <w:t>вправе представить в уполномоченный орган по собственной инициативе выписку из Единого государственного реестра недвижимости(далее – ЕГРН)об объекте недвижимости (об испрашиваемом земельном участке).</w:t>
      </w:r>
    </w:p>
    <w:p w:rsidR="002C2EAA" w:rsidRPr="004E3BB4" w:rsidRDefault="002C2EAA" w:rsidP="002C2EAA">
      <w:pPr>
        <w:ind w:firstLine="709"/>
        <w:jc w:val="both"/>
        <w:rPr>
          <w:sz w:val="24"/>
          <w:szCs w:val="24"/>
        </w:rPr>
      </w:pPr>
      <w:r w:rsidRPr="004E3BB4">
        <w:rPr>
          <w:sz w:val="24"/>
          <w:szCs w:val="24"/>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 следующие документы:</w:t>
      </w:r>
    </w:p>
    <w:p w:rsidR="002C2EAA" w:rsidRPr="004E3BB4" w:rsidRDefault="002C2EAA" w:rsidP="002C2EAA">
      <w:pPr>
        <w:ind w:firstLine="709"/>
        <w:jc w:val="both"/>
        <w:rPr>
          <w:sz w:val="24"/>
          <w:szCs w:val="24"/>
        </w:rPr>
      </w:pPr>
      <w:r w:rsidRPr="004E3BB4">
        <w:rPr>
          <w:sz w:val="24"/>
          <w:szCs w:val="24"/>
        </w:rPr>
        <w:t>- выписку из ЕГРН об объекте недвижимости (об испрашиваемом земельном участке);</w:t>
      </w:r>
    </w:p>
    <w:p w:rsidR="002C2EAA" w:rsidRPr="004E3BB4" w:rsidRDefault="002C2EAA" w:rsidP="002C2EAA">
      <w:pPr>
        <w:ind w:firstLine="709"/>
        <w:jc w:val="both"/>
        <w:rPr>
          <w:rFonts w:ascii="Verdana" w:hAnsi="Verdana"/>
          <w:sz w:val="24"/>
          <w:szCs w:val="24"/>
        </w:rPr>
      </w:pPr>
      <w:r w:rsidRPr="004E3BB4">
        <w:rPr>
          <w:sz w:val="24"/>
          <w:szCs w:val="24"/>
        </w:rPr>
        <w:t>- выписку из Единого государственного реестра юридических лиц о юридическом лице, являющемся заявителем;</w:t>
      </w:r>
    </w:p>
    <w:p w:rsidR="002C2EAA" w:rsidRPr="004E3BB4" w:rsidRDefault="002C2EAA" w:rsidP="002C2EAA">
      <w:pPr>
        <w:ind w:firstLine="709"/>
        <w:jc w:val="both"/>
        <w:rPr>
          <w:rFonts w:ascii="Verdana" w:hAnsi="Verdana"/>
          <w:sz w:val="24"/>
          <w:szCs w:val="24"/>
        </w:rPr>
      </w:pPr>
      <w:r w:rsidRPr="004E3BB4">
        <w:rPr>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В случае если заявитель не представил указанные документы по собственной 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rsidR="002C2EAA" w:rsidRPr="004E3BB4" w:rsidRDefault="002C2EAA" w:rsidP="002C2EAA">
      <w:pPr>
        <w:autoSpaceDE w:val="0"/>
        <w:autoSpaceDN w:val="0"/>
        <w:adjustRightInd w:val="0"/>
        <w:ind w:firstLine="709"/>
        <w:jc w:val="both"/>
        <w:rPr>
          <w:sz w:val="24"/>
          <w:szCs w:val="24"/>
        </w:rPr>
      </w:pPr>
      <w:r w:rsidRPr="004E3BB4">
        <w:rPr>
          <w:sz w:val="24"/>
          <w:szCs w:val="24"/>
        </w:rPr>
        <w:t>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2C2EAA" w:rsidRPr="004E3BB4" w:rsidRDefault="002C2EAA" w:rsidP="002C2EAA">
      <w:pPr>
        <w:autoSpaceDE w:val="0"/>
        <w:autoSpaceDN w:val="0"/>
        <w:adjustRightInd w:val="0"/>
        <w:ind w:firstLine="709"/>
        <w:jc w:val="both"/>
        <w:rPr>
          <w:sz w:val="24"/>
          <w:szCs w:val="24"/>
        </w:rPr>
      </w:pPr>
      <w:r w:rsidRPr="004E3BB4">
        <w:rPr>
          <w:sz w:val="24"/>
          <w:szCs w:val="24"/>
        </w:rPr>
        <w:t>Подготовка и представление схемы расположения земельного участка осуществляется в форме электронного документа.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w:t>
      </w:r>
      <w:r w:rsidRPr="004E3BB4">
        <w:rPr>
          <w:sz w:val="24"/>
          <w:szCs w:val="24"/>
        </w:rPr>
        <w:lastRenderedPageBreak/>
        <w:t>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2C2EAA" w:rsidRPr="004E3BB4" w:rsidRDefault="002C2EAA" w:rsidP="002C2EAA">
      <w:pPr>
        <w:autoSpaceDE w:val="0"/>
        <w:autoSpaceDN w:val="0"/>
        <w:adjustRightInd w:val="0"/>
        <w:ind w:firstLine="709"/>
        <w:jc w:val="both"/>
        <w:rPr>
          <w:sz w:val="24"/>
          <w:szCs w:val="24"/>
        </w:rPr>
      </w:pPr>
      <w:r w:rsidRPr="004E3BB4">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2C2EAA" w:rsidRPr="004E3BB4" w:rsidRDefault="002C2EAA" w:rsidP="002C2EAA">
      <w:pPr>
        <w:autoSpaceDE w:val="0"/>
        <w:autoSpaceDN w:val="0"/>
        <w:adjustRightInd w:val="0"/>
        <w:ind w:firstLine="709"/>
        <w:jc w:val="both"/>
        <w:rPr>
          <w:sz w:val="24"/>
          <w:szCs w:val="24"/>
        </w:rPr>
      </w:pPr>
      <w:r w:rsidRPr="004E3BB4">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37052B" w:rsidRPr="004E3BB4" w:rsidRDefault="0037052B" w:rsidP="0037052B">
      <w:pPr>
        <w:ind w:firstLine="720"/>
        <w:jc w:val="both"/>
        <w:rPr>
          <w:sz w:val="24"/>
          <w:szCs w:val="24"/>
        </w:rPr>
      </w:pPr>
      <w:r w:rsidRPr="004E3BB4">
        <w:rPr>
          <w:sz w:val="24"/>
          <w:szCs w:val="24"/>
        </w:rPr>
        <w:t>2.6.5. Запрещается требовать от заявителя:</w:t>
      </w:r>
    </w:p>
    <w:p w:rsidR="0037052B" w:rsidRPr="004E3BB4" w:rsidRDefault="0037052B" w:rsidP="0037052B">
      <w:pPr>
        <w:ind w:firstLine="720"/>
        <w:jc w:val="both"/>
        <w:rPr>
          <w:sz w:val="24"/>
          <w:szCs w:val="24"/>
        </w:rPr>
      </w:pPr>
      <w:r w:rsidRPr="004E3BB4">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52B" w:rsidRPr="004E3BB4" w:rsidRDefault="0037052B" w:rsidP="0037052B">
      <w:pPr>
        <w:ind w:firstLine="720"/>
        <w:jc w:val="both"/>
        <w:rPr>
          <w:sz w:val="24"/>
          <w:szCs w:val="24"/>
        </w:rPr>
      </w:pPr>
      <w:r w:rsidRPr="004E3BB4">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4E3BB4">
          <w:rPr>
            <w:sz w:val="24"/>
            <w:szCs w:val="24"/>
          </w:rPr>
          <w:t>частью 1 статьи 1</w:t>
        </w:r>
      </w:hyperlink>
      <w:r w:rsidRPr="004E3BB4">
        <w:rPr>
          <w:sz w:val="24"/>
          <w:szCs w:val="24"/>
        </w:rPr>
        <w:t xml:space="preserve"> Федерального закона от 27</w:t>
      </w:r>
      <w:r w:rsidR="009174E3">
        <w:rPr>
          <w:sz w:val="24"/>
          <w:szCs w:val="24"/>
        </w:rPr>
        <w:t xml:space="preserve">.07.2010 </w:t>
      </w:r>
      <w:r w:rsidRPr="004E3BB4">
        <w:rPr>
          <w:sz w:val="24"/>
          <w:szCs w:val="24"/>
        </w:rP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6" w:history="1">
        <w:r w:rsidRPr="004E3BB4">
          <w:rPr>
            <w:sz w:val="24"/>
            <w:szCs w:val="24"/>
          </w:rPr>
          <w:t>частью 6 статьи 7</w:t>
        </w:r>
      </w:hyperlink>
      <w:r w:rsidRPr="004E3BB4">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74E3" w:rsidRDefault="0037052B" w:rsidP="009174E3">
      <w:pPr>
        <w:ind w:firstLine="720"/>
        <w:jc w:val="both"/>
        <w:rPr>
          <w:sz w:val="24"/>
          <w:szCs w:val="24"/>
        </w:rPr>
      </w:pPr>
      <w:r w:rsidRPr="004E3BB4">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4E3BB4">
        <w:rPr>
          <w:sz w:val="24"/>
          <w:szCs w:val="24"/>
        </w:rPr>
        <w:t xml:space="preserve">перечень услуг, которые являются необходимыми и обязательными для предоставления муниципальных услуг, утвержденный </w:t>
      </w:r>
      <w:hyperlink r:id="rId17" w:history="1">
        <w:r w:rsidR="009174E3" w:rsidRPr="00B1346B">
          <w:rPr>
            <w:sz w:val="24"/>
            <w:szCs w:val="24"/>
          </w:rPr>
          <w:t xml:space="preserve">Решением № </w:t>
        </w:r>
        <w:r w:rsidR="00E245F6" w:rsidRPr="00B1346B">
          <w:rPr>
            <w:sz w:val="24"/>
            <w:szCs w:val="24"/>
          </w:rPr>
          <w:t>24/1</w:t>
        </w:r>
        <w:r w:rsidR="009174E3" w:rsidRPr="00B1346B">
          <w:rPr>
            <w:sz w:val="24"/>
            <w:szCs w:val="24"/>
          </w:rPr>
          <w:t xml:space="preserve"> от </w:t>
        </w:r>
        <w:r w:rsidR="00B1346B" w:rsidRPr="00B1346B">
          <w:rPr>
            <w:sz w:val="24"/>
            <w:szCs w:val="24"/>
          </w:rPr>
          <w:t>«04</w:t>
        </w:r>
        <w:r w:rsidR="009174E3" w:rsidRPr="00B1346B">
          <w:rPr>
            <w:sz w:val="24"/>
            <w:szCs w:val="24"/>
          </w:rPr>
          <w:t>»</w:t>
        </w:r>
        <w:r w:rsidR="00B1346B" w:rsidRPr="00B1346B">
          <w:rPr>
            <w:sz w:val="24"/>
            <w:szCs w:val="24"/>
          </w:rPr>
          <w:t xml:space="preserve"> июля</w:t>
        </w:r>
        <w:r w:rsidR="009174E3" w:rsidRPr="00B1346B">
          <w:rPr>
            <w:sz w:val="24"/>
            <w:szCs w:val="24"/>
          </w:rPr>
          <w:t xml:space="preserve"> 2014г. «Об утверждении Перечня услуг, которые являются необходимыми и обязательными для предоставления муниципальных услуг администрацией </w:t>
        </w:r>
        <w:r w:rsidR="00B1346B" w:rsidRPr="00B1346B">
          <w:rPr>
            <w:sz w:val="24"/>
            <w:szCs w:val="24"/>
          </w:rPr>
          <w:t>Эльтонского</w:t>
        </w:r>
        <w:r w:rsidR="009174E3" w:rsidRPr="00B1346B">
          <w:rPr>
            <w:sz w:val="24"/>
            <w:szCs w:val="24"/>
          </w:rPr>
          <w:t xml:space="preserve"> сельского поселения и предоставляются организациями, участвующими в</w:t>
        </w:r>
        <w:r w:rsidR="009174E3" w:rsidRPr="002808CE">
          <w:rPr>
            <w:sz w:val="24"/>
            <w:szCs w:val="24"/>
          </w:rPr>
          <w:t xml:space="preserve"> предоставлении муниципальных услуг, а также порядка определения платы за их оказание»</w:t>
        </w:r>
      </w:hyperlink>
      <w:r w:rsidR="009174E3">
        <w:rPr>
          <w:sz w:val="24"/>
          <w:szCs w:val="24"/>
        </w:rPr>
        <w:t>;</w:t>
      </w:r>
    </w:p>
    <w:p w:rsidR="0037052B" w:rsidRPr="004E3BB4" w:rsidRDefault="0037052B" w:rsidP="0037052B">
      <w:pPr>
        <w:ind w:firstLine="709"/>
        <w:jc w:val="both"/>
        <w:rPr>
          <w:sz w:val="24"/>
          <w:szCs w:val="24"/>
        </w:rPr>
      </w:pPr>
      <w:r w:rsidRPr="004E3BB4">
        <w:rPr>
          <w:rFonts w:eastAsia="Calibri"/>
          <w:sz w:val="24"/>
          <w:szCs w:val="24"/>
        </w:rPr>
        <w:t>4)</w:t>
      </w:r>
      <w:r w:rsidRPr="004E3BB4">
        <w:rPr>
          <w:sz w:val="24"/>
          <w:szCs w:val="24"/>
        </w:rPr>
        <w:t xml:space="preserve"> представления документов и информации, отсутствие </w:t>
      </w:r>
      <w:r w:rsidR="009174E3">
        <w:rPr>
          <w:sz w:val="24"/>
          <w:szCs w:val="24"/>
        </w:rPr>
        <w:t xml:space="preserve">и (или) недостоверность которых </w:t>
      </w:r>
      <w:r w:rsidRPr="004E3BB4">
        <w:rPr>
          <w:sz w:val="24"/>
          <w:szCs w:val="24"/>
        </w:rPr>
        <w:t>не указыва</w:t>
      </w:r>
      <w:r w:rsidR="00C730B9">
        <w:rPr>
          <w:sz w:val="24"/>
          <w:szCs w:val="24"/>
        </w:rPr>
        <w:t xml:space="preserve">лись при первоначальном отказе </w:t>
      </w:r>
      <w:r w:rsidRPr="004E3BB4">
        <w:rPr>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52B" w:rsidRPr="004E3BB4" w:rsidRDefault="0037052B" w:rsidP="0037052B">
      <w:pPr>
        <w:ind w:firstLine="720"/>
        <w:jc w:val="both"/>
        <w:rPr>
          <w:sz w:val="24"/>
          <w:szCs w:val="24"/>
        </w:rPr>
      </w:pPr>
      <w:r w:rsidRPr="004E3BB4">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52B" w:rsidRPr="004E3BB4" w:rsidRDefault="0037052B" w:rsidP="0037052B">
      <w:pPr>
        <w:ind w:firstLine="720"/>
        <w:jc w:val="both"/>
        <w:rPr>
          <w:sz w:val="24"/>
          <w:szCs w:val="24"/>
        </w:rPr>
      </w:pPr>
      <w:r w:rsidRPr="004E3BB4">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4E3BB4">
        <w:rPr>
          <w:sz w:val="24"/>
          <w:szCs w:val="24"/>
        </w:rPr>
        <w:br/>
        <w:t>в приеме документов, необходимых для предоставления муниципальной услуги, либо в предоставлении муници</w:t>
      </w:r>
      <w:r w:rsidR="00C730B9">
        <w:rPr>
          <w:sz w:val="24"/>
          <w:szCs w:val="24"/>
        </w:rPr>
        <w:t xml:space="preserve">пальной услуги и не включенных </w:t>
      </w:r>
      <w:r w:rsidRPr="004E3BB4">
        <w:rPr>
          <w:sz w:val="24"/>
          <w:szCs w:val="24"/>
        </w:rPr>
        <w:t>в представленный ранее комплект документов;</w:t>
      </w:r>
    </w:p>
    <w:p w:rsidR="0037052B" w:rsidRPr="004E3BB4" w:rsidRDefault="0037052B" w:rsidP="0037052B">
      <w:pPr>
        <w:ind w:firstLine="720"/>
        <w:jc w:val="both"/>
        <w:rPr>
          <w:sz w:val="24"/>
          <w:szCs w:val="24"/>
        </w:rPr>
      </w:pPr>
      <w:r w:rsidRPr="004E3BB4">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4E3BB4">
        <w:rPr>
          <w:sz w:val="24"/>
          <w:szCs w:val="24"/>
        </w:rPr>
        <w:br/>
        <w:t>для предоставления муниципальной услуги, либо в предоставлении муниципальной услуги;</w:t>
      </w:r>
    </w:p>
    <w:p w:rsidR="0037052B" w:rsidRPr="004E3BB4" w:rsidRDefault="0037052B" w:rsidP="0037052B">
      <w:pPr>
        <w:ind w:firstLine="720"/>
        <w:jc w:val="both"/>
        <w:rPr>
          <w:sz w:val="24"/>
          <w:szCs w:val="24"/>
        </w:rPr>
      </w:pPr>
      <w:r w:rsidRPr="004E3BB4">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8" w:history="1">
        <w:r w:rsidRPr="004E3BB4">
          <w:rPr>
            <w:sz w:val="24"/>
            <w:szCs w:val="24"/>
          </w:rPr>
          <w:t>частью 1.1 статьи 16</w:t>
        </w:r>
      </w:hyperlink>
      <w:r w:rsidRPr="004E3BB4">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4E3BB4">
          <w:rPr>
            <w:sz w:val="24"/>
            <w:szCs w:val="24"/>
          </w:rPr>
          <w:t>частью 1.1 статьи 16</w:t>
        </w:r>
      </w:hyperlink>
      <w:r w:rsidRPr="004E3BB4">
        <w:rPr>
          <w:sz w:val="24"/>
          <w:szCs w:val="24"/>
        </w:rPr>
        <w:t xml:space="preserve"> Федерального закона № 210-ФЗ, уведомляется заявитель, а также приносятся извинения за доставленные неудобства.</w:t>
      </w:r>
    </w:p>
    <w:p w:rsidR="0037052B" w:rsidRPr="004E3BB4" w:rsidRDefault="0037052B" w:rsidP="0037052B">
      <w:pPr>
        <w:pStyle w:val="HTML"/>
        <w:ind w:firstLine="709"/>
        <w:jc w:val="both"/>
        <w:rPr>
          <w:rFonts w:ascii="Times New Roman" w:hAnsi="Times New Roman"/>
          <w:sz w:val="24"/>
          <w:szCs w:val="24"/>
        </w:rPr>
      </w:pPr>
      <w:r w:rsidRPr="004E3BB4">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C2EAA" w:rsidRPr="004E3BB4" w:rsidRDefault="002C2EAA" w:rsidP="002C2EAA">
      <w:pPr>
        <w:ind w:firstLine="709"/>
        <w:jc w:val="both"/>
        <w:rPr>
          <w:sz w:val="24"/>
          <w:szCs w:val="24"/>
        </w:rPr>
      </w:pPr>
      <w:r w:rsidRPr="004E3BB4">
        <w:rPr>
          <w:sz w:val="24"/>
          <w:szCs w:val="24"/>
        </w:rPr>
        <w:t>2.7. Исчерпывающий перечень оснований для отказа в приеме документов.</w:t>
      </w:r>
    </w:p>
    <w:p w:rsidR="002C2EAA" w:rsidRPr="004E3BB4" w:rsidRDefault="002C2EAA" w:rsidP="002C2EAA">
      <w:pPr>
        <w:autoSpaceDE w:val="0"/>
        <w:autoSpaceDN w:val="0"/>
        <w:adjustRightInd w:val="0"/>
        <w:ind w:firstLine="709"/>
        <w:jc w:val="both"/>
        <w:rPr>
          <w:iCs/>
          <w:sz w:val="24"/>
          <w:szCs w:val="24"/>
        </w:rPr>
      </w:pPr>
      <w:r w:rsidRPr="004E3BB4">
        <w:rPr>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17455A" w:rsidRPr="004E3BB4">
        <w:rPr>
          <w:iCs/>
          <w:sz w:val="24"/>
          <w:szCs w:val="24"/>
        </w:rPr>
        <w:t>«</w:t>
      </w:r>
      <w:r w:rsidRPr="004E3BB4">
        <w:rPr>
          <w:iCs/>
          <w:sz w:val="24"/>
          <w:szCs w:val="24"/>
        </w:rPr>
        <w:t>Интернет</w:t>
      </w:r>
      <w:r w:rsidR="0017455A" w:rsidRPr="004E3BB4">
        <w:rPr>
          <w:iCs/>
          <w:sz w:val="24"/>
          <w:szCs w:val="24"/>
        </w:rPr>
        <w:t>»</w:t>
      </w:r>
      <w:r w:rsidRPr="004E3BB4">
        <w:rPr>
          <w:iCs/>
          <w:sz w:val="24"/>
          <w:szCs w:val="24"/>
        </w:rPr>
        <w:t xml:space="preserve"> уполномоченный орган отказывает в приеме к рассмотрению заявления в следующих случаях:</w:t>
      </w:r>
    </w:p>
    <w:p w:rsidR="002C2EAA" w:rsidRPr="004E3BB4" w:rsidRDefault="002C2EAA" w:rsidP="002C2EAA">
      <w:pPr>
        <w:autoSpaceDE w:val="0"/>
        <w:autoSpaceDN w:val="0"/>
        <w:adjustRightInd w:val="0"/>
        <w:ind w:firstLine="709"/>
        <w:jc w:val="both"/>
        <w:rPr>
          <w:iCs/>
          <w:sz w:val="24"/>
          <w:szCs w:val="24"/>
        </w:rPr>
      </w:pPr>
      <w:r w:rsidRPr="004E3BB4">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2C2EAA" w:rsidRPr="004E3BB4" w:rsidRDefault="002C2EAA" w:rsidP="002C2EAA">
      <w:pPr>
        <w:autoSpaceDE w:val="0"/>
        <w:autoSpaceDN w:val="0"/>
        <w:adjustRightInd w:val="0"/>
        <w:ind w:firstLine="709"/>
        <w:jc w:val="both"/>
        <w:rPr>
          <w:sz w:val="24"/>
          <w:szCs w:val="24"/>
        </w:rPr>
      </w:pPr>
      <w:r w:rsidRPr="004E3BB4">
        <w:rPr>
          <w:iCs/>
          <w:sz w:val="24"/>
          <w:szCs w:val="24"/>
        </w:rPr>
        <w:t xml:space="preserve">в заявлении, подписанном усиленной </w:t>
      </w:r>
      <w:r w:rsidRPr="004E3BB4">
        <w:rPr>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2.8. Основания для возврата заявления о предварительном согласовании:</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заявление не соответствует требованиям, установленным пунктом 2.6.1.1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 заявление подано в иной уполномоченный орган;</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к заявлению не приложены документы, предусмотренные пунктом 2.6.1.2 настоящего административного регламента.</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2.9. Основания для возврата заявления о предоставлении земельного участка:</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заявление не соответствует требованиям, установленным пунктом 2.6.2.1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 заявление подано в иной уполномоченный орган;</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к заявлению не приложены документы, предусмотренные пунктом 2.6.2.2 настоящего административного регламента.</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2.10. Основания для приостановления предоставления муниципальной услуги и отказа в предварительном согласовании предоставления земельного участка</w:t>
      </w:r>
      <w:r w:rsidR="00204305" w:rsidRPr="004E3BB4">
        <w:rPr>
          <w:sz w:val="24"/>
          <w:szCs w:val="24"/>
        </w:rPr>
        <w:t xml:space="preserve"> в аренду</w:t>
      </w:r>
      <w:r w:rsidR="007B74A9">
        <w:rPr>
          <w:sz w:val="24"/>
          <w:szCs w:val="24"/>
        </w:rPr>
        <w:t xml:space="preserve"> </w:t>
      </w:r>
      <w:r w:rsidR="00204305" w:rsidRPr="004E3BB4">
        <w:rPr>
          <w:sz w:val="24"/>
          <w:szCs w:val="24"/>
        </w:rPr>
        <w:t>(далее – отказ в предварительном согласовании)</w:t>
      </w:r>
      <w:r w:rsidRPr="004E3BB4">
        <w:rPr>
          <w:sz w:val="24"/>
          <w:szCs w:val="24"/>
        </w:rPr>
        <w:t>.</w:t>
      </w:r>
    </w:p>
    <w:p w:rsidR="00815771" w:rsidRPr="004E3BB4" w:rsidRDefault="002C2EAA" w:rsidP="002E007A">
      <w:pPr>
        <w:autoSpaceDE w:val="0"/>
        <w:autoSpaceDN w:val="0"/>
        <w:adjustRightInd w:val="0"/>
        <w:spacing w:line="230" w:lineRule="auto"/>
        <w:ind w:firstLine="709"/>
        <w:jc w:val="both"/>
        <w:rPr>
          <w:rFonts w:ascii="Verdana" w:hAnsi="Verdana"/>
          <w:sz w:val="24"/>
          <w:szCs w:val="24"/>
        </w:rPr>
      </w:pPr>
      <w:r w:rsidRPr="004E3BB4">
        <w:rPr>
          <w:sz w:val="24"/>
          <w:szCs w:val="24"/>
        </w:rPr>
        <w:t xml:space="preserve">2.10.1. </w:t>
      </w:r>
      <w:r w:rsidR="00815771" w:rsidRPr="004E3BB4">
        <w:rPr>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815771" w:rsidRPr="004E3BB4" w:rsidRDefault="00815771" w:rsidP="00815771">
      <w:pPr>
        <w:pStyle w:val="HTML"/>
        <w:ind w:firstLine="709"/>
        <w:jc w:val="both"/>
        <w:rPr>
          <w:rFonts w:ascii="Verdana" w:hAnsi="Verdana"/>
          <w:sz w:val="24"/>
          <w:szCs w:val="24"/>
        </w:rPr>
      </w:pPr>
      <w:r w:rsidRPr="004E3BB4">
        <w:rPr>
          <w:rFonts w:ascii="Times New Roman" w:hAnsi="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C2EAA" w:rsidRPr="004E3BB4" w:rsidRDefault="002C2EAA" w:rsidP="00815771">
      <w:pPr>
        <w:autoSpaceDE w:val="0"/>
        <w:autoSpaceDN w:val="0"/>
        <w:adjustRightInd w:val="0"/>
        <w:ind w:firstLine="709"/>
        <w:jc w:val="both"/>
        <w:rPr>
          <w:sz w:val="24"/>
          <w:szCs w:val="24"/>
        </w:rPr>
      </w:pPr>
      <w:r w:rsidRPr="004E3BB4">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2C2EAA" w:rsidRPr="004E3BB4" w:rsidRDefault="002C2EAA" w:rsidP="002C2EAA">
      <w:pPr>
        <w:autoSpaceDE w:val="0"/>
        <w:autoSpaceDN w:val="0"/>
        <w:adjustRightInd w:val="0"/>
        <w:ind w:firstLine="709"/>
        <w:jc w:val="both"/>
        <w:rPr>
          <w:sz w:val="24"/>
          <w:szCs w:val="24"/>
        </w:rPr>
      </w:pPr>
      <w:r w:rsidRPr="004E3BB4">
        <w:rPr>
          <w:sz w:val="24"/>
          <w:szCs w:val="24"/>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2C2EAA" w:rsidRPr="004E3BB4" w:rsidRDefault="002C2EAA" w:rsidP="002C2EAA">
      <w:pPr>
        <w:autoSpaceDE w:val="0"/>
        <w:autoSpaceDN w:val="0"/>
        <w:adjustRightInd w:val="0"/>
        <w:ind w:firstLine="709"/>
        <w:jc w:val="both"/>
        <w:rPr>
          <w:sz w:val="24"/>
          <w:szCs w:val="24"/>
        </w:rPr>
      </w:pPr>
      <w:r w:rsidRPr="004E3BB4">
        <w:rPr>
          <w:sz w:val="24"/>
          <w:szCs w:val="24"/>
        </w:rPr>
        <w:lastRenderedPageBreak/>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D71F89" w:rsidRPr="004E3BB4">
        <w:rPr>
          <w:sz w:val="24"/>
          <w:szCs w:val="24"/>
        </w:rPr>
        <w:t>ЗК РФ</w:t>
      </w:r>
      <w:r w:rsidRPr="004E3BB4">
        <w:rPr>
          <w:sz w:val="24"/>
          <w:szCs w:val="24"/>
        </w:rPr>
        <w:t>;</w:t>
      </w:r>
    </w:p>
    <w:p w:rsidR="002C2EAA" w:rsidRPr="004E3BB4" w:rsidRDefault="002C2EAA" w:rsidP="002C2EAA">
      <w:pPr>
        <w:autoSpaceDE w:val="0"/>
        <w:autoSpaceDN w:val="0"/>
        <w:adjustRightInd w:val="0"/>
        <w:ind w:firstLine="709"/>
        <w:jc w:val="both"/>
        <w:rPr>
          <w:sz w:val="24"/>
          <w:szCs w:val="24"/>
        </w:rPr>
      </w:pPr>
      <w:r w:rsidRPr="004E3BB4">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 разработка схемы расположения земельного участка с нарушением предусмотренных статьей 11.9  </w:t>
      </w:r>
      <w:r w:rsidR="00D71F89" w:rsidRPr="004E3BB4">
        <w:rPr>
          <w:sz w:val="24"/>
          <w:szCs w:val="24"/>
        </w:rPr>
        <w:t>ЗК РФ</w:t>
      </w:r>
      <w:r w:rsidR="007B74A9">
        <w:rPr>
          <w:sz w:val="24"/>
          <w:szCs w:val="24"/>
        </w:rPr>
        <w:t xml:space="preserve"> </w:t>
      </w:r>
      <w:r w:rsidRPr="004E3BB4">
        <w:rPr>
          <w:sz w:val="24"/>
          <w:szCs w:val="24"/>
        </w:rPr>
        <w:t>требований к образуемым земельным участкам;</w:t>
      </w:r>
    </w:p>
    <w:p w:rsidR="002C2EAA" w:rsidRPr="004E3BB4" w:rsidRDefault="002C2EAA" w:rsidP="002C2EAA">
      <w:pPr>
        <w:autoSpaceDE w:val="0"/>
        <w:autoSpaceDN w:val="0"/>
        <w:adjustRightInd w:val="0"/>
        <w:ind w:firstLine="709"/>
        <w:jc w:val="both"/>
        <w:rPr>
          <w:sz w:val="24"/>
          <w:szCs w:val="24"/>
        </w:rPr>
      </w:pPr>
      <w:r w:rsidRPr="004E3BB4">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C2EAA" w:rsidRPr="004E3BB4" w:rsidRDefault="002C2EAA" w:rsidP="002C2EAA">
      <w:pPr>
        <w:autoSpaceDE w:val="0"/>
        <w:autoSpaceDN w:val="0"/>
        <w:adjustRightInd w:val="0"/>
        <w:ind w:firstLine="709"/>
        <w:jc w:val="both"/>
        <w:rPr>
          <w:sz w:val="24"/>
          <w:szCs w:val="24"/>
        </w:rPr>
      </w:pPr>
      <w:r w:rsidRPr="004E3BB4">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2) земельный участок, который предстоит образовать, не может быть предоставлен заявителю по основаниям, указанным в подпунктах 1 - 13,</w:t>
      </w:r>
      <w:r w:rsidR="006843DE" w:rsidRPr="004E3BB4">
        <w:rPr>
          <w:sz w:val="24"/>
          <w:szCs w:val="24"/>
        </w:rPr>
        <w:t xml:space="preserve"> 15-19</w:t>
      </w:r>
      <w:r w:rsidRPr="004E3BB4">
        <w:rPr>
          <w:sz w:val="24"/>
          <w:szCs w:val="24"/>
        </w:rPr>
        <w:t xml:space="preserve">, </w:t>
      </w:r>
      <w:r w:rsidR="007E3157" w:rsidRPr="004E3BB4">
        <w:rPr>
          <w:sz w:val="24"/>
          <w:szCs w:val="24"/>
        </w:rPr>
        <w:t xml:space="preserve">22 и 23 </w:t>
      </w:r>
      <w:r w:rsidRPr="004E3BB4">
        <w:rPr>
          <w:sz w:val="24"/>
          <w:szCs w:val="24"/>
        </w:rPr>
        <w:t>пункта 2.11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3) земельный участок, границы которого подлежат уточнению в соответствии с Федеральным законом </w:t>
      </w:r>
      <w:r w:rsidR="0037052B" w:rsidRPr="004E3BB4">
        <w:rPr>
          <w:sz w:val="24"/>
          <w:szCs w:val="24"/>
        </w:rPr>
        <w:t>«О государственной регистрации недвижимости»</w:t>
      </w:r>
      <w:r w:rsidRPr="004E3BB4">
        <w:rPr>
          <w:sz w:val="24"/>
          <w:szCs w:val="24"/>
        </w:rPr>
        <w:t>, не может быть предоставлен заявителю по основ</w:t>
      </w:r>
      <w:r w:rsidR="009F3B04" w:rsidRPr="004E3BB4">
        <w:rPr>
          <w:sz w:val="24"/>
          <w:szCs w:val="24"/>
        </w:rPr>
        <w:t>аниям, указанным в подпунктах 1-</w:t>
      </w:r>
      <w:r w:rsidR="007E3157" w:rsidRPr="004E3BB4">
        <w:rPr>
          <w:sz w:val="24"/>
          <w:szCs w:val="24"/>
        </w:rPr>
        <w:t>23</w:t>
      </w:r>
      <w:r w:rsidRPr="004E3BB4">
        <w:rPr>
          <w:sz w:val="24"/>
          <w:szCs w:val="24"/>
        </w:rPr>
        <w:t xml:space="preserve"> пункта 2.11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2.11. Основания для отказа в предоставлении земельного участка в аренду без проведения торгов</w:t>
      </w:r>
      <w:r w:rsidR="007B74A9">
        <w:rPr>
          <w:sz w:val="24"/>
          <w:szCs w:val="24"/>
        </w:rPr>
        <w:t xml:space="preserve"> </w:t>
      </w:r>
      <w:r w:rsidR="00E15266" w:rsidRPr="004E3BB4">
        <w:rPr>
          <w:sz w:val="24"/>
          <w:szCs w:val="24"/>
        </w:rPr>
        <w:t>(далее – отказ в предоставлении земельного участка)</w:t>
      </w:r>
      <w:r w:rsidRPr="004E3BB4">
        <w:rPr>
          <w:sz w:val="24"/>
          <w:szCs w:val="24"/>
        </w:rPr>
        <w:t>.</w:t>
      </w:r>
    </w:p>
    <w:p w:rsidR="002C2EAA" w:rsidRPr="004E3BB4" w:rsidRDefault="002C2EAA" w:rsidP="002C2EAA">
      <w:pPr>
        <w:autoSpaceDE w:val="0"/>
        <w:autoSpaceDN w:val="0"/>
        <w:adjustRightInd w:val="0"/>
        <w:ind w:firstLine="709"/>
        <w:jc w:val="both"/>
        <w:rPr>
          <w:sz w:val="24"/>
          <w:szCs w:val="24"/>
        </w:rPr>
      </w:pPr>
      <w:r w:rsidRPr="004E3BB4">
        <w:rPr>
          <w:sz w:val="24"/>
          <w:szCs w:val="24"/>
        </w:rPr>
        <w:t>Уполномоченный орган принимает решение об отказе в предоставлении земельного участка при наличии хотя бы одного из следующих оснований:</w:t>
      </w:r>
    </w:p>
    <w:p w:rsidR="002C2EAA" w:rsidRPr="004E3BB4" w:rsidRDefault="002C2EAA" w:rsidP="002C2EAA">
      <w:pPr>
        <w:autoSpaceDE w:val="0"/>
        <w:autoSpaceDN w:val="0"/>
        <w:adjustRightInd w:val="0"/>
        <w:ind w:firstLine="709"/>
        <w:jc w:val="both"/>
        <w:rPr>
          <w:sz w:val="24"/>
          <w:szCs w:val="24"/>
        </w:rPr>
      </w:pPr>
      <w:r w:rsidRPr="004E3BB4">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2EAA" w:rsidRPr="004E3BB4" w:rsidRDefault="002C2EAA" w:rsidP="002C2EAA">
      <w:pPr>
        <w:autoSpaceDE w:val="0"/>
        <w:autoSpaceDN w:val="0"/>
        <w:adjustRightInd w:val="0"/>
        <w:ind w:firstLine="709"/>
        <w:jc w:val="both"/>
        <w:rPr>
          <w:strike/>
          <w:sz w:val="24"/>
          <w:szCs w:val="24"/>
        </w:rPr>
      </w:pPr>
      <w:r w:rsidRPr="004E3BB4">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2C2EAA" w:rsidRPr="004E3BB4" w:rsidRDefault="002C2EAA" w:rsidP="002C2EAA">
      <w:pPr>
        <w:autoSpaceDE w:val="0"/>
        <w:autoSpaceDN w:val="0"/>
        <w:adjustRightInd w:val="0"/>
        <w:ind w:firstLine="709"/>
        <w:jc w:val="both"/>
        <w:rPr>
          <w:sz w:val="24"/>
          <w:szCs w:val="24"/>
        </w:rPr>
      </w:pPr>
      <w:r w:rsidRPr="004E3BB4">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w:t>
      </w:r>
      <w:r w:rsidR="00C730B9">
        <w:rPr>
          <w:sz w:val="24"/>
          <w:szCs w:val="24"/>
        </w:rPr>
        <w:t xml:space="preserve"> садоводства или огородничества </w:t>
      </w:r>
      <w:r w:rsidRPr="004E3BB4">
        <w:rPr>
          <w:sz w:val="24"/>
          <w:szCs w:val="24"/>
        </w:rPr>
        <w:t>для собственных нужд (если земельный участок является земельным участком общего назначения);</w:t>
      </w:r>
    </w:p>
    <w:p w:rsidR="002C2EAA" w:rsidRPr="004E3BB4" w:rsidRDefault="0003109B" w:rsidP="002C2EAA">
      <w:pPr>
        <w:autoSpaceDE w:val="0"/>
        <w:autoSpaceDN w:val="0"/>
        <w:adjustRightInd w:val="0"/>
        <w:ind w:firstLine="709"/>
        <w:jc w:val="both"/>
        <w:rPr>
          <w:sz w:val="24"/>
          <w:szCs w:val="24"/>
        </w:rPr>
      </w:pPr>
      <w:r w:rsidRPr="004E3BB4">
        <w:rPr>
          <w:sz w:val="24"/>
          <w:szCs w:val="24"/>
        </w:rPr>
        <w:t>4</w:t>
      </w:r>
      <w:r w:rsidR="002C2EAA" w:rsidRPr="004E3BB4">
        <w:rPr>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w:t>
      </w:r>
      <w:r w:rsidR="005D6B5C">
        <w:rPr>
          <w:sz w:val="24"/>
          <w:szCs w:val="24"/>
        </w:rPr>
        <w:t xml:space="preserve">положены сооружения </w:t>
      </w:r>
      <w:r w:rsidR="002C2EAA" w:rsidRPr="004E3BB4">
        <w:rPr>
          <w:sz w:val="24"/>
          <w:szCs w:val="24"/>
        </w:rP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002C2EAA" w:rsidRPr="004E3BB4">
          <w:rPr>
            <w:sz w:val="24"/>
            <w:szCs w:val="24"/>
          </w:rPr>
          <w:t>статьей 39.36</w:t>
        </w:r>
      </w:hyperlink>
      <w:r w:rsidR="002C2EAA" w:rsidRPr="004E3BB4">
        <w:rPr>
          <w:sz w:val="24"/>
          <w:szCs w:val="24"/>
        </w:rPr>
        <w:t xml:space="preserve"> ЗК РФ, либо с заявлением</w:t>
      </w:r>
      <w:r w:rsidR="007B74A9">
        <w:rPr>
          <w:sz w:val="24"/>
          <w:szCs w:val="24"/>
        </w:rPr>
        <w:t xml:space="preserve"> </w:t>
      </w:r>
      <w:r w:rsidR="002C2EAA" w:rsidRPr="004E3BB4">
        <w:rPr>
          <w:sz w:val="24"/>
          <w:szCs w:val="24"/>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002C2EAA" w:rsidRPr="004E3BB4">
        <w:rPr>
          <w:sz w:val="24"/>
          <w:szCs w:val="24"/>
        </w:rPr>
        <w:lastRenderedPageBreak/>
        <w:t xml:space="preserve">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002C2EAA" w:rsidRPr="004E3BB4">
          <w:rPr>
            <w:sz w:val="24"/>
            <w:szCs w:val="24"/>
          </w:rPr>
          <w:t>частью 11 статьи 55.32</w:t>
        </w:r>
      </w:hyperlink>
      <w:r w:rsidR="002C2EAA" w:rsidRPr="004E3BB4">
        <w:rPr>
          <w:sz w:val="24"/>
          <w:szCs w:val="24"/>
        </w:rPr>
        <w:t xml:space="preserve"> Градостроительного кодекса Российской Федерации;</w:t>
      </w:r>
    </w:p>
    <w:p w:rsidR="002C2EAA" w:rsidRPr="004E3BB4" w:rsidRDefault="0003109B" w:rsidP="002C2EAA">
      <w:pPr>
        <w:autoSpaceDE w:val="0"/>
        <w:autoSpaceDN w:val="0"/>
        <w:adjustRightInd w:val="0"/>
        <w:ind w:firstLine="709"/>
        <w:jc w:val="both"/>
        <w:rPr>
          <w:sz w:val="24"/>
          <w:szCs w:val="24"/>
        </w:rPr>
      </w:pPr>
      <w:r w:rsidRPr="004E3BB4">
        <w:rPr>
          <w:sz w:val="24"/>
          <w:szCs w:val="24"/>
        </w:rPr>
        <w:t>5)</w:t>
      </w:r>
      <w:r w:rsidR="002C2EAA" w:rsidRPr="004E3BB4">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002C2EAA" w:rsidRPr="004E3BB4">
          <w:rPr>
            <w:sz w:val="24"/>
            <w:szCs w:val="24"/>
          </w:rPr>
          <w:t>статьей 39.36</w:t>
        </w:r>
      </w:hyperlink>
      <w:r w:rsidR="002C2EAA" w:rsidRPr="004E3BB4">
        <w:rPr>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2EAA" w:rsidRPr="004E3BB4" w:rsidRDefault="0003109B" w:rsidP="002C2EAA">
      <w:pPr>
        <w:autoSpaceDE w:val="0"/>
        <w:autoSpaceDN w:val="0"/>
        <w:adjustRightInd w:val="0"/>
        <w:ind w:firstLine="709"/>
        <w:jc w:val="both"/>
        <w:rPr>
          <w:sz w:val="24"/>
          <w:szCs w:val="24"/>
        </w:rPr>
      </w:pPr>
      <w:r w:rsidRPr="004E3BB4">
        <w:rPr>
          <w:sz w:val="24"/>
          <w:szCs w:val="24"/>
        </w:rPr>
        <w:t>6)</w:t>
      </w:r>
      <w:r w:rsidR="002C2EAA" w:rsidRPr="004E3BB4">
        <w:rPr>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C2EAA" w:rsidRPr="004E3BB4" w:rsidRDefault="0003109B" w:rsidP="002C2EAA">
      <w:pPr>
        <w:autoSpaceDE w:val="0"/>
        <w:autoSpaceDN w:val="0"/>
        <w:adjustRightInd w:val="0"/>
        <w:ind w:firstLine="709"/>
        <w:jc w:val="both"/>
        <w:rPr>
          <w:sz w:val="24"/>
          <w:szCs w:val="24"/>
        </w:rPr>
      </w:pPr>
      <w:r w:rsidRPr="004E3BB4">
        <w:rPr>
          <w:sz w:val="24"/>
          <w:szCs w:val="24"/>
        </w:rPr>
        <w:t>7)</w:t>
      </w:r>
      <w:r w:rsidR="002C2EAA" w:rsidRPr="004E3BB4">
        <w:rPr>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2EAA" w:rsidRPr="004E3BB4" w:rsidRDefault="0003109B" w:rsidP="002C2EAA">
      <w:pPr>
        <w:autoSpaceDE w:val="0"/>
        <w:autoSpaceDN w:val="0"/>
        <w:adjustRightInd w:val="0"/>
        <w:ind w:firstLine="709"/>
        <w:jc w:val="both"/>
        <w:rPr>
          <w:sz w:val="24"/>
          <w:szCs w:val="24"/>
        </w:rPr>
      </w:pPr>
      <w:r w:rsidRPr="004E3BB4">
        <w:rPr>
          <w:sz w:val="24"/>
          <w:szCs w:val="24"/>
        </w:rPr>
        <w:t>8)</w:t>
      </w:r>
      <w:r w:rsidR="002C2EAA" w:rsidRPr="004E3BB4">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3109B" w:rsidRPr="004E3BB4" w:rsidRDefault="0003109B" w:rsidP="0003109B">
      <w:pPr>
        <w:autoSpaceDE w:val="0"/>
        <w:autoSpaceDN w:val="0"/>
        <w:adjustRightInd w:val="0"/>
        <w:ind w:firstLine="709"/>
        <w:jc w:val="both"/>
        <w:rPr>
          <w:sz w:val="24"/>
          <w:szCs w:val="24"/>
        </w:rPr>
      </w:pPr>
      <w:r w:rsidRPr="004E3BB4">
        <w:rPr>
          <w:sz w:val="24"/>
          <w:szCs w:val="24"/>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3109B" w:rsidRPr="004E3BB4" w:rsidRDefault="0003109B" w:rsidP="0003109B">
      <w:pPr>
        <w:autoSpaceDE w:val="0"/>
        <w:autoSpaceDN w:val="0"/>
        <w:adjustRightInd w:val="0"/>
        <w:ind w:firstLine="709"/>
        <w:jc w:val="both"/>
        <w:rPr>
          <w:sz w:val="24"/>
          <w:szCs w:val="24"/>
        </w:rPr>
      </w:pPr>
      <w:r w:rsidRPr="004E3BB4">
        <w:rPr>
          <w:sz w:val="24"/>
          <w:szCs w:val="24"/>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6F5B74">
        <w:rPr>
          <w:sz w:val="24"/>
          <w:szCs w:val="24"/>
        </w:rPr>
        <w:t xml:space="preserve"> </w:t>
      </w:r>
      <w:r w:rsidRPr="004E3BB4">
        <w:rPr>
          <w:sz w:val="24"/>
          <w:szCs w:val="24"/>
        </w:rPr>
        <w:t>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C2EAA" w:rsidRPr="004E3BB4" w:rsidRDefault="0003109B" w:rsidP="002C2EAA">
      <w:pPr>
        <w:autoSpaceDE w:val="0"/>
        <w:autoSpaceDN w:val="0"/>
        <w:adjustRightInd w:val="0"/>
        <w:ind w:firstLine="709"/>
        <w:jc w:val="both"/>
        <w:rPr>
          <w:sz w:val="24"/>
          <w:szCs w:val="24"/>
        </w:rPr>
      </w:pPr>
      <w:r w:rsidRPr="004E3BB4">
        <w:rPr>
          <w:sz w:val="24"/>
          <w:szCs w:val="24"/>
        </w:rPr>
        <w:t>11)</w:t>
      </w:r>
      <w:r w:rsidR="002C2EAA" w:rsidRPr="004E3BB4">
        <w:rPr>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D71F89" w:rsidRPr="004E3BB4">
        <w:rPr>
          <w:sz w:val="24"/>
          <w:szCs w:val="24"/>
        </w:rPr>
        <w:t xml:space="preserve"> ЗК РФ</w:t>
      </w:r>
      <w:r w:rsidR="002C2EAA" w:rsidRPr="004E3BB4">
        <w:rPr>
          <w:sz w:val="24"/>
          <w:szCs w:val="24"/>
        </w:rPr>
        <w:t>;</w:t>
      </w:r>
    </w:p>
    <w:p w:rsidR="002C2EAA" w:rsidRPr="004E3BB4" w:rsidRDefault="0003109B" w:rsidP="002C2EAA">
      <w:pPr>
        <w:autoSpaceDE w:val="0"/>
        <w:autoSpaceDN w:val="0"/>
        <w:adjustRightInd w:val="0"/>
        <w:ind w:firstLine="709"/>
        <w:jc w:val="both"/>
        <w:rPr>
          <w:sz w:val="24"/>
          <w:szCs w:val="24"/>
        </w:rPr>
      </w:pPr>
      <w:r w:rsidRPr="004E3BB4">
        <w:rPr>
          <w:sz w:val="24"/>
          <w:szCs w:val="24"/>
        </w:rPr>
        <w:t>12)</w:t>
      </w:r>
      <w:r w:rsidR="002C2EAA" w:rsidRPr="004E3BB4">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D71F89" w:rsidRPr="004E3BB4">
        <w:rPr>
          <w:sz w:val="24"/>
          <w:szCs w:val="24"/>
        </w:rPr>
        <w:t xml:space="preserve">ЗК РФ </w:t>
      </w:r>
      <w:r w:rsidR="002C2EAA" w:rsidRPr="004E3BB4">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71F89" w:rsidRPr="004E3BB4">
        <w:rPr>
          <w:sz w:val="24"/>
          <w:szCs w:val="24"/>
        </w:rPr>
        <w:t xml:space="preserve">ЗК РФ </w:t>
      </w:r>
      <w:r w:rsidR="002C2EAA" w:rsidRPr="004E3BB4">
        <w:rPr>
          <w:sz w:val="24"/>
          <w:szCs w:val="24"/>
        </w:rPr>
        <w:t>и уполномоченным органом не принято решение об отказе в проведении этого аукциона по основаниям, предусмотренным пунктом 8 статьи 39.11</w:t>
      </w:r>
      <w:r w:rsidR="00D71F89" w:rsidRPr="004E3BB4">
        <w:rPr>
          <w:sz w:val="24"/>
          <w:szCs w:val="24"/>
        </w:rPr>
        <w:t xml:space="preserve"> ЗК РФ</w:t>
      </w:r>
      <w:r w:rsidR="002C2EAA" w:rsidRPr="004E3BB4">
        <w:rPr>
          <w:sz w:val="24"/>
          <w:szCs w:val="24"/>
        </w:rPr>
        <w:t>;</w:t>
      </w:r>
    </w:p>
    <w:p w:rsidR="002C2EAA" w:rsidRPr="004E3BB4" w:rsidRDefault="00411AB3" w:rsidP="002C2EAA">
      <w:pPr>
        <w:autoSpaceDE w:val="0"/>
        <w:autoSpaceDN w:val="0"/>
        <w:adjustRightInd w:val="0"/>
        <w:ind w:firstLine="709"/>
        <w:jc w:val="both"/>
        <w:rPr>
          <w:sz w:val="24"/>
          <w:szCs w:val="24"/>
        </w:rPr>
      </w:pPr>
      <w:r w:rsidRPr="004E3BB4">
        <w:rPr>
          <w:sz w:val="24"/>
          <w:szCs w:val="24"/>
        </w:rPr>
        <w:t>13</w:t>
      </w:r>
      <w:r w:rsidR="0003109B" w:rsidRPr="004E3BB4">
        <w:rPr>
          <w:sz w:val="24"/>
          <w:szCs w:val="24"/>
        </w:rPr>
        <w:t>)</w:t>
      </w:r>
      <w:r w:rsidR="002C2EAA" w:rsidRPr="004E3BB4">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71F89" w:rsidRPr="004E3BB4">
        <w:rPr>
          <w:sz w:val="24"/>
          <w:szCs w:val="24"/>
        </w:rPr>
        <w:t xml:space="preserve">ЗК РФ </w:t>
      </w:r>
      <w:r w:rsidR="002C2EAA" w:rsidRPr="004E3BB4">
        <w:rPr>
          <w:sz w:val="24"/>
          <w:szCs w:val="24"/>
        </w:rPr>
        <w:lastRenderedPageBreak/>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2EAA" w:rsidRPr="004E3BB4" w:rsidRDefault="00EF7C43" w:rsidP="002C2EAA">
      <w:pPr>
        <w:autoSpaceDE w:val="0"/>
        <w:autoSpaceDN w:val="0"/>
        <w:adjustRightInd w:val="0"/>
        <w:ind w:firstLine="709"/>
        <w:jc w:val="both"/>
        <w:rPr>
          <w:sz w:val="24"/>
          <w:szCs w:val="24"/>
        </w:rPr>
      </w:pPr>
      <w:r w:rsidRPr="004E3BB4">
        <w:rPr>
          <w:sz w:val="24"/>
          <w:szCs w:val="24"/>
        </w:rPr>
        <w:t>14)</w:t>
      </w:r>
      <w:r w:rsidR="002C2EAA" w:rsidRPr="004E3BB4">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2EAA" w:rsidRPr="004E3BB4" w:rsidRDefault="00EF7C43" w:rsidP="002C2EAA">
      <w:pPr>
        <w:autoSpaceDE w:val="0"/>
        <w:autoSpaceDN w:val="0"/>
        <w:adjustRightInd w:val="0"/>
        <w:ind w:firstLine="709"/>
        <w:jc w:val="both"/>
        <w:rPr>
          <w:sz w:val="24"/>
          <w:szCs w:val="24"/>
        </w:rPr>
      </w:pPr>
      <w:r w:rsidRPr="004E3BB4">
        <w:rPr>
          <w:sz w:val="24"/>
          <w:szCs w:val="24"/>
        </w:rPr>
        <w:t>15)</w:t>
      </w:r>
      <w:r w:rsidR="002C2EAA" w:rsidRPr="004E3BB4">
        <w:rPr>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C2EAA" w:rsidRPr="004E3BB4" w:rsidRDefault="00EF7C43" w:rsidP="002C2EAA">
      <w:pPr>
        <w:autoSpaceDE w:val="0"/>
        <w:autoSpaceDN w:val="0"/>
        <w:adjustRightInd w:val="0"/>
        <w:ind w:firstLine="709"/>
        <w:jc w:val="both"/>
        <w:rPr>
          <w:sz w:val="24"/>
          <w:szCs w:val="24"/>
        </w:rPr>
      </w:pPr>
      <w:r w:rsidRPr="004E3BB4">
        <w:rPr>
          <w:sz w:val="24"/>
          <w:szCs w:val="24"/>
        </w:rPr>
        <w:t>16</w:t>
      </w:r>
      <w:r w:rsidR="002C2EAA" w:rsidRPr="004E3BB4">
        <w:rPr>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002C2EAA" w:rsidRPr="004E3BB4">
          <w:rPr>
            <w:sz w:val="24"/>
            <w:szCs w:val="24"/>
          </w:rPr>
          <w:t>пунктом 6 статьи 39.10</w:t>
        </w:r>
      </w:hyperlink>
      <w:r w:rsidR="002C2EAA" w:rsidRPr="004E3BB4">
        <w:rPr>
          <w:sz w:val="24"/>
          <w:szCs w:val="24"/>
        </w:rPr>
        <w:t xml:space="preserve"> ЗК РФ;</w:t>
      </w:r>
    </w:p>
    <w:p w:rsidR="002C2EAA" w:rsidRPr="004E3BB4" w:rsidRDefault="00EF7C43" w:rsidP="002C2EAA">
      <w:pPr>
        <w:autoSpaceDE w:val="0"/>
        <w:autoSpaceDN w:val="0"/>
        <w:adjustRightInd w:val="0"/>
        <w:ind w:firstLine="709"/>
        <w:jc w:val="both"/>
        <w:rPr>
          <w:sz w:val="24"/>
          <w:szCs w:val="24"/>
        </w:rPr>
      </w:pPr>
      <w:r w:rsidRPr="004E3BB4">
        <w:rPr>
          <w:sz w:val="24"/>
          <w:szCs w:val="24"/>
        </w:rPr>
        <w:t>17</w:t>
      </w:r>
      <w:r w:rsidR="002C2EAA" w:rsidRPr="004E3BB4">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C2EAA" w:rsidRPr="004E3BB4" w:rsidRDefault="00EF7C43" w:rsidP="002C2EAA">
      <w:pPr>
        <w:autoSpaceDE w:val="0"/>
        <w:autoSpaceDN w:val="0"/>
        <w:adjustRightInd w:val="0"/>
        <w:ind w:firstLine="709"/>
        <w:jc w:val="both"/>
        <w:rPr>
          <w:sz w:val="24"/>
          <w:szCs w:val="24"/>
        </w:rPr>
      </w:pPr>
      <w:r w:rsidRPr="004E3BB4">
        <w:rPr>
          <w:sz w:val="24"/>
          <w:szCs w:val="24"/>
        </w:rPr>
        <w:t>18</w:t>
      </w:r>
      <w:r w:rsidR="002C2EAA" w:rsidRPr="004E3BB4">
        <w:rPr>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C2EAA" w:rsidRPr="004E3BB4" w:rsidRDefault="00942F16" w:rsidP="002C2EAA">
      <w:pPr>
        <w:autoSpaceDE w:val="0"/>
        <w:autoSpaceDN w:val="0"/>
        <w:adjustRightInd w:val="0"/>
        <w:ind w:firstLine="709"/>
        <w:jc w:val="both"/>
        <w:rPr>
          <w:sz w:val="24"/>
          <w:szCs w:val="24"/>
        </w:rPr>
      </w:pPr>
      <w:r w:rsidRPr="004E3BB4">
        <w:rPr>
          <w:sz w:val="24"/>
          <w:szCs w:val="24"/>
        </w:rPr>
        <w:t>19</w:t>
      </w:r>
      <w:r w:rsidR="002C2EAA" w:rsidRPr="004E3BB4">
        <w:rPr>
          <w:sz w:val="24"/>
          <w:szCs w:val="24"/>
        </w:rPr>
        <w:t>) предоставление земельного участка на заявленном виде прав не допускается;</w:t>
      </w:r>
    </w:p>
    <w:p w:rsidR="002C2EAA" w:rsidRPr="004E3BB4" w:rsidRDefault="00942F16" w:rsidP="002C2EAA">
      <w:pPr>
        <w:autoSpaceDE w:val="0"/>
        <w:autoSpaceDN w:val="0"/>
        <w:adjustRightInd w:val="0"/>
        <w:ind w:firstLine="709"/>
        <w:jc w:val="both"/>
        <w:rPr>
          <w:sz w:val="24"/>
          <w:szCs w:val="24"/>
        </w:rPr>
      </w:pPr>
      <w:r w:rsidRPr="004E3BB4">
        <w:rPr>
          <w:sz w:val="24"/>
          <w:szCs w:val="24"/>
        </w:rPr>
        <w:t>20</w:t>
      </w:r>
      <w:r w:rsidR="002C2EAA" w:rsidRPr="004E3BB4">
        <w:rPr>
          <w:sz w:val="24"/>
          <w:szCs w:val="24"/>
        </w:rPr>
        <w:t>) в отношении земельного участка, указанного в заявлении о его предоставлении, не установлен вид разрешенного использования;</w:t>
      </w:r>
    </w:p>
    <w:p w:rsidR="002C2EAA" w:rsidRPr="004E3BB4" w:rsidRDefault="00942F16" w:rsidP="002C2EAA">
      <w:pPr>
        <w:autoSpaceDE w:val="0"/>
        <w:autoSpaceDN w:val="0"/>
        <w:adjustRightInd w:val="0"/>
        <w:ind w:firstLine="709"/>
        <w:jc w:val="both"/>
        <w:rPr>
          <w:sz w:val="24"/>
          <w:szCs w:val="24"/>
        </w:rPr>
      </w:pPr>
      <w:r w:rsidRPr="004E3BB4">
        <w:rPr>
          <w:sz w:val="24"/>
          <w:szCs w:val="24"/>
        </w:rPr>
        <w:t>21</w:t>
      </w:r>
      <w:r w:rsidR="002C2EAA" w:rsidRPr="004E3BB4">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2C2EAA" w:rsidRPr="004E3BB4" w:rsidRDefault="00942F16" w:rsidP="002C2EAA">
      <w:pPr>
        <w:autoSpaceDE w:val="0"/>
        <w:autoSpaceDN w:val="0"/>
        <w:adjustRightInd w:val="0"/>
        <w:ind w:firstLine="709"/>
        <w:jc w:val="both"/>
        <w:rPr>
          <w:sz w:val="24"/>
          <w:szCs w:val="24"/>
        </w:rPr>
      </w:pPr>
      <w:r w:rsidRPr="004E3BB4">
        <w:rPr>
          <w:sz w:val="24"/>
          <w:szCs w:val="24"/>
        </w:rPr>
        <w:t>22</w:t>
      </w:r>
      <w:r w:rsidR="002C2EAA" w:rsidRPr="004E3BB4">
        <w:rPr>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C2EAA" w:rsidRPr="004E3BB4" w:rsidRDefault="00942F16" w:rsidP="002C2EAA">
      <w:pPr>
        <w:autoSpaceDE w:val="0"/>
        <w:autoSpaceDN w:val="0"/>
        <w:adjustRightInd w:val="0"/>
        <w:ind w:firstLine="709"/>
        <w:jc w:val="both"/>
        <w:rPr>
          <w:sz w:val="24"/>
          <w:szCs w:val="24"/>
        </w:rPr>
      </w:pPr>
      <w:r w:rsidRPr="004E3BB4">
        <w:rPr>
          <w:sz w:val="24"/>
          <w:szCs w:val="24"/>
        </w:rPr>
        <w:t>23</w:t>
      </w:r>
      <w:r w:rsidR="002C2EAA" w:rsidRPr="004E3BB4">
        <w:rPr>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2EAA" w:rsidRPr="004E3BB4" w:rsidRDefault="00942F16" w:rsidP="002C2EAA">
      <w:pPr>
        <w:autoSpaceDE w:val="0"/>
        <w:autoSpaceDN w:val="0"/>
        <w:adjustRightInd w:val="0"/>
        <w:ind w:firstLine="709"/>
        <w:jc w:val="both"/>
        <w:rPr>
          <w:sz w:val="24"/>
          <w:szCs w:val="24"/>
        </w:rPr>
      </w:pPr>
      <w:r w:rsidRPr="004E3BB4">
        <w:rPr>
          <w:sz w:val="24"/>
          <w:szCs w:val="24"/>
        </w:rPr>
        <w:t>24</w:t>
      </w:r>
      <w:r w:rsidR="002C2EAA" w:rsidRPr="004E3BB4">
        <w:rPr>
          <w:sz w:val="24"/>
          <w:szCs w:val="24"/>
        </w:rPr>
        <w:t xml:space="preserve">) границы земельного участка, указанного в </w:t>
      </w:r>
      <w:r w:rsidR="006F5B74">
        <w:rPr>
          <w:sz w:val="24"/>
          <w:szCs w:val="24"/>
        </w:rPr>
        <w:t xml:space="preserve">заявлении </w:t>
      </w:r>
      <w:r w:rsidR="002C2EAA" w:rsidRPr="004E3BB4">
        <w:rPr>
          <w:sz w:val="24"/>
          <w:szCs w:val="24"/>
        </w:rPr>
        <w:t xml:space="preserve">о его предоставлении, подлежат уточнению в соответствии с Федеральным законом «О государственной регистрации недвижимости»; </w:t>
      </w:r>
    </w:p>
    <w:p w:rsidR="002C2EAA" w:rsidRPr="004E3BB4" w:rsidRDefault="00942F16" w:rsidP="002C2EAA">
      <w:pPr>
        <w:autoSpaceDE w:val="0"/>
        <w:autoSpaceDN w:val="0"/>
        <w:adjustRightInd w:val="0"/>
        <w:ind w:firstLine="709"/>
        <w:jc w:val="both"/>
        <w:rPr>
          <w:sz w:val="24"/>
          <w:szCs w:val="24"/>
        </w:rPr>
      </w:pPr>
      <w:r w:rsidRPr="004E3BB4">
        <w:rPr>
          <w:sz w:val="24"/>
          <w:szCs w:val="24"/>
        </w:rPr>
        <w:t>25</w:t>
      </w:r>
      <w:r w:rsidR="002C2EAA" w:rsidRPr="004E3BB4">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2EAA" w:rsidRPr="004E3BB4" w:rsidRDefault="00942F16" w:rsidP="002C2EAA">
      <w:pPr>
        <w:autoSpaceDE w:val="0"/>
        <w:autoSpaceDN w:val="0"/>
        <w:adjustRightInd w:val="0"/>
        <w:ind w:firstLine="709"/>
        <w:jc w:val="both"/>
        <w:rPr>
          <w:sz w:val="24"/>
          <w:szCs w:val="24"/>
        </w:rPr>
      </w:pPr>
      <w:r w:rsidRPr="004E3BB4">
        <w:rPr>
          <w:sz w:val="24"/>
          <w:szCs w:val="24"/>
        </w:rPr>
        <w:t>26</w:t>
      </w:r>
      <w:r w:rsidR="002C2EAA" w:rsidRPr="004E3BB4">
        <w:rPr>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002C2EAA" w:rsidRPr="004E3BB4">
          <w:rPr>
            <w:sz w:val="24"/>
            <w:szCs w:val="24"/>
          </w:rPr>
          <w:t>частью 4 статьи 18</w:t>
        </w:r>
      </w:hyperlink>
      <w:r w:rsidR="002C2EAA" w:rsidRPr="004E3BB4">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002C2EAA" w:rsidRPr="004E3BB4">
        <w:rPr>
          <w:sz w:val="24"/>
          <w:szCs w:val="24"/>
        </w:rPr>
        <w:lastRenderedPageBreak/>
        <w:t xml:space="preserve">которого не может оказываться поддержка в соответствии с </w:t>
      </w:r>
      <w:hyperlink r:id="rId25" w:history="1">
        <w:r w:rsidR="002C2EAA" w:rsidRPr="004E3BB4">
          <w:rPr>
            <w:sz w:val="24"/>
            <w:szCs w:val="24"/>
          </w:rPr>
          <w:t>частью 3 статьи 14</w:t>
        </w:r>
      </w:hyperlink>
      <w:r w:rsidR="002C2EAA" w:rsidRPr="004E3BB4">
        <w:rPr>
          <w:sz w:val="24"/>
          <w:szCs w:val="24"/>
        </w:rPr>
        <w:t xml:space="preserve"> указанного Федерального закона.</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2.12. Муниципальная услуга предоставляется  бесплатно.</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2C2EAA" w:rsidRPr="004E3BB4" w:rsidRDefault="002C2EAA" w:rsidP="002C2EAA">
      <w:pPr>
        <w:pStyle w:val="af4"/>
        <w:ind w:firstLine="709"/>
        <w:jc w:val="both"/>
        <w:rPr>
          <w:sz w:val="24"/>
          <w:szCs w:val="24"/>
        </w:rPr>
      </w:pPr>
      <w:r w:rsidRPr="004E3BB4">
        <w:rPr>
          <w:sz w:val="24"/>
          <w:szCs w:val="24"/>
        </w:rPr>
        <w:t>2.14. Срок регистрации заявления и прилагаемых к нему документов составляет:</w:t>
      </w:r>
    </w:p>
    <w:p w:rsidR="002C2EAA" w:rsidRPr="004E3BB4" w:rsidRDefault="002C2EAA" w:rsidP="002C2EAA">
      <w:pPr>
        <w:pStyle w:val="af4"/>
        <w:ind w:firstLine="709"/>
        <w:jc w:val="both"/>
        <w:rPr>
          <w:sz w:val="24"/>
          <w:szCs w:val="24"/>
        </w:rPr>
      </w:pPr>
      <w:r w:rsidRPr="004E3BB4">
        <w:rPr>
          <w:sz w:val="24"/>
          <w:szCs w:val="24"/>
        </w:rPr>
        <w:t>- на личном приеме граждан  –  не  более 20</w:t>
      </w:r>
      <w:r w:rsidR="005D6B5C">
        <w:rPr>
          <w:sz w:val="24"/>
          <w:szCs w:val="24"/>
        </w:rPr>
        <w:t xml:space="preserve">-ти </w:t>
      </w:r>
      <w:r w:rsidRPr="004E3BB4">
        <w:rPr>
          <w:sz w:val="24"/>
          <w:szCs w:val="24"/>
        </w:rPr>
        <w:t>минут;</w:t>
      </w:r>
    </w:p>
    <w:p w:rsidR="002C2EAA" w:rsidRPr="004E3BB4" w:rsidRDefault="002C2EAA" w:rsidP="002C2EAA">
      <w:pPr>
        <w:pStyle w:val="af4"/>
        <w:ind w:firstLine="709"/>
        <w:jc w:val="both"/>
        <w:rPr>
          <w:sz w:val="24"/>
          <w:szCs w:val="24"/>
        </w:rPr>
      </w:pPr>
      <w:r w:rsidRPr="004E3BB4">
        <w:rPr>
          <w:sz w:val="24"/>
          <w:szCs w:val="24"/>
        </w:rPr>
        <w:t>- при поступлении заявления и документов по почте, информационной системе или через МФЦ – не более 3</w:t>
      </w:r>
      <w:r w:rsidR="005D6B5C">
        <w:rPr>
          <w:sz w:val="24"/>
          <w:szCs w:val="24"/>
        </w:rPr>
        <w:t>-х</w:t>
      </w:r>
      <w:r w:rsidRPr="004E3BB4">
        <w:rPr>
          <w:sz w:val="24"/>
          <w:szCs w:val="24"/>
        </w:rPr>
        <w:t xml:space="preserve"> дней со дня поступления в уполномоченный орган.        </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sz w:val="24"/>
          <w:szCs w:val="24"/>
        </w:rPr>
        <w:t xml:space="preserve">2.15. </w:t>
      </w:r>
      <w:r w:rsidRPr="004E3BB4">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2EAA" w:rsidRPr="004E3BB4" w:rsidRDefault="002C2EAA" w:rsidP="002C2EAA">
      <w:pPr>
        <w:autoSpaceDE w:val="0"/>
        <w:autoSpaceDN w:val="0"/>
        <w:adjustRightInd w:val="0"/>
        <w:ind w:right="-16" w:firstLine="709"/>
        <w:jc w:val="both"/>
        <w:rPr>
          <w:sz w:val="24"/>
          <w:szCs w:val="24"/>
        </w:rPr>
      </w:pPr>
      <w:r w:rsidRPr="004E3BB4">
        <w:rPr>
          <w:sz w:val="24"/>
          <w:szCs w:val="24"/>
        </w:rPr>
        <w:t>2.15.1. Требования к помещениям, в которых предоставляется муниципальная услуга.</w:t>
      </w:r>
    </w:p>
    <w:p w:rsidR="002C2EAA" w:rsidRPr="004E3BB4" w:rsidRDefault="002C2EAA" w:rsidP="002C2EAA">
      <w:pPr>
        <w:autoSpaceDE w:val="0"/>
        <w:autoSpaceDN w:val="0"/>
        <w:adjustRightInd w:val="0"/>
        <w:ind w:right="-16" w:firstLine="709"/>
        <w:jc w:val="both"/>
        <w:rPr>
          <w:sz w:val="24"/>
          <w:szCs w:val="24"/>
        </w:rPr>
      </w:pPr>
      <w:r w:rsidRPr="004E3BB4">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435F9" w:rsidRPr="004E3BB4" w:rsidRDefault="003435F9" w:rsidP="003435F9">
      <w:pPr>
        <w:ind w:firstLine="720"/>
        <w:jc w:val="both"/>
        <w:rPr>
          <w:sz w:val="24"/>
          <w:szCs w:val="24"/>
        </w:rPr>
      </w:pPr>
      <w:r w:rsidRPr="004E3BB4">
        <w:rPr>
          <w:sz w:val="24"/>
          <w:szCs w:val="24"/>
        </w:rPr>
        <w:t xml:space="preserve">Помещения уполномоченного органа должны соответствовать </w:t>
      </w:r>
      <w:bookmarkStart w:id="3" w:name="_Hlk73960986"/>
      <w:r w:rsidRPr="004E3BB4">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4E3BB4">
        <w:rPr>
          <w:sz w:val="24"/>
          <w:szCs w:val="24"/>
        </w:rPr>
        <w:t>, и быть оборудованы средствами пожаротушения.</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Вход и выход из помещений оборудуются соответствующими указателями.</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C2EAA" w:rsidRPr="004E3BB4" w:rsidRDefault="005D6B5C" w:rsidP="002C2E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Кабинеты</w:t>
      </w:r>
      <w:r w:rsidR="0044398C">
        <w:rPr>
          <w:rFonts w:ascii="Times New Roman" w:hAnsi="Times New Roman" w:cs="Times New Roman"/>
          <w:sz w:val="24"/>
          <w:szCs w:val="24"/>
        </w:rPr>
        <w:t xml:space="preserve"> </w:t>
      </w:r>
      <w:r w:rsidR="002C2EAA" w:rsidRPr="004E3BB4">
        <w:rPr>
          <w:rFonts w:ascii="Times New Roman" w:hAnsi="Times New Roman" w:cs="Times New Roman"/>
          <w:sz w:val="24"/>
          <w:szCs w:val="24"/>
        </w:rPr>
        <w:t>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2.15.2. Требования к местам ожидания.</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Места ожидания должны быть оборудованы стульями, кресельными секциями, скамьями.</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2.15.3. Требования к местам приема заявителей.</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2.15.4. Требования к информационным стендам.</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lastRenderedPageBreak/>
        <w:t>текст настоящего Административного регламента;</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информация о порядке исполнения муниципальной услуги;</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перечень документов, необходимых для предоставления муниципальной услуги;</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формы и образцы документов для заполнения.</w:t>
      </w:r>
    </w:p>
    <w:p w:rsidR="002C2EAA" w:rsidRPr="004E3BB4" w:rsidRDefault="002C2EAA" w:rsidP="002C2EAA">
      <w:pPr>
        <w:pStyle w:val="ConsPlusNonformat"/>
        <w:ind w:right="-16" w:firstLine="709"/>
        <w:jc w:val="both"/>
        <w:rPr>
          <w:rFonts w:ascii="Times New Roman" w:hAnsi="Times New Roman" w:cs="Times New Roman"/>
          <w:sz w:val="24"/>
          <w:szCs w:val="24"/>
        </w:rPr>
      </w:pPr>
      <w:r w:rsidRPr="004E3BB4">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2C2EAA" w:rsidRPr="004E3BB4" w:rsidRDefault="002C2EAA" w:rsidP="002C2EAA">
      <w:pPr>
        <w:widowControl w:val="0"/>
        <w:autoSpaceDE w:val="0"/>
        <w:autoSpaceDN w:val="0"/>
        <w:adjustRightInd w:val="0"/>
        <w:ind w:right="-16" w:firstLine="709"/>
        <w:jc w:val="both"/>
        <w:rPr>
          <w:sz w:val="24"/>
          <w:szCs w:val="24"/>
        </w:rPr>
      </w:pPr>
      <w:r w:rsidRPr="004E3BB4">
        <w:rPr>
          <w:sz w:val="24"/>
          <w:szCs w:val="24"/>
        </w:rPr>
        <w:t>справочные телефоны;</w:t>
      </w:r>
    </w:p>
    <w:p w:rsidR="002C2EAA" w:rsidRPr="004E3BB4" w:rsidRDefault="002C2EAA" w:rsidP="002C2EAA">
      <w:pPr>
        <w:widowControl w:val="0"/>
        <w:autoSpaceDE w:val="0"/>
        <w:autoSpaceDN w:val="0"/>
        <w:adjustRightInd w:val="0"/>
        <w:ind w:right="-16" w:firstLine="709"/>
        <w:jc w:val="both"/>
        <w:rPr>
          <w:sz w:val="24"/>
          <w:szCs w:val="24"/>
        </w:rPr>
      </w:pPr>
      <w:r w:rsidRPr="004E3BB4">
        <w:rPr>
          <w:sz w:val="24"/>
          <w:szCs w:val="24"/>
        </w:rPr>
        <w:t>адреса электронной почты и адреса Интернет-сайтов;</w:t>
      </w:r>
    </w:p>
    <w:p w:rsidR="002C2EAA" w:rsidRPr="004E3BB4" w:rsidRDefault="002C2EAA" w:rsidP="002C2EAA">
      <w:pPr>
        <w:widowControl w:val="0"/>
        <w:autoSpaceDE w:val="0"/>
        <w:autoSpaceDN w:val="0"/>
        <w:adjustRightInd w:val="0"/>
        <w:ind w:right="-16" w:firstLine="709"/>
        <w:jc w:val="both"/>
        <w:rPr>
          <w:sz w:val="24"/>
          <w:szCs w:val="24"/>
        </w:rPr>
      </w:pPr>
      <w:r w:rsidRPr="004E3BB4">
        <w:rPr>
          <w:sz w:val="24"/>
          <w:szCs w:val="24"/>
        </w:rPr>
        <w:t>информация о месте личного приема, а также об установленных для личного приема днях и часах.</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937610" w:rsidRPr="004E3BB4">
        <w:rPr>
          <w:rFonts w:ascii="Times New Roman" w:hAnsi="Times New Roman" w:cs="Times New Roman"/>
          <w:sz w:val="24"/>
          <w:szCs w:val="24"/>
        </w:rPr>
        <w:t xml:space="preserve">на Едином портале государственных и муниципальных услуг </w:t>
      </w:r>
      <w:r w:rsidRPr="004E3BB4">
        <w:rPr>
          <w:rFonts w:ascii="Times New Roman" w:hAnsi="Times New Roman" w:cs="Times New Roman"/>
          <w:sz w:val="24"/>
          <w:szCs w:val="24"/>
        </w:rPr>
        <w:t xml:space="preserve">(www.gosuslugi.ru), </w:t>
      </w:r>
      <w:r w:rsidRPr="004E3BB4">
        <w:rPr>
          <w:rFonts w:ascii="Times New Roman" w:hAnsi="Times New Roman"/>
          <w:sz w:val="24"/>
          <w:szCs w:val="24"/>
        </w:rPr>
        <w:t>на Региональном портале государственных и муниципальных услуг (http://uslugi.volganet.ru)</w:t>
      </w:r>
      <w:r w:rsidRPr="004E3BB4">
        <w:rPr>
          <w:rFonts w:ascii="Times New Roman" w:hAnsi="Times New Roman" w:cs="Times New Roman"/>
          <w:sz w:val="24"/>
          <w:szCs w:val="24"/>
        </w:rPr>
        <w:t xml:space="preserve">,а также на официальном сайте уполномоченного </w:t>
      </w:r>
      <w:r w:rsidRPr="00B1346B">
        <w:rPr>
          <w:rFonts w:ascii="Times New Roman" w:hAnsi="Times New Roman" w:cs="Times New Roman"/>
          <w:sz w:val="24"/>
          <w:szCs w:val="24"/>
        </w:rPr>
        <w:t>органа (</w:t>
      </w:r>
      <w:hyperlink r:id="rId26" w:history="1">
        <w:r w:rsidR="00B1346B" w:rsidRPr="00B1346B">
          <w:rPr>
            <w:rStyle w:val="ae"/>
            <w:rFonts w:ascii="Times New Roman" w:hAnsi="Times New Roman" w:cs="Times New Roman"/>
            <w:sz w:val="24"/>
            <w:szCs w:val="24"/>
          </w:rPr>
          <w:t xml:space="preserve"> http://adminelton.ru/.ru</w:t>
        </w:r>
      </w:hyperlink>
      <w:r w:rsidRPr="00B1346B">
        <w:rPr>
          <w:rFonts w:ascii="Times New Roman" w:hAnsi="Times New Roman" w:cs="Times New Roman"/>
          <w:sz w:val="24"/>
          <w:szCs w:val="24"/>
        </w:rPr>
        <w:t>).</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2C2EAA" w:rsidRPr="004E3BB4" w:rsidRDefault="002C2EAA" w:rsidP="002C2EAA">
      <w:pPr>
        <w:autoSpaceDE w:val="0"/>
        <w:autoSpaceDN w:val="0"/>
        <w:adjustRightInd w:val="0"/>
        <w:ind w:firstLine="709"/>
        <w:jc w:val="both"/>
        <w:rPr>
          <w:sz w:val="24"/>
          <w:szCs w:val="24"/>
        </w:rPr>
      </w:pPr>
      <w:r w:rsidRPr="004E3BB4">
        <w:rPr>
          <w:sz w:val="24"/>
          <w:szCs w:val="24"/>
        </w:rPr>
        <w:t>В целях обеспечения условий доступности для инвалидов муниципальной услуги должно быть обеспечено:</w:t>
      </w:r>
    </w:p>
    <w:p w:rsidR="002C2EAA" w:rsidRPr="004E3BB4" w:rsidRDefault="002C2EAA" w:rsidP="002C2EAA">
      <w:pPr>
        <w:autoSpaceDE w:val="0"/>
        <w:autoSpaceDN w:val="0"/>
        <w:adjustRightInd w:val="0"/>
        <w:ind w:firstLine="709"/>
        <w:jc w:val="both"/>
        <w:rPr>
          <w:sz w:val="24"/>
          <w:szCs w:val="24"/>
        </w:rPr>
      </w:pPr>
      <w:r w:rsidRPr="004E3BB4">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C2EAA" w:rsidRPr="004E3BB4" w:rsidRDefault="002C2EAA" w:rsidP="002C2EAA">
      <w:pPr>
        <w:autoSpaceDE w:val="0"/>
        <w:autoSpaceDN w:val="0"/>
        <w:adjustRightInd w:val="0"/>
        <w:ind w:firstLine="709"/>
        <w:jc w:val="both"/>
        <w:rPr>
          <w:sz w:val="24"/>
          <w:szCs w:val="24"/>
        </w:rPr>
      </w:pPr>
      <w:r w:rsidRPr="004E3BB4">
        <w:rPr>
          <w:sz w:val="24"/>
          <w:szCs w:val="24"/>
        </w:rPr>
        <w:t>- беспрепятственный вход инвалидов в помещение и выход из него;</w:t>
      </w:r>
    </w:p>
    <w:p w:rsidR="002C2EAA" w:rsidRPr="004E3BB4" w:rsidRDefault="002C2EAA" w:rsidP="002C2EAA">
      <w:pPr>
        <w:autoSpaceDE w:val="0"/>
        <w:autoSpaceDN w:val="0"/>
        <w:adjustRightInd w:val="0"/>
        <w:ind w:firstLine="709"/>
        <w:jc w:val="both"/>
        <w:rPr>
          <w:sz w:val="24"/>
          <w:szCs w:val="24"/>
        </w:rPr>
      </w:pPr>
      <w:r w:rsidRPr="004E3BB4">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2C2EAA" w:rsidRPr="004E3BB4" w:rsidRDefault="002C2EAA" w:rsidP="002C2EAA">
      <w:pPr>
        <w:autoSpaceDE w:val="0"/>
        <w:autoSpaceDN w:val="0"/>
        <w:adjustRightInd w:val="0"/>
        <w:ind w:firstLine="709"/>
        <w:jc w:val="both"/>
        <w:rPr>
          <w:sz w:val="24"/>
          <w:szCs w:val="24"/>
        </w:rPr>
      </w:pPr>
      <w:r w:rsidRPr="004E3BB4">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C2EAA" w:rsidRPr="004E3BB4" w:rsidRDefault="002C2EAA" w:rsidP="002C2EAA">
      <w:pPr>
        <w:autoSpaceDE w:val="0"/>
        <w:autoSpaceDN w:val="0"/>
        <w:adjustRightInd w:val="0"/>
        <w:ind w:firstLine="709"/>
        <w:jc w:val="both"/>
        <w:rPr>
          <w:sz w:val="24"/>
          <w:szCs w:val="24"/>
        </w:rPr>
      </w:pPr>
      <w:r w:rsidRPr="004E3BB4">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C2EAA" w:rsidRPr="004E3BB4" w:rsidRDefault="002C2EAA" w:rsidP="002C2EAA">
      <w:pPr>
        <w:autoSpaceDE w:val="0"/>
        <w:autoSpaceDN w:val="0"/>
        <w:adjustRightInd w:val="0"/>
        <w:ind w:firstLine="709"/>
        <w:jc w:val="both"/>
        <w:rPr>
          <w:sz w:val="24"/>
          <w:szCs w:val="24"/>
        </w:rPr>
      </w:pPr>
      <w:r w:rsidRPr="004E3BB4">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2EAA" w:rsidRPr="004E3BB4" w:rsidRDefault="002C2EAA" w:rsidP="002C2EAA">
      <w:pPr>
        <w:autoSpaceDE w:val="0"/>
        <w:autoSpaceDN w:val="0"/>
        <w:adjustRightInd w:val="0"/>
        <w:ind w:firstLine="709"/>
        <w:jc w:val="both"/>
        <w:rPr>
          <w:sz w:val="24"/>
          <w:szCs w:val="24"/>
        </w:rPr>
      </w:pPr>
      <w:r w:rsidRPr="004E3BB4">
        <w:rPr>
          <w:sz w:val="24"/>
          <w:szCs w:val="24"/>
        </w:rPr>
        <w:t>- допуск сурдопереводчика и тифлосурдопереводчика;</w:t>
      </w:r>
    </w:p>
    <w:p w:rsidR="002C2EAA" w:rsidRPr="004E3BB4" w:rsidRDefault="002C2EAA" w:rsidP="002C2EAA">
      <w:pPr>
        <w:autoSpaceDE w:val="0"/>
        <w:autoSpaceDN w:val="0"/>
        <w:adjustRightInd w:val="0"/>
        <w:ind w:firstLine="709"/>
        <w:jc w:val="both"/>
        <w:rPr>
          <w:sz w:val="24"/>
          <w:szCs w:val="24"/>
        </w:rPr>
      </w:pPr>
      <w:r w:rsidRPr="004E3BB4">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 предоставление при необходимости услуги по месту жительства инвалида или в дистанционном режиме;</w:t>
      </w:r>
    </w:p>
    <w:p w:rsidR="002C2EAA" w:rsidRPr="004E3BB4" w:rsidRDefault="002C2EAA" w:rsidP="002C2EAA">
      <w:pPr>
        <w:autoSpaceDE w:val="0"/>
        <w:autoSpaceDN w:val="0"/>
        <w:adjustRightInd w:val="0"/>
        <w:ind w:firstLine="709"/>
        <w:jc w:val="both"/>
        <w:rPr>
          <w:sz w:val="24"/>
          <w:szCs w:val="24"/>
        </w:rPr>
      </w:pPr>
      <w:r w:rsidRPr="004E3BB4">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C2EAA" w:rsidRPr="004E3BB4" w:rsidRDefault="002C2EAA" w:rsidP="002C2EAA">
      <w:pPr>
        <w:pStyle w:val="ConsPlusNonformat"/>
        <w:ind w:right="-16" w:firstLine="709"/>
        <w:jc w:val="both"/>
        <w:rPr>
          <w:rFonts w:ascii="Times New Roman" w:hAnsi="Times New Roman" w:cs="Times New Roman"/>
          <w:sz w:val="24"/>
          <w:szCs w:val="24"/>
        </w:rPr>
      </w:pPr>
      <w:r w:rsidRPr="004E3BB4">
        <w:rPr>
          <w:rFonts w:ascii="Times New Roman" w:hAnsi="Times New Roman" w:cs="Times New Roman"/>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w:t>
      </w:r>
      <w:r w:rsidRPr="004E3BB4">
        <w:rPr>
          <w:rFonts w:ascii="Times New Roman" w:hAnsi="Times New Roman" w:cs="Times New Roman"/>
          <w:sz w:val="24"/>
          <w:szCs w:val="24"/>
        </w:rPr>
        <w:lastRenderedPageBreak/>
        <w:t xml:space="preserve">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E3BB4">
        <w:rPr>
          <w:rFonts w:ascii="Times New Roman" w:hAnsi="Times New Roman" w:cs="Times New Roman"/>
          <w:bCs/>
          <w:sz w:val="24"/>
          <w:szCs w:val="24"/>
        </w:rPr>
        <w:t xml:space="preserve">уполномоченного органа </w:t>
      </w:r>
      <w:r w:rsidRPr="004E3BB4">
        <w:rPr>
          <w:rFonts w:ascii="Times New Roman" w:hAnsi="Times New Roman" w:cs="Times New Roman"/>
          <w:sz w:val="24"/>
          <w:szCs w:val="24"/>
        </w:rPr>
        <w:t>и должностных лиц</w:t>
      </w:r>
      <w:r w:rsidR="006F5B74">
        <w:rPr>
          <w:rFonts w:ascii="Times New Roman" w:hAnsi="Times New Roman" w:cs="Times New Roman"/>
          <w:sz w:val="24"/>
          <w:szCs w:val="24"/>
        </w:rPr>
        <w:t xml:space="preserve"> </w:t>
      </w:r>
      <w:r w:rsidRPr="004E3BB4">
        <w:rPr>
          <w:rFonts w:ascii="Times New Roman" w:hAnsi="Times New Roman" w:cs="Times New Roman"/>
          <w:bCs/>
          <w:sz w:val="24"/>
          <w:szCs w:val="24"/>
        </w:rPr>
        <w:t>уполномоченного органа</w:t>
      </w:r>
      <w:r w:rsidRPr="004E3BB4">
        <w:rPr>
          <w:rFonts w:ascii="Times New Roman" w:hAnsi="Times New Roman" w:cs="Times New Roman"/>
          <w:sz w:val="24"/>
          <w:szCs w:val="24"/>
        </w:rPr>
        <w:t xml:space="preserve">. </w:t>
      </w:r>
    </w:p>
    <w:p w:rsidR="002C2EAA" w:rsidRPr="004E3BB4" w:rsidRDefault="002C2EAA" w:rsidP="002C2EAA">
      <w:pPr>
        <w:ind w:firstLine="709"/>
        <w:jc w:val="both"/>
        <w:rPr>
          <w:b/>
          <w:bCs/>
          <w:color w:val="FF0000"/>
          <w:sz w:val="24"/>
          <w:szCs w:val="24"/>
        </w:rPr>
      </w:pPr>
      <w:r w:rsidRPr="004E3BB4">
        <w:rPr>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E3BB4">
        <w:rPr>
          <w:bCs/>
          <w:sz w:val="24"/>
          <w:szCs w:val="24"/>
        </w:rPr>
        <w:t>.</w:t>
      </w:r>
    </w:p>
    <w:p w:rsidR="002C2EAA" w:rsidRPr="004E3BB4" w:rsidRDefault="002C2EAA" w:rsidP="002C2EAA">
      <w:pPr>
        <w:autoSpaceDE w:val="0"/>
        <w:autoSpaceDN w:val="0"/>
        <w:adjustRightInd w:val="0"/>
        <w:ind w:firstLine="709"/>
        <w:jc w:val="both"/>
        <w:rPr>
          <w:strike/>
          <w:sz w:val="24"/>
          <w:szCs w:val="24"/>
        </w:rPr>
      </w:pPr>
    </w:p>
    <w:p w:rsidR="002C2EAA" w:rsidRPr="004E3BB4" w:rsidRDefault="002C2EAA" w:rsidP="002C2EAA">
      <w:pPr>
        <w:autoSpaceDE w:val="0"/>
        <w:autoSpaceDN w:val="0"/>
        <w:adjustRightInd w:val="0"/>
        <w:ind w:right="-2"/>
        <w:jc w:val="center"/>
        <w:outlineLvl w:val="0"/>
        <w:rPr>
          <w:b/>
          <w:sz w:val="24"/>
          <w:szCs w:val="24"/>
        </w:rPr>
      </w:pPr>
      <w:r w:rsidRPr="004E3BB4">
        <w:rPr>
          <w:b/>
          <w:sz w:val="24"/>
          <w:szCs w:val="24"/>
        </w:rPr>
        <w:t xml:space="preserve">3. Состав, последовательность и сроки выполнения  административных процедур, требования к порядку их выполнения, </w:t>
      </w:r>
    </w:p>
    <w:p w:rsidR="002C2EAA" w:rsidRPr="004E3BB4" w:rsidRDefault="002C2EAA" w:rsidP="002C2EAA">
      <w:pPr>
        <w:autoSpaceDE w:val="0"/>
        <w:autoSpaceDN w:val="0"/>
        <w:adjustRightInd w:val="0"/>
        <w:ind w:right="-2"/>
        <w:jc w:val="center"/>
        <w:outlineLvl w:val="0"/>
        <w:rPr>
          <w:b/>
          <w:sz w:val="24"/>
          <w:szCs w:val="24"/>
        </w:rPr>
      </w:pPr>
      <w:r w:rsidRPr="004E3BB4">
        <w:rPr>
          <w:b/>
          <w:sz w:val="24"/>
          <w:szCs w:val="24"/>
        </w:rPr>
        <w:t xml:space="preserve">в том числе особенности выполнения административных процедур </w:t>
      </w:r>
    </w:p>
    <w:p w:rsidR="002C2EAA" w:rsidRPr="004E3BB4" w:rsidRDefault="002C2EAA" w:rsidP="002C2EAA">
      <w:pPr>
        <w:autoSpaceDE w:val="0"/>
        <w:autoSpaceDN w:val="0"/>
        <w:adjustRightInd w:val="0"/>
        <w:ind w:right="-2"/>
        <w:jc w:val="center"/>
        <w:outlineLvl w:val="0"/>
        <w:rPr>
          <w:b/>
          <w:sz w:val="24"/>
          <w:szCs w:val="24"/>
        </w:rPr>
      </w:pPr>
      <w:r w:rsidRPr="004E3BB4">
        <w:rPr>
          <w:b/>
          <w:sz w:val="24"/>
          <w:szCs w:val="24"/>
        </w:rPr>
        <w:t>в электронной форме, а также особенности выполнения административных процедур в МФЦ</w:t>
      </w:r>
    </w:p>
    <w:p w:rsidR="002C2EAA" w:rsidRPr="004E3BB4" w:rsidRDefault="002C2EAA" w:rsidP="002C2EAA">
      <w:pPr>
        <w:autoSpaceDE w:val="0"/>
        <w:autoSpaceDN w:val="0"/>
        <w:adjustRightInd w:val="0"/>
        <w:ind w:firstLine="709"/>
        <w:jc w:val="both"/>
        <w:rPr>
          <w:sz w:val="24"/>
          <w:szCs w:val="24"/>
        </w:rPr>
      </w:pPr>
    </w:p>
    <w:p w:rsidR="002C2EAA" w:rsidRPr="004E3BB4" w:rsidRDefault="002C2EAA" w:rsidP="002C2EAA">
      <w:pPr>
        <w:autoSpaceDE w:val="0"/>
        <w:autoSpaceDN w:val="0"/>
        <w:adjustRightInd w:val="0"/>
        <w:ind w:firstLine="709"/>
        <w:jc w:val="both"/>
        <w:rPr>
          <w:sz w:val="24"/>
          <w:szCs w:val="24"/>
        </w:rPr>
      </w:pPr>
      <w:r w:rsidRPr="004E3BB4">
        <w:rPr>
          <w:sz w:val="24"/>
          <w:szCs w:val="24"/>
        </w:rPr>
        <w:t>Предоставление муниципальной услуги включает в себя следующие административные процедуры:</w:t>
      </w:r>
    </w:p>
    <w:p w:rsidR="002C2EAA" w:rsidRPr="004E3BB4" w:rsidRDefault="002C2EAA" w:rsidP="002C2EAA">
      <w:pPr>
        <w:autoSpaceDE w:val="0"/>
        <w:autoSpaceDN w:val="0"/>
        <w:adjustRightInd w:val="0"/>
        <w:ind w:firstLine="709"/>
        <w:jc w:val="both"/>
        <w:rPr>
          <w:sz w:val="24"/>
          <w:szCs w:val="24"/>
        </w:rPr>
      </w:pPr>
      <w:r w:rsidRPr="004E3BB4">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2) возврат заявления о предварительном согласовании и приложенных к нему документов;</w:t>
      </w:r>
    </w:p>
    <w:p w:rsidR="002C2EAA" w:rsidRPr="004E3BB4" w:rsidRDefault="002C2EAA" w:rsidP="002C2EAA">
      <w:pPr>
        <w:autoSpaceDE w:val="0"/>
        <w:autoSpaceDN w:val="0"/>
        <w:adjustRightInd w:val="0"/>
        <w:ind w:firstLine="709"/>
        <w:jc w:val="both"/>
        <w:rPr>
          <w:sz w:val="24"/>
          <w:szCs w:val="24"/>
        </w:rPr>
      </w:pPr>
      <w:r w:rsidRPr="004E3BB4">
        <w:rPr>
          <w:sz w:val="24"/>
          <w:szCs w:val="24"/>
        </w:rPr>
        <w:t>3) приостановление срока рассмотрения заявления о предварительном согласовании;</w:t>
      </w:r>
    </w:p>
    <w:p w:rsidR="002C2EAA" w:rsidRPr="004E3BB4" w:rsidRDefault="002C2EAA" w:rsidP="002C2EAA">
      <w:pPr>
        <w:autoSpaceDE w:val="0"/>
        <w:autoSpaceDN w:val="0"/>
        <w:adjustRightInd w:val="0"/>
        <w:ind w:firstLine="709"/>
        <w:jc w:val="both"/>
        <w:rPr>
          <w:sz w:val="24"/>
          <w:szCs w:val="24"/>
        </w:rPr>
      </w:pPr>
      <w:r w:rsidRPr="004E3BB4">
        <w:rPr>
          <w:sz w:val="24"/>
          <w:szCs w:val="24"/>
        </w:rPr>
        <w:t>4) формирование и направление межведомственных запросов документов (информации), необходимых для предварительного согласования;</w:t>
      </w:r>
    </w:p>
    <w:p w:rsidR="002C2EAA" w:rsidRPr="004E3BB4" w:rsidRDefault="00DC7AC9" w:rsidP="002C2EAA">
      <w:pPr>
        <w:autoSpaceDE w:val="0"/>
        <w:autoSpaceDN w:val="0"/>
        <w:adjustRightInd w:val="0"/>
        <w:ind w:firstLine="709"/>
        <w:jc w:val="both"/>
        <w:rPr>
          <w:sz w:val="24"/>
          <w:szCs w:val="24"/>
        </w:rPr>
      </w:pPr>
      <w:r>
        <w:rPr>
          <w:sz w:val="24"/>
          <w:szCs w:val="24"/>
        </w:rPr>
        <w:t>5</w:t>
      </w:r>
      <w:r w:rsidR="002C2EAA" w:rsidRPr="004E3BB4">
        <w:rPr>
          <w:sz w:val="24"/>
          <w:szCs w:val="24"/>
        </w:rPr>
        <w:t>) рассмотрение заявления о предварительном согласовании, принятие решения по итогам рассмотрения;</w:t>
      </w:r>
    </w:p>
    <w:p w:rsidR="002C2EAA" w:rsidRPr="004E3BB4" w:rsidRDefault="00DC7AC9" w:rsidP="002C2EAA">
      <w:pPr>
        <w:autoSpaceDE w:val="0"/>
        <w:autoSpaceDN w:val="0"/>
        <w:adjustRightInd w:val="0"/>
        <w:ind w:firstLine="709"/>
        <w:jc w:val="both"/>
        <w:rPr>
          <w:color w:val="000000"/>
          <w:sz w:val="24"/>
          <w:szCs w:val="24"/>
        </w:rPr>
      </w:pPr>
      <w:r>
        <w:rPr>
          <w:sz w:val="24"/>
          <w:szCs w:val="24"/>
        </w:rPr>
        <w:t>6</w:t>
      </w:r>
      <w:r w:rsidR="002C2EAA" w:rsidRPr="004E3BB4">
        <w:rPr>
          <w:sz w:val="24"/>
          <w:szCs w:val="24"/>
        </w:rPr>
        <w:t xml:space="preserve">) </w:t>
      </w:r>
      <w:r w:rsidR="002C2EAA" w:rsidRPr="004E3BB4">
        <w:rPr>
          <w:color w:val="000000"/>
          <w:sz w:val="24"/>
          <w:szCs w:val="24"/>
        </w:rPr>
        <w:t>опубликование извещения при рассмотрении заявления о предварительном согласовании;</w:t>
      </w:r>
    </w:p>
    <w:p w:rsidR="002C2EAA" w:rsidRPr="004E3BB4" w:rsidRDefault="00DC7AC9" w:rsidP="002C2EAA">
      <w:pPr>
        <w:autoSpaceDE w:val="0"/>
        <w:autoSpaceDN w:val="0"/>
        <w:adjustRightInd w:val="0"/>
        <w:ind w:firstLine="709"/>
        <w:jc w:val="both"/>
        <w:rPr>
          <w:color w:val="000000"/>
          <w:sz w:val="24"/>
          <w:szCs w:val="24"/>
        </w:rPr>
      </w:pPr>
      <w:r>
        <w:rPr>
          <w:color w:val="000000"/>
          <w:sz w:val="24"/>
          <w:szCs w:val="24"/>
        </w:rPr>
        <w:t>7</w:t>
      </w:r>
      <w:r w:rsidR="002C2EAA" w:rsidRPr="004E3BB4">
        <w:rPr>
          <w:color w:val="000000"/>
          <w:sz w:val="24"/>
          <w:szCs w:val="24"/>
        </w:rPr>
        <w:t>) принятие решения по итогам опубликования извещения при рассмотрении заявления о предварительном согласовании;</w:t>
      </w:r>
    </w:p>
    <w:p w:rsidR="002C2EAA" w:rsidRPr="004E3BB4" w:rsidRDefault="00DC7AC9" w:rsidP="002C2EAA">
      <w:pPr>
        <w:autoSpaceDE w:val="0"/>
        <w:autoSpaceDN w:val="0"/>
        <w:adjustRightInd w:val="0"/>
        <w:ind w:firstLine="709"/>
        <w:jc w:val="both"/>
        <w:rPr>
          <w:sz w:val="24"/>
          <w:szCs w:val="24"/>
        </w:rPr>
      </w:pPr>
      <w:r>
        <w:rPr>
          <w:sz w:val="24"/>
          <w:szCs w:val="24"/>
        </w:rPr>
        <w:t>8</w:t>
      </w:r>
      <w:r w:rsidR="002C2EAA" w:rsidRPr="004E3BB4">
        <w:rPr>
          <w:sz w:val="24"/>
          <w:szCs w:val="24"/>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2C2EAA" w:rsidRPr="004E3BB4" w:rsidRDefault="00DC7AC9" w:rsidP="002C2EAA">
      <w:pPr>
        <w:autoSpaceDE w:val="0"/>
        <w:autoSpaceDN w:val="0"/>
        <w:adjustRightInd w:val="0"/>
        <w:ind w:firstLine="709"/>
        <w:jc w:val="both"/>
        <w:rPr>
          <w:sz w:val="24"/>
          <w:szCs w:val="24"/>
        </w:rPr>
      </w:pPr>
      <w:r>
        <w:rPr>
          <w:sz w:val="24"/>
          <w:szCs w:val="24"/>
        </w:rPr>
        <w:t>9</w:t>
      </w:r>
      <w:r w:rsidR="002C2EAA" w:rsidRPr="004E3BB4">
        <w:rPr>
          <w:sz w:val="24"/>
          <w:szCs w:val="24"/>
        </w:rPr>
        <w:t xml:space="preserve">) </w:t>
      </w:r>
      <w:bookmarkStart w:id="4" w:name="Par5"/>
      <w:bookmarkEnd w:id="4"/>
      <w:r w:rsidR="002C2EAA" w:rsidRPr="004E3BB4">
        <w:rPr>
          <w:sz w:val="24"/>
          <w:szCs w:val="24"/>
        </w:rPr>
        <w:t>возврат заявления о предоставлении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1</w:t>
      </w:r>
      <w:r w:rsidR="00DC7AC9">
        <w:rPr>
          <w:sz w:val="24"/>
          <w:szCs w:val="24"/>
        </w:rPr>
        <w:t>0</w:t>
      </w:r>
      <w:r w:rsidRPr="004E3BB4">
        <w:rPr>
          <w:sz w:val="24"/>
          <w:szCs w:val="24"/>
        </w:rPr>
        <w:t>) формирование и направление межведомственных запросов документов (информации), необходимых для предоставления земельного участка;</w:t>
      </w:r>
    </w:p>
    <w:p w:rsidR="002C2EAA" w:rsidRPr="004E3BB4" w:rsidRDefault="002C2EAA" w:rsidP="002C2EAA">
      <w:pPr>
        <w:autoSpaceDE w:val="0"/>
        <w:autoSpaceDN w:val="0"/>
        <w:adjustRightInd w:val="0"/>
        <w:ind w:firstLine="709"/>
        <w:jc w:val="both"/>
        <w:rPr>
          <w:color w:val="000000"/>
          <w:sz w:val="24"/>
          <w:szCs w:val="24"/>
        </w:rPr>
      </w:pPr>
      <w:r w:rsidRPr="004E3BB4">
        <w:rPr>
          <w:sz w:val="24"/>
          <w:szCs w:val="24"/>
        </w:rPr>
        <w:t>1</w:t>
      </w:r>
      <w:r w:rsidR="00DC7AC9">
        <w:rPr>
          <w:sz w:val="24"/>
          <w:szCs w:val="24"/>
        </w:rPr>
        <w:t>1</w:t>
      </w:r>
      <w:r w:rsidRPr="004E3BB4">
        <w:rPr>
          <w:sz w:val="24"/>
          <w:szCs w:val="24"/>
        </w:rPr>
        <w:t>) рассмотрение заявления о предоставлении земельного участка,</w:t>
      </w:r>
      <w:r w:rsidRPr="004E3BB4">
        <w:rPr>
          <w:color w:val="000000"/>
          <w:sz w:val="24"/>
          <w:szCs w:val="24"/>
        </w:rPr>
        <w:t xml:space="preserve"> принятие решения по итогам рассмотрения заявления;</w:t>
      </w:r>
    </w:p>
    <w:p w:rsidR="002C2EAA" w:rsidRPr="004E3BB4" w:rsidRDefault="002C2EAA" w:rsidP="002C2EAA">
      <w:pPr>
        <w:autoSpaceDE w:val="0"/>
        <w:autoSpaceDN w:val="0"/>
        <w:adjustRightInd w:val="0"/>
        <w:ind w:firstLine="709"/>
        <w:jc w:val="both"/>
        <w:rPr>
          <w:color w:val="000000"/>
          <w:sz w:val="24"/>
          <w:szCs w:val="24"/>
        </w:rPr>
      </w:pPr>
      <w:r w:rsidRPr="004E3BB4">
        <w:rPr>
          <w:color w:val="000000"/>
          <w:sz w:val="24"/>
          <w:szCs w:val="24"/>
        </w:rPr>
        <w:t>1</w:t>
      </w:r>
      <w:r w:rsidR="00DC7AC9">
        <w:rPr>
          <w:color w:val="000000"/>
          <w:sz w:val="24"/>
          <w:szCs w:val="24"/>
        </w:rPr>
        <w:t>2</w:t>
      </w:r>
      <w:r w:rsidRPr="004E3BB4">
        <w:rPr>
          <w:color w:val="000000"/>
          <w:sz w:val="24"/>
          <w:szCs w:val="24"/>
        </w:rPr>
        <w:t>) опубликование извещения при рассмотрении заявления о предоставлении земельного участка;</w:t>
      </w:r>
    </w:p>
    <w:p w:rsidR="002C2EAA" w:rsidRPr="004E3BB4" w:rsidRDefault="002C2EAA" w:rsidP="002C2EAA">
      <w:pPr>
        <w:autoSpaceDE w:val="0"/>
        <w:autoSpaceDN w:val="0"/>
        <w:adjustRightInd w:val="0"/>
        <w:ind w:firstLine="709"/>
        <w:jc w:val="both"/>
        <w:rPr>
          <w:color w:val="000000"/>
          <w:sz w:val="24"/>
          <w:szCs w:val="24"/>
        </w:rPr>
      </w:pPr>
      <w:r w:rsidRPr="004E3BB4">
        <w:rPr>
          <w:color w:val="000000"/>
          <w:sz w:val="24"/>
          <w:szCs w:val="24"/>
        </w:rPr>
        <w:t>1</w:t>
      </w:r>
      <w:r w:rsidR="00EA42FA">
        <w:rPr>
          <w:color w:val="000000"/>
          <w:sz w:val="24"/>
          <w:szCs w:val="24"/>
        </w:rPr>
        <w:t>3</w:t>
      </w:r>
      <w:r w:rsidRPr="004E3BB4">
        <w:rPr>
          <w:color w:val="000000"/>
          <w:sz w:val="24"/>
          <w:szCs w:val="24"/>
        </w:rPr>
        <w:t>) принятие решения по итогам опубликования извещения при рассмотрении заявления о предоставлении земельного участка.</w:t>
      </w:r>
    </w:p>
    <w:p w:rsidR="002C2EAA" w:rsidRPr="004E3BB4" w:rsidRDefault="002C2EAA" w:rsidP="002C2EAA">
      <w:pPr>
        <w:autoSpaceDE w:val="0"/>
        <w:autoSpaceDN w:val="0"/>
        <w:adjustRightInd w:val="0"/>
        <w:ind w:firstLine="709"/>
        <w:jc w:val="both"/>
        <w:rPr>
          <w:color w:val="000000"/>
          <w:sz w:val="24"/>
          <w:szCs w:val="24"/>
        </w:rPr>
      </w:pPr>
    </w:p>
    <w:p w:rsidR="002C2EAA" w:rsidRPr="004E3BB4" w:rsidRDefault="002C2EAA" w:rsidP="002C2EAA">
      <w:pPr>
        <w:autoSpaceDE w:val="0"/>
        <w:autoSpaceDN w:val="0"/>
        <w:adjustRightInd w:val="0"/>
        <w:ind w:firstLine="709"/>
        <w:jc w:val="both"/>
        <w:rPr>
          <w:color w:val="FF0000"/>
          <w:sz w:val="24"/>
          <w:szCs w:val="24"/>
          <w:u w:val="single"/>
        </w:rPr>
      </w:pPr>
      <w:r w:rsidRPr="004E3BB4">
        <w:rPr>
          <w:sz w:val="24"/>
          <w:szCs w:val="24"/>
        </w:rPr>
        <w:t xml:space="preserve">3.1. </w:t>
      </w:r>
      <w:r w:rsidRPr="004E3BB4">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4E3BB4" w:rsidRDefault="002C2EAA" w:rsidP="002C2EAA">
      <w:pPr>
        <w:autoSpaceDE w:val="0"/>
        <w:ind w:firstLine="709"/>
        <w:jc w:val="both"/>
        <w:rPr>
          <w:sz w:val="24"/>
          <w:szCs w:val="24"/>
        </w:rPr>
      </w:pPr>
      <w:r w:rsidRPr="004E3BB4">
        <w:rPr>
          <w:sz w:val="24"/>
          <w:szCs w:val="24"/>
        </w:rPr>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4E3BB4" w:rsidRDefault="002C2EAA" w:rsidP="002C2EAA">
      <w:pPr>
        <w:autoSpaceDE w:val="0"/>
        <w:ind w:firstLine="709"/>
        <w:jc w:val="both"/>
        <w:rPr>
          <w:sz w:val="24"/>
          <w:szCs w:val="24"/>
        </w:rPr>
      </w:pPr>
      <w:r w:rsidRPr="004E3BB4">
        <w:rPr>
          <w:sz w:val="24"/>
          <w:szCs w:val="24"/>
        </w:rPr>
        <w:lastRenderedPageBreak/>
        <w:t>3.1.3. Должностное лицо уполномоченного органа, ответственное за предоставление муниципальной услуги,</w:t>
      </w:r>
      <w:r w:rsidR="006F5B74">
        <w:rPr>
          <w:sz w:val="24"/>
          <w:szCs w:val="24"/>
        </w:rPr>
        <w:t xml:space="preserve"> </w:t>
      </w:r>
      <w:r w:rsidRPr="004E3BB4">
        <w:rPr>
          <w:sz w:val="24"/>
          <w:szCs w:val="24"/>
        </w:rPr>
        <w:t>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2C2EAA" w:rsidRPr="004E3BB4" w:rsidRDefault="002C2EAA" w:rsidP="002C2EAA">
      <w:pPr>
        <w:autoSpaceDE w:val="0"/>
        <w:autoSpaceDN w:val="0"/>
        <w:adjustRightInd w:val="0"/>
        <w:ind w:firstLine="709"/>
        <w:jc w:val="both"/>
        <w:rPr>
          <w:sz w:val="24"/>
          <w:szCs w:val="24"/>
        </w:rPr>
      </w:pPr>
      <w:r w:rsidRPr="004E3BB4">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4E3BB4" w:rsidRDefault="002C2EAA" w:rsidP="002C2EAA">
      <w:pPr>
        <w:autoSpaceDE w:val="0"/>
        <w:autoSpaceDN w:val="0"/>
        <w:adjustRightInd w:val="0"/>
        <w:ind w:firstLine="709"/>
        <w:jc w:val="both"/>
        <w:rPr>
          <w:sz w:val="24"/>
          <w:szCs w:val="24"/>
        </w:rPr>
      </w:pPr>
      <w:r w:rsidRPr="004E3BB4">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D71F89" w:rsidRPr="004E3BB4">
        <w:rPr>
          <w:sz w:val="24"/>
          <w:szCs w:val="24"/>
        </w:rPr>
        <w:t xml:space="preserve"> с указанием их объема (далее – </w:t>
      </w:r>
      <w:r w:rsidRPr="004E3BB4">
        <w:rPr>
          <w:sz w:val="24"/>
          <w:szCs w:val="24"/>
        </w:rPr>
        <w:t>уведомление о получении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Уведомление о получении заявления</w:t>
      </w:r>
      <w:r w:rsidR="006F5B74">
        <w:rPr>
          <w:sz w:val="24"/>
          <w:szCs w:val="24"/>
        </w:rPr>
        <w:t xml:space="preserve"> </w:t>
      </w:r>
      <w:r w:rsidR="00A40268" w:rsidRPr="004E3BB4">
        <w:rPr>
          <w:sz w:val="24"/>
          <w:szCs w:val="24"/>
        </w:rPr>
        <w:t>о предварительном согласовании</w:t>
      </w:r>
      <w:r w:rsidRPr="004E3BB4">
        <w:rPr>
          <w:sz w:val="24"/>
          <w:szCs w:val="24"/>
        </w:rPr>
        <w:t xml:space="preserve"> направляется указанным заявителем в заявлении способом не позднее рабочего дня, следующего за днем поступления </w:t>
      </w:r>
      <w:r w:rsidR="00A40268" w:rsidRPr="004E3BB4">
        <w:rPr>
          <w:sz w:val="24"/>
          <w:szCs w:val="24"/>
        </w:rPr>
        <w:t xml:space="preserve">соответствующего </w:t>
      </w:r>
      <w:r w:rsidRPr="004E3BB4">
        <w:rPr>
          <w:sz w:val="24"/>
          <w:szCs w:val="24"/>
        </w:rPr>
        <w:t>заявления в уполномоченный орган.</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 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4E3BB4" w:rsidRDefault="002C2EAA" w:rsidP="002C2EAA">
      <w:pPr>
        <w:autoSpaceDE w:val="0"/>
        <w:autoSpaceDN w:val="0"/>
        <w:adjustRightInd w:val="0"/>
        <w:ind w:firstLine="709"/>
        <w:jc w:val="both"/>
        <w:rPr>
          <w:sz w:val="24"/>
          <w:szCs w:val="24"/>
        </w:rPr>
      </w:pPr>
      <w:r w:rsidRPr="004E3BB4">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6F5B74">
        <w:rPr>
          <w:sz w:val="24"/>
          <w:szCs w:val="24"/>
        </w:rPr>
        <w:t xml:space="preserve"> </w:t>
      </w:r>
      <w:r w:rsidRPr="004E3BB4">
        <w:rPr>
          <w:sz w:val="24"/>
          <w:szCs w:val="24"/>
        </w:rPr>
        <w:t>соответствии с которыми должно быть представлено заявление.</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D71F89" w:rsidRPr="004E3BB4">
        <w:rPr>
          <w:sz w:val="24"/>
          <w:szCs w:val="24"/>
        </w:rPr>
        <w:t xml:space="preserve"> статьи 11</w:t>
      </w:r>
      <w:r w:rsidRPr="004E3BB4">
        <w:rPr>
          <w:sz w:val="24"/>
          <w:szCs w:val="24"/>
        </w:rPr>
        <w:t xml:space="preserve"> Федерального закона «Об электронной подписи», которые послужили основанием для принятия указанного решения.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3.1.6. Максимальный срок исполнения административной процедуры:</w:t>
      </w:r>
    </w:p>
    <w:p w:rsidR="002C2EAA" w:rsidRPr="004E3BB4" w:rsidRDefault="002C2EAA" w:rsidP="002C2EAA">
      <w:pPr>
        <w:pStyle w:val="af4"/>
        <w:ind w:firstLine="709"/>
        <w:jc w:val="both"/>
        <w:rPr>
          <w:sz w:val="24"/>
          <w:szCs w:val="24"/>
        </w:rPr>
      </w:pPr>
      <w:r w:rsidRPr="004E3BB4">
        <w:rPr>
          <w:sz w:val="24"/>
          <w:szCs w:val="24"/>
        </w:rPr>
        <w:t>- при личном приеме граждан – не  более 20</w:t>
      </w:r>
      <w:r w:rsidR="00FE0818">
        <w:rPr>
          <w:sz w:val="24"/>
          <w:szCs w:val="24"/>
        </w:rPr>
        <w:t>-ти</w:t>
      </w:r>
      <w:r w:rsidRPr="004E3BB4">
        <w:rPr>
          <w:sz w:val="24"/>
          <w:szCs w:val="24"/>
        </w:rPr>
        <w:t xml:space="preserve"> минут;       </w:t>
      </w:r>
    </w:p>
    <w:p w:rsidR="002C2EAA" w:rsidRPr="004E3BB4" w:rsidRDefault="002C2EAA" w:rsidP="002C2EAA">
      <w:pPr>
        <w:ind w:firstLine="709"/>
        <w:jc w:val="both"/>
        <w:rPr>
          <w:sz w:val="24"/>
          <w:szCs w:val="24"/>
        </w:rPr>
      </w:pPr>
      <w:r w:rsidRPr="004E3BB4">
        <w:rPr>
          <w:sz w:val="24"/>
          <w:szCs w:val="24"/>
        </w:rPr>
        <w:t>- при поступлении заявления и документов по поч</w:t>
      </w:r>
      <w:r w:rsidR="00FE0818">
        <w:rPr>
          <w:sz w:val="24"/>
          <w:szCs w:val="24"/>
        </w:rPr>
        <w:t xml:space="preserve">те или через МФЦ – </w:t>
      </w:r>
      <w:r w:rsidRPr="004E3BB4">
        <w:rPr>
          <w:sz w:val="24"/>
          <w:szCs w:val="24"/>
        </w:rPr>
        <w:t>не более 3</w:t>
      </w:r>
      <w:r w:rsidR="00FE0818">
        <w:rPr>
          <w:sz w:val="24"/>
          <w:szCs w:val="24"/>
        </w:rPr>
        <w:t>-х</w:t>
      </w:r>
      <w:r w:rsidRPr="004E3BB4">
        <w:rPr>
          <w:sz w:val="24"/>
          <w:szCs w:val="24"/>
        </w:rPr>
        <w:t xml:space="preserve"> дней со дня поступления в уполномоченный орган;</w:t>
      </w:r>
    </w:p>
    <w:p w:rsidR="002C2EAA" w:rsidRPr="004E3BB4" w:rsidRDefault="002C2EAA" w:rsidP="002C2EAA">
      <w:pPr>
        <w:ind w:firstLine="709"/>
        <w:jc w:val="both"/>
        <w:rPr>
          <w:iCs/>
          <w:sz w:val="24"/>
          <w:szCs w:val="24"/>
        </w:rPr>
      </w:pPr>
      <w:r w:rsidRPr="004E3BB4">
        <w:rPr>
          <w:iCs/>
          <w:sz w:val="24"/>
          <w:szCs w:val="24"/>
        </w:rPr>
        <w:t>- при поступлении заявления в электронной форме по информационной системе:</w:t>
      </w:r>
    </w:p>
    <w:p w:rsidR="002C2EAA" w:rsidRPr="004E3BB4" w:rsidRDefault="002C2EAA" w:rsidP="002C2EAA">
      <w:pPr>
        <w:ind w:firstLine="709"/>
        <w:jc w:val="both"/>
        <w:rPr>
          <w:iCs/>
          <w:sz w:val="24"/>
          <w:szCs w:val="24"/>
        </w:rPr>
      </w:pPr>
      <w:r w:rsidRPr="004E3BB4">
        <w:rPr>
          <w:iCs/>
          <w:sz w:val="24"/>
          <w:szCs w:val="24"/>
        </w:rPr>
        <w:t>регистрация заявления осуществляется не позднее 1 рабочего дня со дня поступления заявления в уполномоченный орган;</w:t>
      </w:r>
    </w:p>
    <w:p w:rsidR="002C2EAA" w:rsidRPr="004E3BB4" w:rsidRDefault="002C2EAA" w:rsidP="002C2EAA">
      <w:pPr>
        <w:ind w:firstLine="709"/>
        <w:jc w:val="both"/>
        <w:rPr>
          <w:iCs/>
          <w:sz w:val="24"/>
          <w:szCs w:val="24"/>
        </w:rPr>
      </w:pPr>
      <w:r w:rsidRPr="004E3BB4">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sidR="00FE0818">
        <w:rPr>
          <w:iCs/>
          <w:sz w:val="24"/>
          <w:szCs w:val="24"/>
        </w:rPr>
        <w:t>-ти</w:t>
      </w:r>
      <w:r w:rsidRPr="004E3BB4">
        <w:rPr>
          <w:iCs/>
          <w:sz w:val="24"/>
          <w:szCs w:val="24"/>
        </w:rPr>
        <w:t xml:space="preserve"> рабочих дней со дня поступления заявления в уполномоченный орган;</w:t>
      </w:r>
    </w:p>
    <w:p w:rsidR="002C2EAA" w:rsidRPr="004E3BB4" w:rsidRDefault="002C2EAA" w:rsidP="002C2EAA">
      <w:pPr>
        <w:ind w:firstLine="709"/>
        <w:jc w:val="both"/>
        <w:rPr>
          <w:sz w:val="24"/>
          <w:szCs w:val="24"/>
        </w:rPr>
      </w:pPr>
      <w:r w:rsidRPr="004E3BB4">
        <w:rPr>
          <w:iCs/>
          <w:sz w:val="24"/>
          <w:szCs w:val="24"/>
        </w:rPr>
        <w:t xml:space="preserve">уведомление </w:t>
      </w:r>
      <w:r w:rsidRPr="004E3BB4">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w:t>
      </w:r>
      <w:r w:rsidRPr="004E3BB4">
        <w:rPr>
          <w:sz w:val="24"/>
          <w:szCs w:val="24"/>
        </w:rPr>
        <w:lastRenderedPageBreak/>
        <w:t>условий признания ее действительности</w:t>
      </w:r>
      <w:r w:rsidR="00FE0818">
        <w:rPr>
          <w:sz w:val="24"/>
          <w:szCs w:val="24"/>
        </w:rPr>
        <w:t xml:space="preserve"> </w:t>
      </w:r>
      <w:r w:rsidRPr="004E3BB4">
        <w:rPr>
          <w:iCs/>
          <w:sz w:val="24"/>
          <w:szCs w:val="24"/>
        </w:rPr>
        <w:t>направляется в течение 3</w:t>
      </w:r>
      <w:r w:rsidR="00FE0818">
        <w:rPr>
          <w:iCs/>
          <w:sz w:val="24"/>
          <w:szCs w:val="24"/>
        </w:rPr>
        <w:t>-х</w:t>
      </w:r>
      <w:r w:rsidRPr="004E3BB4">
        <w:rPr>
          <w:iCs/>
          <w:sz w:val="24"/>
          <w:szCs w:val="24"/>
        </w:rPr>
        <w:t xml:space="preserve"> дней со дня </w:t>
      </w:r>
      <w:r w:rsidRPr="004E3BB4">
        <w:rPr>
          <w:sz w:val="24"/>
          <w:szCs w:val="24"/>
        </w:rPr>
        <w:t>завершения проведения такой проверки.</w:t>
      </w:r>
    </w:p>
    <w:p w:rsidR="002C2EAA" w:rsidRPr="004E3BB4" w:rsidRDefault="002C2EAA" w:rsidP="002C2EAA">
      <w:pPr>
        <w:autoSpaceDE w:val="0"/>
        <w:autoSpaceDN w:val="0"/>
        <w:adjustRightInd w:val="0"/>
        <w:ind w:firstLine="709"/>
        <w:jc w:val="both"/>
        <w:rPr>
          <w:sz w:val="24"/>
          <w:szCs w:val="24"/>
        </w:rPr>
      </w:pPr>
      <w:r w:rsidRPr="004E3BB4">
        <w:rPr>
          <w:sz w:val="24"/>
          <w:szCs w:val="24"/>
        </w:rPr>
        <w:t>3.1.7. Результатом исполнения административной процедуры является:</w:t>
      </w:r>
    </w:p>
    <w:p w:rsidR="002C2EAA" w:rsidRPr="004E3BB4" w:rsidRDefault="002C2EAA" w:rsidP="002C2EAA">
      <w:pPr>
        <w:autoSpaceDE w:val="0"/>
        <w:autoSpaceDN w:val="0"/>
        <w:adjustRightInd w:val="0"/>
        <w:ind w:firstLine="709"/>
        <w:jc w:val="both"/>
        <w:rPr>
          <w:sz w:val="24"/>
          <w:szCs w:val="24"/>
        </w:rPr>
      </w:pPr>
      <w:r w:rsidRPr="004E3BB4">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Pr="004E3BB4" w:rsidRDefault="002C2EAA" w:rsidP="002C2EAA">
      <w:pPr>
        <w:autoSpaceDE w:val="0"/>
        <w:autoSpaceDN w:val="0"/>
        <w:adjustRightInd w:val="0"/>
        <w:ind w:firstLine="709"/>
        <w:jc w:val="both"/>
        <w:rPr>
          <w:sz w:val="24"/>
          <w:szCs w:val="24"/>
        </w:rPr>
      </w:pPr>
    </w:p>
    <w:p w:rsidR="002C2EAA" w:rsidRPr="004E3BB4" w:rsidRDefault="002C2EAA" w:rsidP="002C2EAA">
      <w:pPr>
        <w:autoSpaceDE w:val="0"/>
        <w:autoSpaceDN w:val="0"/>
        <w:adjustRightInd w:val="0"/>
        <w:ind w:firstLine="709"/>
        <w:jc w:val="both"/>
        <w:rPr>
          <w:sz w:val="24"/>
          <w:szCs w:val="24"/>
          <w:u w:val="single"/>
        </w:rPr>
      </w:pPr>
      <w:r w:rsidRPr="004E3BB4">
        <w:rPr>
          <w:sz w:val="24"/>
          <w:szCs w:val="24"/>
          <w:u w:val="single"/>
        </w:rPr>
        <w:t>3.2. Возврат заявления о предварительном согласовании и приложенных к нему документов.</w:t>
      </w:r>
    </w:p>
    <w:p w:rsidR="002C2EAA" w:rsidRPr="004E3BB4" w:rsidRDefault="002C2EAA" w:rsidP="002C2EAA">
      <w:pPr>
        <w:autoSpaceDE w:val="0"/>
        <w:autoSpaceDN w:val="0"/>
        <w:adjustRightInd w:val="0"/>
        <w:ind w:firstLine="709"/>
        <w:jc w:val="both"/>
        <w:rPr>
          <w:sz w:val="24"/>
          <w:szCs w:val="24"/>
        </w:rPr>
      </w:pPr>
      <w:r w:rsidRPr="004E3BB4">
        <w:rPr>
          <w:sz w:val="24"/>
          <w:szCs w:val="24"/>
        </w:rPr>
        <w:t>3.2.1. Основанием для начала административной процедуры является</w:t>
      </w:r>
      <w:r w:rsidR="006F5B74">
        <w:rPr>
          <w:sz w:val="24"/>
          <w:szCs w:val="24"/>
        </w:rPr>
        <w:t xml:space="preserve"> </w:t>
      </w:r>
      <w:r w:rsidRPr="004E3BB4">
        <w:rPr>
          <w:sz w:val="24"/>
          <w:szCs w:val="24"/>
        </w:rPr>
        <w:t>прием и регистрация заявления</w:t>
      </w:r>
      <w:r w:rsidR="006F5B74">
        <w:rPr>
          <w:sz w:val="24"/>
          <w:szCs w:val="24"/>
        </w:rPr>
        <w:t xml:space="preserve"> </w:t>
      </w:r>
      <w:r w:rsidRPr="004E3BB4">
        <w:rPr>
          <w:sz w:val="24"/>
          <w:szCs w:val="24"/>
        </w:rPr>
        <w:t>о предварительном согласовании.</w:t>
      </w:r>
    </w:p>
    <w:p w:rsidR="002C2EAA" w:rsidRPr="004E3BB4" w:rsidRDefault="002C2EAA" w:rsidP="002C2EAA">
      <w:pPr>
        <w:autoSpaceDE w:val="0"/>
        <w:autoSpaceDN w:val="0"/>
        <w:adjustRightInd w:val="0"/>
        <w:ind w:firstLine="709"/>
        <w:jc w:val="both"/>
        <w:rPr>
          <w:sz w:val="24"/>
          <w:szCs w:val="24"/>
        </w:rPr>
      </w:pPr>
      <w:r w:rsidRPr="004E3BB4">
        <w:rPr>
          <w:sz w:val="24"/>
          <w:szCs w:val="24"/>
        </w:rPr>
        <w:t>3.2.2. Должностное лицо</w:t>
      </w:r>
      <w:r w:rsidR="006F5B74">
        <w:rPr>
          <w:sz w:val="24"/>
          <w:szCs w:val="24"/>
        </w:rPr>
        <w:t xml:space="preserve"> </w:t>
      </w:r>
      <w:r w:rsidRPr="004E3BB4">
        <w:rPr>
          <w:sz w:val="24"/>
          <w:szCs w:val="24"/>
        </w:rPr>
        <w:t>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письмо)и передает его на подпись руководителю уполномоченного органа или уполномоченному им должностному лицу.</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В случае отсутствия оснований для возврата заявления </w:t>
      </w:r>
      <w:r w:rsidR="00A40268" w:rsidRPr="004E3BB4">
        <w:rPr>
          <w:sz w:val="24"/>
          <w:szCs w:val="24"/>
        </w:rPr>
        <w:t>о</w:t>
      </w:r>
      <w:r w:rsidRPr="004E3BB4">
        <w:rPr>
          <w:sz w:val="24"/>
          <w:szCs w:val="24"/>
        </w:rPr>
        <w:t xml:space="preserve">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4E3BB4" w:rsidRDefault="002C2EAA" w:rsidP="002C2EAA">
      <w:pPr>
        <w:autoSpaceDE w:val="0"/>
        <w:autoSpaceDN w:val="0"/>
        <w:adjustRightInd w:val="0"/>
        <w:ind w:firstLine="709"/>
        <w:jc w:val="both"/>
        <w:rPr>
          <w:sz w:val="24"/>
          <w:szCs w:val="24"/>
        </w:rPr>
      </w:pPr>
      <w:r w:rsidRPr="004E3BB4">
        <w:rPr>
          <w:sz w:val="24"/>
          <w:szCs w:val="24"/>
        </w:rPr>
        <w:t>3.2.5. Максимальный срок исполнения административной процедуры – 10 дней  со дня поступления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2C2EAA" w:rsidRPr="004E3BB4" w:rsidRDefault="002C2EAA" w:rsidP="002C2EAA">
      <w:pPr>
        <w:autoSpaceDE w:val="0"/>
        <w:autoSpaceDN w:val="0"/>
        <w:adjustRightInd w:val="0"/>
        <w:ind w:firstLine="709"/>
        <w:jc w:val="both"/>
        <w:rPr>
          <w:sz w:val="24"/>
          <w:szCs w:val="24"/>
        </w:rPr>
      </w:pPr>
    </w:p>
    <w:p w:rsidR="002C2EAA" w:rsidRPr="004E3BB4" w:rsidRDefault="002C2EAA" w:rsidP="002C2EAA">
      <w:pPr>
        <w:autoSpaceDE w:val="0"/>
        <w:autoSpaceDN w:val="0"/>
        <w:adjustRightInd w:val="0"/>
        <w:ind w:firstLine="709"/>
        <w:jc w:val="both"/>
        <w:rPr>
          <w:sz w:val="24"/>
          <w:szCs w:val="24"/>
          <w:u w:val="single"/>
        </w:rPr>
      </w:pPr>
      <w:r w:rsidRPr="004E3BB4">
        <w:rPr>
          <w:sz w:val="24"/>
          <w:szCs w:val="24"/>
          <w:u w:val="single"/>
        </w:rPr>
        <w:t xml:space="preserve">3.3. Приостановление срока рассмотрения заявления о предварительном согласовании. </w:t>
      </w:r>
    </w:p>
    <w:p w:rsidR="002C2EAA" w:rsidRPr="004E3BB4" w:rsidRDefault="002C2EAA" w:rsidP="002C2EAA">
      <w:pPr>
        <w:autoSpaceDE w:val="0"/>
        <w:autoSpaceDN w:val="0"/>
        <w:adjustRightInd w:val="0"/>
        <w:ind w:firstLine="709"/>
        <w:jc w:val="both"/>
        <w:rPr>
          <w:sz w:val="24"/>
          <w:szCs w:val="24"/>
        </w:rPr>
      </w:pPr>
      <w:r w:rsidRPr="004E3BB4">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2C2EAA" w:rsidRPr="004E3BB4" w:rsidRDefault="002C2EAA" w:rsidP="002C2EAA">
      <w:pPr>
        <w:autoSpaceDE w:val="0"/>
        <w:autoSpaceDN w:val="0"/>
        <w:adjustRightInd w:val="0"/>
        <w:ind w:firstLine="709"/>
        <w:jc w:val="both"/>
        <w:rPr>
          <w:b/>
          <w:sz w:val="24"/>
          <w:szCs w:val="24"/>
        </w:rPr>
      </w:pPr>
      <w:r w:rsidRPr="004E3BB4">
        <w:rPr>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2C2EAA" w:rsidRPr="004E3BB4" w:rsidRDefault="002C2EAA" w:rsidP="002C2EAA">
      <w:pPr>
        <w:autoSpaceDE w:val="0"/>
        <w:autoSpaceDN w:val="0"/>
        <w:adjustRightInd w:val="0"/>
        <w:ind w:firstLine="709"/>
        <w:jc w:val="both"/>
        <w:rPr>
          <w:sz w:val="24"/>
          <w:szCs w:val="24"/>
        </w:rPr>
      </w:pPr>
      <w:r w:rsidRPr="004E3BB4">
        <w:rPr>
          <w:sz w:val="24"/>
          <w:szCs w:val="24"/>
        </w:rPr>
        <w:lastRenderedPageBreak/>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6F5B74">
        <w:rPr>
          <w:sz w:val="24"/>
          <w:szCs w:val="24"/>
        </w:rPr>
        <w:t xml:space="preserve"> </w:t>
      </w:r>
      <w:r w:rsidRPr="004E3BB4">
        <w:rPr>
          <w:sz w:val="24"/>
          <w:szCs w:val="24"/>
        </w:rPr>
        <w:t>или до принятия решения об отказе в утверждении указанной схемы.</w:t>
      </w:r>
    </w:p>
    <w:p w:rsidR="002C2EAA" w:rsidRPr="004E3BB4" w:rsidRDefault="002C2EAA" w:rsidP="002C2EAA">
      <w:pPr>
        <w:autoSpaceDE w:val="0"/>
        <w:autoSpaceDN w:val="0"/>
        <w:adjustRightInd w:val="0"/>
        <w:ind w:firstLine="709"/>
        <w:jc w:val="both"/>
        <w:rPr>
          <w:sz w:val="24"/>
          <w:szCs w:val="24"/>
        </w:rPr>
      </w:pPr>
      <w:r w:rsidRPr="004E3BB4">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2C2EAA" w:rsidRPr="004E3BB4" w:rsidRDefault="002C2EAA" w:rsidP="002C2EAA">
      <w:pPr>
        <w:autoSpaceDE w:val="0"/>
        <w:autoSpaceDN w:val="0"/>
        <w:adjustRightInd w:val="0"/>
        <w:ind w:firstLine="709"/>
        <w:jc w:val="both"/>
        <w:rPr>
          <w:sz w:val="24"/>
          <w:szCs w:val="24"/>
        </w:rPr>
      </w:pPr>
    </w:p>
    <w:p w:rsidR="002C2EAA" w:rsidRPr="004E3BB4" w:rsidRDefault="002C2EAA" w:rsidP="002C2EAA">
      <w:pPr>
        <w:autoSpaceDE w:val="0"/>
        <w:autoSpaceDN w:val="0"/>
        <w:adjustRightInd w:val="0"/>
        <w:ind w:firstLine="709"/>
        <w:jc w:val="both"/>
        <w:rPr>
          <w:sz w:val="24"/>
          <w:szCs w:val="24"/>
          <w:u w:val="single"/>
        </w:rPr>
      </w:pPr>
      <w:r w:rsidRPr="004E3BB4">
        <w:rPr>
          <w:sz w:val="24"/>
          <w:szCs w:val="24"/>
          <w:u w:val="single"/>
        </w:rPr>
        <w:t>3.4. Формирование и направление межведомственных запросов документов (информации), необходимых для предварительного согласования.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w:t>
      </w:r>
      <w:r w:rsidR="00FE0818">
        <w:rPr>
          <w:sz w:val="24"/>
          <w:szCs w:val="24"/>
        </w:rPr>
        <w:t xml:space="preserve">законодательством </w:t>
      </w:r>
      <w:r w:rsidRPr="004E3BB4">
        <w:rPr>
          <w:sz w:val="24"/>
          <w:szCs w:val="24"/>
        </w:rPr>
        <w:t>порядке межведомственные запросы в органы, в распоряжении которых находятся указанные документы и информация.</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C2EAA" w:rsidRPr="004E3BB4" w:rsidRDefault="002C2EAA" w:rsidP="002C2EAA">
      <w:pPr>
        <w:autoSpaceDE w:val="0"/>
        <w:autoSpaceDN w:val="0"/>
        <w:adjustRightInd w:val="0"/>
        <w:ind w:firstLine="709"/>
        <w:jc w:val="both"/>
        <w:rPr>
          <w:sz w:val="24"/>
          <w:szCs w:val="24"/>
        </w:rPr>
      </w:pPr>
      <w:r w:rsidRPr="004E3BB4">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6F5B74">
        <w:rPr>
          <w:sz w:val="24"/>
          <w:szCs w:val="24"/>
        </w:rPr>
        <w:t xml:space="preserve"> </w:t>
      </w:r>
      <w:r w:rsidRPr="004E3BB4">
        <w:rPr>
          <w:sz w:val="24"/>
          <w:szCs w:val="24"/>
        </w:rPr>
        <w:t>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3.4.4. Максимальный срок исполнения административной процедуры – 3</w:t>
      </w:r>
      <w:r w:rsidR="00FE0818">
        <w:rPr>
          <w:sz w:val="24"/>
          <w:szCs w:val="24"/>
        </w:rPr>
        <w:t xml:space="preserve"> </w:t>
      </w:r>
      <w:r w:rsidRPr="004E3BB4">
        <w:rPr>
          <w:sz w:val="24"/>
          <w:szCs w:val="24"/>
        </w:rPr>
        <w:t>дня со дня окончания приема документов и регистрации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4E3BB4" w:rsidRDefault="002C2EAA" w:rsidP="002C2EAA">
      <w:pPr>
        <w:autoSpaceDE w:val="0"/>
        <w:autoSpaceDN w:val="0"/>
        <w:adjustRightInd w:val="0"/>
        <w:ind w:firstLine="709"/>
        <w:jc w:val="both"/>
        <w:rPr>
          <w:sz w:val="24"/>
          <w:szCs w:val="24"/>
          <w:u w:val="single"/>
        </w:rPr>
      </w:pPr>
    </w:p>
    <w:p w:rsidR="002C2EAA" w:rsidRPr="004E3BB4" w:rsidRDefault="002C2EAA" w:rsidP="002C2EAA">
      <w:pPr>
        <w:autoSpaceDE w:val="0"/>
        <w:autoSpaceDN w:val="0"/>
        <w:adjustRightInd w:val="0"/>
        <w:ind w:firstLine="709"/>
        <w:jc w:val="both"/>
        <w:rPr>
          <w:b/>
          <w:color w:val="FF0000"/>
          <w:sz w:val="24"/>
          <w:szCs w:val="24"/>
        </w:rPr>
      </w:pPr>
    </w:p>
    <w:p w:rsidR="002C2EAA" w:rsidRPr="004E3BB4" w:rsidRDefault="002C2EAA" w:rsidP="002C2EAA">
      <w:pPr>
        <w:autoSpaceDE w:val="0"/>
        <w:autoSpaceDN w:val="0"/>
        <w:adjustRightInd w:val="0"/>
        <w:ind w:firstLine="709"/>
        <w:jc w:val="both"/>
        <w:rPr>
          <w:color w:val="000000"/>
          <w:sz w:val="24"/>
          <w:szCs w:val="24"/>
          <w:u w:val="single"/>
        </w:rPr>
      </w:pPr>
      <w:r w:rsidRPr="004E3BB4">
        <w:rPr>
          <w:color w:val="000000"/>
          <w:sz w:val="24"/>
          <w:szCs w:val="24"/>
          <w:u w:val="single"/>
        </w:rPr>
        <w:t>3.</w:t>
      </w:r>
      <w:r w:rsidR="00DC7AC9">
        <w:rPr>
          <w:color w:val="000000"/>
          <w:sz w:val="24"/>
          <w:szCs w:val="24"/>
          <w:u w:val="single"/>
        </w:rPr>
        <w:t>5</w:t>
      </w:r>
      <w:r w:rsidRPr="004E3BB4">
        <w:rPr>
          <w:color w:val="000000"/>
          <w:sz w:val="24"/>
          <w:szCs w:val="24"/>
          <w:u w:val="single"/>
        </w:rPr>
        <w:t>. Рассмотрение заявления о предварительном согласовании, принятие решения по итогам рассмотрения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5</w:t>
      </w:r>
      <w:r w:rsidRPr="004E3BB4">
        <w:rPr>
          <w:sz w:val="24"/>
          <w:szCs w:val="24"/>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5</w:t>
      </w:r>
      <w:r w:rsidRPr="004E3BB4">
        <w:rPr>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7" w:history="1">
        <w:r w:rsidRPr="004E3BB4">
          <w:rPr>
            <w:sz w:val="24"/>
            <w:szCs w:val="24"/>
          </w:rPr>
          <w:t>пунктом 2.</w:t>
        </w:r>
      </w:hyperlink>
      <w:r w:rsidRPr="004E3BB4">
        <w:rPr>
          <w:sz w:val="24"/>
          <w:szCs w:val="24"/>
        </w:rPr>
        <w:t>10.2 настоящего административного регламента.</w:t>
      </w:r>
    </w:p>
    <w:p w:rsidR="002C2EAA" w:rsidRPr="004E3BB4" w:rsidRDefault="002C2EAA" w:rsidP="002C2EAA">
      <w:pPr>
        <w:autoSpaceDE w:val="0"/>
        <w:autoSpaceDN w:val="0"/>
        <w:adjustRightInd w:val="0"/>
        <w:ind w:firstLine="709"/>
        <w:jc w:val="both"/>
        <w:outlineLvl w:val="0"/>
        <w:rPr>
          <w:sz w:val="24"/>
          <w:szCs w:val="24"/>
        </w:rPr>
      </w:pPr>
      <w:r w:rsidRPr="004E3BB4">
        <w:rPr>
          <w:sz w:val="24"/>
          <w:szCs w:val="24"/>
        </w:rPr>
        <w:t>3.</w:t>
      </w:r>
      <w:r w:rsidR="00DC7AC9">
        <w:rPr>
          <w:sz w:val="24"/>
          <w:szCs w:val="24"/>
        </w:rPr>
        <w:t>5</w:t>
      </w:r>
      <w:r w:rsidRPr="004E3BB4">
        <w:rPr>
          <w:sz w:val="24"/>
          <w:szCs w:val="24"/>
        </w:rPr>
        <w:t xml:space="preserve">.3. По итогам рассмотрения должностное лицо уполномоченного органа, ответственное за предоставление муниципальной услуги, принимает решение об </w:t>
      </w:r>
      <w:r w:rsidRPr="004E3BB4">
        <w:rPr>
          <w:sz w:val="24"/>
          <w:szCs w:val="24"/>
        </w:rPr>
        <w:lastRenderedPageBreak/>
        <w:t>опубликовании извещения о предоставлении земельного участка</w:t>
      </w:r>
      <w:r w:rsidR="000F375A">
        <w:rPr>
          <w:sz w:val="24"/>
          <w:szCs w:val="24"/>
        </w:rPr>
        <w:t xml:space="preserve"> </w:t>
      </w:r>
      <w:r w:rsidR="0022125D" w:rsidRPr="004E3BB4">
        <w:rPr>
          <w:sz w:val="24"/>
          <w:szCs w:val="24"/>
        </w:rPr>
        <w:t>в аренду</w:t>
      </w:r>
      <w:r w:rsidRPr="004E3BB4">
        <w:rPr>
          <w:sz w:val="24"/>
          <w:szCs w:val="24"/>
        </w:rPr>
        <w:t xml:space="preserve"> для </w:t>
      </w:r>
      <w:r w:rsidRPr="004E3BB4">
        <w:rPr>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также – извещение)</w:t>
      </w:r>
      <w:r w:rsidRPr="004E3BB4">
        <w:rPr>
          <w:sz w:val="24"/>
          <w:szCs w:val="24"/>
        </w:rPr>
        <w:t xml:space="preserve">или готовит проект решения об отказе в предварительном согласовании по основаниям, предусмотренным </w:t>
      </w:r>
      <w:hyperlink r:id="rId28" w:history="1">
        <w:r w:rsidRPr="004E3BB4">
          <w:rPr>
            <w:sz w:val="24"/>
            <w:szCs w:val="24"/>
          </w:rPr>
          <w:t>пунктом 2.</w:t>
        </w:r>
      </w:hyperlink>
      <w:r w:rsidRPr="004E3BB4">
        <w:rPr>
          <w:sz w:val="24"/>
          <w:szCs w:val="24"/>
        </w:rPr>
        <w:t>10.2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5</w:t>
      </w:r>
      <w:r w:rsidRPr="004E3BB4">
        <w:rPr>
          <w:sz w:val="24"/>
          <w:szCs w:val="24"/>
        </w:rPr>
        <w:t xml:space="preserve">.4. Решение об опубликовании извещения принимается при отсутствии оснований для отказа в предварительном согласовании, предусмотренных </w:t>
      </w:r>
      <w:hyperlink r:id="rId29" w:history="1">
        <w:r w:rsidRPr="004E3BB4">
          <w:rPr>
            <w:sz w:val="24"/>
            <w:szCs w:val="24"/>
          </w:rPr>
          <w:t>пунктом 2.</w:t>
        </w:r>
      </w:hyperlink>
      <w:r w:rsidRPr="004E3BB4">
        <w:rPr>
          <w:sz w:val="24"/>
          <w:szCs w:val="24"/>
        </w:rPr>
        <w:t>10.2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w:t>
      </w:r>
      <w:r w:rsidR="00EA42FA">
        <w:rPr>
          <w:sz w:val="24"/>
          <w:szCs w:val="24"/>
        </w:rPr>
        <w:t>6</w:t>
      </w:r>
      <w:r w:rsidRPr="004E3BB4">
        <w:rPr>
          <w:sz w:val="24"/>
          <w:szCs w:val="24"/>
        </w:rPr>
        <w:t xml:space="preserve"> и 3.</w:t>
      </w:r>
      <w:r w:rsidR="00EA42FA">
        <w:rPr>
          <w:sz w:val="24"/>
          <w:szCs w:val="24"/>
        </w:rPr>
        <w:t>7</w:t>
      </w:r>
      <w:r w:rsidRPr="004E3BB4">
        <w:rPr>
          <w:sz w:val="24"/>
          <w:szCs w:val="24"/>
        </w:rPr>
        <w:t xml:space="preserve"> настоящего административного регламента.</w:t>
      </w:r>
    </w:p>
    <w:p w:rsidR="002C2EAA" w:rsidRPr="004E3BB4" w:rsidRDefault="002C2EAA" w:rsidP="002C2EAA">
      <w:pPr>
        <w:autoSpaceDE w:val="0"/>
        <w:autoSpaceDN w:val="0"/>
        <w:adjustRightInd w:val="0"/>
        <w:spacing w:line="230" w:lineRule="auto"/>
        <w:ind w:firstLine="709"/>
        <w:jc w:val="both"/>
        <w:rPr>
          <w:sz w:val="24"/>
          <w:szCs w:val="24"/>
        </w:rPr>
      </w:pPr>
      <w:r w:rsidRPr="004E3BB4">
        <w:rPr>
          <w:sz w:val="24"/>
          <w:szCs w:val="24"/>
        </w:rPr>
        <w:t>3.</w:t>
      </w:r>
      <w:r w:rsidR="00AA4F6F">
        <w:rPr>
          <w:sz w:val="24"/>
          <w:szCs w:val="24"/>
        </w:rPr>
        <w:t>5</w:t>
      </w:r>
      <w:r w:rsidRPr="004E3BB4">
        <w:rPr>
          <w:sz w:val="24"/>
          <w:szCs w:val="24"/>
        </w:rPr>
        <w:t xml:space="preserve">.5.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0" w:history="1">
        <w:r w:rsidRPr="004E3BB4">
          <w:rPr>
            <w:sz w:val="24"/>
            <w:szCs w:val="24"/>
          </w:rPr>
          <w:t>пунктом 2.</w:t>
        </w:r>
      </w:hyperlink>
      <w:r w:rsidRPr="004E3BB4">
        <w:rPr>
          <w:sz w:val="24"/>
          <w:szCs w:val="24"/>
        </w:rPr>
        <w:t>10.2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5</w:t>
      </w:r>
      <w:r w:rsidRPr="004E3BB4">
        <w:rPr>
          <w:sz w:val="24"/>
          <w:szCs w:val="24"/>
        </w:rPr>
        <w:t>.6. Проект решения об отказе в предварительном согласовании</w:t>
      </w:r>
      <w:r w:rsidR="000F375A">
        <w:rPr>
          <w:sz w:val="24"/>
          <w:szCs w:val="24"/>
        </w:rPr>
        <w:t xml:space="preserve"> </w:t>
      </w:r>
      <w:r w:rsidRPr="004E3BB4">
        <w:rPr>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4E3BB4" w:rsidRDefault="002C2EAA" w:rsidP="002C2EAA">
      <w:pPr>
        <w:tabs>
          <w:tab w:val="left" w:pos="567"/>
        </w:tabs>
        <w:ind w:firstLine="709"/>
        <w:jc w:val="both"/>
        <w:rPr>
          <w:sz w:val="24"/>
          <w:szCs w:val="24"/>
        </w:rPr>
      </w:pPr>
      <w:r w:rsidRPr="004E3BB4">
        <w:rPr>
          <w:sz w:val="24"/>
          <w:szCs w:val="24"/>
        </w:rPr>
        <w:t>3.</w:t>
      </w:r>
      <w:r w:rsidR="00DC7AC9">
        <w:rPr>
          <w:sz w:val="24"/>
          <w:szCs w:val="24"/>
        </w:rPr>
        <w:t>5</w:t>
      </w:r>
      <w:r w:rsidRPr="004E3BB4">
        <w:rPr>
          <w:sz w:val="24"/>
          <w:szCs w:val="24"/>
        </w:rPr>
        <w:t>.7.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Pr="004E3BB4">
        <w:rPr>
          <w:kern w:val="2"/>
          <w:sz w:val="24"/>
          <w:szCs w:val="24"/>
          <w:lang w:eastAsia="ar-SA"/>
        </w:rPr>
        <w:t>.</w:t>
      </w:r>
    </w:p>
    <w:p w:rsidR="002C2EAA" w:rsidRPr="004E3BB4" w:rsidRDefault="002C2EAA" w:rsidP="002C2EAA">
      <w:pPr>
        <w:tabs>
          <w:tab w:val="left" w:pos="-100"/>
        </w:tabs>
        <w:ind w:firstLine="709"/>
        <w:jc w:val="both"/>
        <w:rPr>
          <w:sz w:val="24"/>
          <w:szCs w:val="24"/>
        </w:rPr>
      </w:pPr>
      <w:r w:rsidRPr="004E3BB4">
        <w:rPr>
          <w:sz w:val="24"/>
          <w:szCs w:val="24"/>
        </w:rPr>
        <w:t>3.</w:t>
      </w:r>
      <w:r w:rsidR="00DC7AC9">
        <w:rPr>
          <w:sz w:val="24"/>
          <w:szCs w:val="24"/>
        </w:rPr>
        <w:t>5</w:t>
      </w:r>
      <w:r w:rsidRPr="004E3BB4">
        <w:rPr>
          <w:sz w:val="24"/>
          <w:szCs w:val="24"/>
        </w:rPr>
        <w:t>.8. Подписанное решение</w:t>
      </w:r>
      <w:r w:rsidR="000F375A">
        <w:rPr>
          <w:sz w:val="24"/>
          <w:szCs w:val="24"/>
        </w:rPr>
        <w:t xml:space="preserve"> </w:t>
      </w:r>
      <w:r w:rsidRPr="004E3BB4">
        <w:rPr>
          <w:sz w:val="24"/>
          <w:szCs w:val="24"/>
        </w:rPr>
        <w:t>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5</w:t>
      </w:r>
      <w:r w:rsidRPr="004E3BB4">
        <w:rPr>
          <w:sz w:val="24"/>
          <w:szCs w:val="24"/>
        </w:rPr>
        <w:t>.9.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4E3BB4" w:rsidRDefault="002C2EAA" w:rsidP="002C2EAA">
      <w:pPr>
        <w:autoSpaceDE w:val="0"/>
        <w:autoSpaceDN w:val="0"/>
        <w:adjustRightInd w:val="0"/>
        <w:ind w:firstLine="709"/>
        <w:jc w:val="both"/>
        <w:rPr>
          <w:sz w:val="24"/>
          <w:szCs w:val="24"/>
        </w:rPr>
      </w:pPr>
      <w:r w:rsidRPr="004E3BB4">
        <w:rPr>
          <w:sz w:val="24"/>
          <w:szCs w:val="24"/>
        </w:rPr>
        <w:t>- посредством почтового отправления (по адресу, указанному в заявлении);</w:t>
      </w:r>
    </w:p>
    <w:p w:rsidR="002C2EAA" w:rsidRPr="004E3BB4" w:rsidRDefault="002C2EAA" w:rsidP="002C2EAA">
      <w:pPr>
        <w:autoSpaceDE w:val="0"/>
        <w:autoSpaceDN w:val="0"/>
        <w:adjustRightInd w:val="0"/>
        <w:ind w:firstLine="709"/>
        <w:jc w:val="both"/>
        <w:rPr>
          <w:sz w:val="24"/>
          <w:szCs w:val="24"/>
        </w:rPr>
      </w:pPr>
      <w:r w:rsidRPr="004E3BB4">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4E3BB4" w:rsidRDefault="002C2EAA" w:rsidP="002C2EAA">
      <w:pPr>
        <w:autoSpaceDE w:val="0"/>
        <w:autoSpaceDN w:val="0"/>
        <w:adjustRightInd w:val="0"/>
        <w:ind w:firstLine="709"/>
        <w:jc w:val="both"/>
        <w:rPr>
          <w:sz w:val="24"/>
          <w:szCs w:val="24"/>
        </w:rPr>
      </w:pPr>
      <w:r w:rsidRPr="004E3BB4">
        <w:rPr>
          <w:sz w:val="24"/>
          <w:szCs w:val="24"/>
        </w:rPr>
        <w:t>- в виде электронного документа, который направляется уполномоченным органом заявителю посредством электронной почты.</w:t>
      </w:r>
    </w:p>
    <w:p w:rsidR="00FE0818" w:rsidRDefault="002C2EAA" w:rsidP="00FE0818">
      <w:pPr>
        <w:autoSpaceDE w:val="0"/>
        <w:autoSpaceDN w:val="0"/>
        <w:adjustRightInd w:val="0"/>
        <w:ind w:firstLine="709"/>
        <w:jc w:val="both"/>
        <w:rPr>
          <w:sz w:val="24"/>
          <w:szCs w:val="24"/>
        </w:rPr>
      </w:pPr>
      <w:r w:rsidRPr="004E3BB4">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r w:rsidR="00FE0818">
        <w:rPr>
          <w:sz w:val="24"/>
          <w:szCs w:val="24"/>
        </w:rPr>
        <w:t>.</w:t>
      </w:r>
    </w:p>
    <w:p w:rsidR="00FE0818" w:rsidRDefault="00FE0818" w:rsidP="00FE0818">
      <w:pPr>
        <w:autoSpaceDE w:val="0"/>
        <w:autoSpaceDN w:val="0"/>
        <w:adjustRightInd w:val="0"/>
        <w:ind w:firstLine="709"/>
        <w:jc w:val="both"/>
        <w:rPr>
          <w:sz w:val="24"/>
          <w:szCs w:val="24"/>
        </w:rPr>
      </w:pPr>
      <w:r w:rsidRPr="004E3BB4">
        <w:rPr>
          <w:sz w:val="24"/>
          <w:szCs w:val="24"/>
        </w:rPr>
        <w:t xml:space="preserve"> </w:t>
      </w:r>
      <w:r w:rsidR="00C730B9">
        <w:rPr>
          <w:sz w:val="24"/>
          <w:szCs w:val="24"/>
        </w:rPr>
        <w:t>3.</w:t>
      </w:r>
      <w:r w:rsidR="00DC7AC9">
        <w:rPr>
          <w:sz w:val="24"/>
          <w:szCs w:val="24"/>
        </w:rPr>
        <w:t>5</w:t>
      </w:r>
      <w:r w:rsidR="00C730B9">
        <w:rPr>
          <w:sz w:val="24"/>
          <w:szCs w:val="24"/>
        </w:rPr>
        <w:t xml:space="preserve">.10. </w:t>
      </w:r>
      <w:r w:rsidR="002C2EAA" w:rsidRPr="004E3BB4">
        <w:rPr>
          <w:sz w:val="24"/>
          <w:szCs w:val="24"/>
        </w:rPr>
        <w:t xml:space="preserve">Максимальный срок исполнения административной процедуры -  </w:t>
      </w:r>
      <w:r w:rsidRPr="00C730B9">
        <w:rPr>
          <w:sz w:val="24"/>
          <w:szCs w:val="24"/>
        </w:rPr>
        <w:t>16</w:t>
      </w:r>
      <w:r w:rsidR="002C2EAA" w:rsidRPr="00C730B9">
        <w:rPr>
          <w:sz w:val="24"/>
          <w:szCs w:val="24"/>
        </w:rPr>
        <w:t xml:space="preserve"> дней</w:t>
      </w:r>
      <w:r w:rsidR="002C2EAA" w:rsidRPr="004E3BB4">
        <w:rPr>
          <w:sz w:val="24"/>
          <w:szCs w:val="24"/>
        </w:rPr>
        <w:t xml:space="preserve">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5</w:t>
      </w:r>
      <w:r w:rsidRPr="004E3BB4">
        <w:rPr>
          <w:sz w:val="24"/>
          <w:szCs w:val="24"/>
        </w:rPr>
        <w:t>.11. Результатом исполнения административной процедуры является:</w:t>
      </w:r>
    </w:p>
    <w:p w:rsidR="002C2EAA" w:rsidRPr="004E3BB4" w:rsidRDefault="002C2EAA" w:rsidP="002C2EAA">
      <w:pPr>
        <w:autoSpaceDE w:val="0"/>
        <w:autoSpaceDN w:val="0"/>
        <w:adjustRightInd w:val="0"/>
        <w:ind w:firstLine="709"/>
        <w:jc w:val="both"/>
        <w:rPr>
          <w:sz w:val="24"/>
          <w:szCs w:val="24"/>
        </w:rPr>
      </w:pPr>
      <w:r w:rsidRPr="004E3BB4">
        <w:rPr>
          <w:sz w:val="24"/>
          <w:szCs w:val="24"/>
        </w:rPr>
        <w:t>- принятие решения об опубликовании извещения;</w:t>
      </w:r>
    </w:p>
    <w:p w:rsidR="00942BAE" w:rsidRDefault="002C2EAA" w:rsidP="00942BAE">
      <w:pPr>
        <w:widowControl w:val="0"/>
        <w:autoSpaceDE w:val="0"/>
        <w:autoSpaceDN w:val="0"/>
        <w:adjustRightInd w:val="0"/>
        <w:ind w:firstLine="709"/>
        <w:jc w:val="both"/>
        <w:rPr>
          <w:sz w:val="24"/>
          <w:szCs w:val="24"/>
        </w:rPr>
      </w:pPr>
      <w:r w:rsidRPr="004E3BB4">
        <w:rPr>
          <w:sz w:val="24"/>
          <w:szCs w:val="24"/>
        </w:rPr>
        <w:t>- направление (вручение) заявителю решения уполномоченного органа об отказе в предварительном согласовании по основаниям, предусмотренным пунктом 2.10.2 настоящего административного регламента.</w:t>
      </w:r>
    </w:p>
    <w:p w:rsidR="002C2EAA" w:rsidRPr="00942BAE" w:rsidRDefault="002C2EAA" w:rsidP="00942BAE">
      <w:pPr>
        <w:widowControl w:val="0"/>
        <w:autoSpaceDE w:val="0"/>
        <w:autoSpaceDN w:val="0"/>
        <w:adjustRightInd w:val="0"/>
        <w:ind w:firstLine="709"/>
        <w:jc w:val="both"/>
        <w:rPr>
          <w:sz w:val="24"/>
          <w:szCs w:val="24"/>
        </w:rPr>
      </w:pPr>
      <w:r w:rsidRPr="004E3BB4">
        <w:rPr>
          <w:color w:val="000000"/>
          <w:sz w:val="24"/>
          <w:szCs w:val="24"/>
          <w:u w:val="single"/>
        </w:rPr>
        <w:t>3.</w:t>
      </w:r>
      <w:r w:rsidR="00DC7AC9">
        <w:rPr>
          <w:color w:val="000000"/>
          <w:sz w:val="24"/>
          <w:szCs w:val="24"/>
          <w:u w:val="single"/>
        </w:rPr>
        <w:t>6</w:t>
      </w:r>
      <w:r w:rsidRPr="004E3BB4">
        <w:rPr>
          <w:color w:val="000000"/>
          <w:sz w:val="24"/>
          <w:szCs w:val="24"/>
          <w:u w:val="single"/>
        </w:rPr>
        <w:t>. Опубликование извещения</w:t>
      </w:r>
      <w:r w:rsidR="000F375A">
        <w:rPr>
          <w:color w:val="000000"/>
          <w:sz w:val="24"/>
          <w:szCs w:val="24"/>
          <w:u w:val="single"/>
        </w:rPr>
        <w:t xml:space="preserve"> </w:t>
      </w:r>
      <w:r w:rsidRPr="004E3BB4">
        <w:rPr>
          <w:color w:val="000000"/>
          <w:sz w:val="24"/>
          <w:szCs w:val="24"/>
          <w:u w:val="single"/>
        </w:rPr>
        <w:t xml:space="preserve">при рассмотрении заявления о предварительном </w:t>
      </w:r>
      <w:r w:rsidRPr="004E3BB4">
        <w:rPr>
          <w:color w:val="000000"/>
          <w:sz w:val="24"/>
          <w:szCs w:val="24"/>
          <w:u w:val="single"/>
        </w:rPr>
        <w:lastRenderedPageBreak/>
        <w:t>согласовании.</w:t>
      </w:r>
    </w:p>
    <w:p w:rsidR="002C2EAA" w:rsidRPr="004E3BB4" w:rsidRDefault="002C2EAA" w:rsidP="002C2EAA">
      <w:pPr>
        <w:autoSpaceDE w:val="0"/>
        <w:autoSpaceDN w:val="0"/>
        <w:adjustRightInd w:val="0"/>
        <w:spacing w:line="230" w:lineRule="auto"/>
        <w:ind w:firstLine="709"/>
        <w:jc w:val="both"/>
        <w:rPr>
          <w:sz w:val="24"/>
          <w:szCs w:val="24"/>
        </w:rPr>
      </w:pPr>
      <w:r w:rsidRPr="004E3BB4">
        <w:rPr>
          <w:sz w:val="24"/>
          <w:szCs w:val="24"/>
        </w:rPr>
        <w:t>3.</w:t>
      </w:r>
      <w:r w:rsidR="00DC7AC9">
        <w:rPr>
          <w:sz w:val="24"/>
          <w:szCs w:val="24"/>
        </w:rPr>
        <w:t>6</w:t>
      </w:r>
      <w:r w:rsidRPr="004E3BB4">
        <w:rPr>
          <w:sz w:val="24"/>
          <w:szCs w:val="24"/>
        </w:rPr>
        <w:t>.1. Основанием для начала выполнения административной процедуры является принятие решения об опубликовании извещения.</w:t>
      </w:r>
    </w:p>
    <w:p w:rsidR="002C2EAA" w:rsidRPr="004E3BB4" w:rsidRDefault="002C2EAA" w:rsidP="002C2EAA">
      <w:pPr>
        <w:autoSpaceDE w:val="0"/>
        <w:autoSpaceDN w:val="0"/>
        <w:adjustRightInd w:val="0"/>
        <w:spacing w:line="230" w:lineRule="auto"/>
        <w:ind w:firstLine="709"/>
        <w:jc w:val="both"/>
        <w:rPr>
          <w:sz w:val="24"/>
          <w:szCs w:val="24"/>
        </w:rPr>
      </w:pPr>
      <w:r w:rsidRPr="004E3BB4">
        <w:rPr>
          <w:sz w:val="24"/>
          <w:szCs w:val="24"/>
        </w:rPr>
        <w:t>3.</w:t>
      </w:r>
      <w:r w:rsidR="00DC7AC9">
        <w:rPr>
          <w:sz w:val="24"/>
          <w:szCs w:val="24"/>
        </w:rPr>
        <w:t>6</w:t>
      </w:r>
      <w:r w:rsidRPr="004E3BB4">
        <w:rPr>
          <w:sz w:val="24"/>
          <w:szCs w:val="24"/>
        </w:rPr>
        <w:t>.2. Должностное лицо уполномоченного органа, ответственное за предоставление муниципальной услуги,</w:t>
      </w:r>
      <w:r w:rsidR="000F375A">
        <w:rPr>
          <w:sz w:val="24"/>
          <w:szCs w:val="24"/>
        </w:rPr>
        <w:t xml:space="preserve"> </w:t>
      </w:r>
      <w:r w:rsidRPr="004E3BB4">
        <w:rPr>
          <w:sz w:val="24"/>
          <w:szCs w:val="24"/>
        </w:rPr>
        <w:t>обеспечивает опубликование извещения в порядке, установленном для официального опубликования (обнародования) муниципальных правовых актов уставом</w:t>
      </w:r>
      <w:r w:rsidR="00942BAE">
        <w:rPr>
          <w:sz w:val="24"/>
          <w:szCs w:val="24"/>
        </w:rPr>
        <w:t xml:space="preserve"> </w:t>
      </w:r>
      <w:r w:rsidR="00B1346B" w:rsidRPr="00B1346B">
        <w:rPr>
          <w:sz w:val="24"/>
          <w:szCs w:val="24"/>
        </w:rPr>
        <w:t>Эльтонского</w:t>
      </w:r>
      <w:r w:rsidR="00942BAE" w:rsidRPr="00B1346B">
        <w:rPr>
          <w:sz w:val="24"/>
          <w:szCs w:val="24"/>
        </w:rPr>
        <w:t xml:space="preserve"> сельского поселения</w:t>
      </w:r>
      <w:r w:rsidR="00942BAE">
        <w:rPr>
          <w:sz w:val="24"/>
          <w:szCs w:val="24"/>
        </w:rPr>
        <w:t xml:space="preserve">, </w:t>
      </w:r>
      <w:r w:rsidRPr="004E3BB4">
        <w:rPr>
          <w:sz w:val="24"/>
          <w:szCs w:val="24"/>
        </w:rPr>
        <w:t>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6</w:t>
      </w:r>
      <w:r w:rsidRPr="004E3BB4">
        <w:rPr>
          <w:sz w:val="24"/>
          <w:szCs w:val="24"/>
        </w:rPr>
        <w:t>.3. В извещении указываются:</w:t>
      </w:r>
    </w:p>
    <w:p w:rsidR="002C2EAA" w:rsidRPr="004E3BB4" w:rsidRDefault="002C2EAA" w:rsidP="002C2EAA">
      <w:pPr>
        <w:autoSpaceDE w:val="0"/>
        <w:autoSpaceDN w:val="0"/>
        <w:adjustRightInd w:val="0"/>
        <w:ind w:firstLine="709"/>
        <w:jc w:val="both"/>
        <w:rPr>
          <w:sz w:val="24"/>
          <w:szCs w:val="24"/>
        </w:rPr>
      </w:pPr>
      <w:r w:rsidRPr="004E3BB4">
        <w:rPr>
          <w:sz w:val="24"/>
          <w:szCs w:val="24"/>
        </w:rPr>
        <w:t>1) информация о возможности предоставления земельного участка с указанием целей этого предоставления;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5D1C5C" w:rsidRPr="004E3BB4">
        <w:rPr>
          <w:sz w:val="24"/>
          <w:szCs w:val="24"/>
        </w:rPr>
        <w:t xml:space="preserve">пункте 1.1 </w:t>
      </w:r>
      <w:r w:rsidRPr="004E3BB4">
        <w:rPr>
          <w:sz w:val="24"/>
          <w:szCs w:val="24"/>
        </w:rPr>
        <w:t>настоящего административного регламента целей, в течение 30</w:t>
      </w:r>
      <w:r w:rsidR="00942BAE">
        <w:rPr>
          <w:sz w:val="24"/>
          <w:szCs w:val="24"/>
        </w:rPr>
        <w:t>-ти</w:t>
      </w:r>
      <w:r w:rsidRPr="004E3BB4">
        <w:rPr>
          <w:sz w:val="24"/>
          <w:szCs w:val="24"/>
        </w:rPr>
        <w:t xml:space="preserve"> дней соответственно со дня опубликования и размещения извещения подавать заявлени</w:t>
      </w:r>
      <w:r w:rsidR="00DF046B" w:rsidRPr="004E3BB4">
        <w:rPr>
          <w:sz w:val="24"/>
          <w:szCs w:val="24"/>
        </w:rPr>
        <w:t>е</w:t>
      </w:r>
      <w:r w:rsidRPr="004E3BB4">
        <w:rPr>
          <w:sz w:val="24"/>
          <w:szCs w:val="24"/>
        </w:rPr>
        <w:t xml:space="preserve"> о намерении участвовать в аукционе на право заключения договора аренды такого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 адрес и способ подачи заявлени</w:t>
      </w:r>
      <w:r w:rsidR="00DF046B" w:rsidRPr="004E3BB4">
        <w:rPr>
          <w:sz w:val="24"/>
          <w:szCs w:val="24"/>
        </w:rPr>
        <w:t>я</w:t>
      </w:r>
      <w:r w:rsidRPr="004E3BB4">
        <w:rPr>
          <w:sz w:val="24"/>
          <w:szCs w:val="24"/>
        </w:rPr>
        <w:t>, указанн</w:t>
      </w:r>
      <w:r w:rsidR="00DF046B" w:rsidRPr="004E3BB4">
        <w:rPr>
          <w:sz w:val="24"/>
          <w:szCs w:val="24"/>
        </w:rPr>
        <w:t>ого</w:t>
      </w:r>
      <w:r w:rsidRPr="004E3BB4">
        <w:rPr>
          <w:sz w:val="24"/>
          <w:szCs w:val="24"/>
        </w:rPr>
        <w:t xml:space="preserve"> в </w:t>
      </w:r>
      <w:hyperlink w:anchor="Par2" w:history="1">
        <w:r w:rsidRPr="004E3BB4">
          <w:rPr>
            <w:sz w:val="24"/>
            <w:szCs w:val="24"/>
          </w:rPr>
          <w:t>подпункте 2</w:t>
        </w:r>
      </w:hyperlink>
      <w:r w:rsidRPr="004E3BB4">
        <w:rPr>
          <w:sz w:val="24"/>
          <w:szCs w:val="24"/>
        </w:rPr>
        <w:t xml:space="preserve"> настоящего пункта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4) дата окончания приема </w:t>
      </w:r>
      <w:r w:rsidR="000D6ABB" w:rsidRPr="004E3BB4">
        <w:rPr>
          <w:sz w:val="24"/>
          <w:szCs w:val="24"/>
        </w:rPr>
        <w:t xml:space="preserve">указанного </w:t>
      </w:r>
      <w:r w:rsidRPr="004E3BB4">
        <w:rPr>
          <w:sz w:val="24"/>
          <w:szCs w:val="24"/>
        </w:rPr>
        <w:t xml:space="preserve">в </w:t>
      </w:r>
      <w:hyperlink w:anchor="Par2" w:history="1">
        <w:r w:rsidRPr="004E3BB4">
          <w:rPr>
            <w:sz w:val="24"/>
            <w:szCs w:val="24"/>
          </w:rPr>
          <w:t>подпункте 2</w:t>
        </w:r>
      </w:hyperlink>
      <w:r w:rsidRPr="004E3BB4">
        <w:rPr>
          <w:sz w:val="24"/>
          <w:szCs w:val="24"/>
        </w:rPr>
        <w:t xml:space="preserve"> настоящего пункта административного регламента</w:t>
      </w:r>
      <w:r w:rsidR="000D6ABB" w:rsidRPr="004E3BB4">
        <w:rPr>
          <w:sz w:val="24"/>
          <w:szCs w:val="24"/>
        </w:rPr>
        <w:t xml:space="preserve"> заявления</w:t>
      </w:r>
      <w:r w:rsidRPr="004E3BB4">
        <w:rPr>
          <w:sz w:val="24"/>
          <w:szCs w:val="24"/>
        </w:rPr>
        <w:t xml:space="preserve">, которая устанавливается в соответствии с </w:t>
      </w:r>
      <w:hyperlink w:anchor="Par2" w:history="1">
        <w:r w:rsidRPr="004E3BB4">
          <w:rPr>
            <w:sz w:val="24"/>
            <w:szCs w:val="24"/>
          </w:rPr>
          <w:t>подпунктом 2</w:t>
        </w:r>
      </w:hyperlink>
      <w:r w:rsidRPr="004E3BB4">
        <w:rPr>
          <w:sz w:val="24"/>
          <w:szCs w:val="24"/>
        </w:rPr>
        <w:t xml:space="preserve"> настоящего пункта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5) адрес или иное описание местоположения земельного участка;</w:t>
      </w:r>
    </w:p>
    <w:p w:rsidR="002C2EAA" w:rsidRPr="004E3BB4" w:rsidRDefault="002C2EAA" w:rsidP="002C2EAA">
      <w:pPr>
        <w:autoSpaceDE w:val="0"/>
        <w:autoSpaceDN w:val="0"/>
        <w:adjustRightInd w:val="0"/>
        <w:ind w:firstLine="709"/>
        <w:jc w:val="both"/>
        <w:rPr>
          <w:strike/>
          <w:sz w:val="24"/>
          <w:szCs w:val="24"/>
        </w:rPr>
      </w:pPr>
      <w:r w:rsidRPr="004E3BB4">
        <w:rPr>
          <w:sz w:val="24"/>
          <w:szCs w:val="24"/>
        </w:rPr>
        <w:t>6) площадь земельного участка в соответствии с проектом межевания территории или со схемой расположения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17455A" w:rsidRPr="004E3BB4">
        <w:rPr>
          <w:sz w:val="24"/>
          <w:szCs w:val="24"/>
        </w:rPr>
        <w:t>«Интернет»</w:t>
      </w:r>
      <w:r w:rsidRPr="004E3BB4">
        <w:rPr>
          <w:sz w:val="24"/>
          <w:szCs w:val="24"/>
        </w:rPr>
        <w:t>, на котором размещен утвержденный проект;</w:t>
      </w:r>
    </w:p>
    <w:p w:rsidR="002C2EAA" w:rsidRPr="004E3BB4" w:rsidRDefault="002C2EAA" w:rsidP="002C2EAA">
      <w:pPr>
        <w:autoSpaceDE w:val="0"/>
        <w:autoSpaceDN w:val="0"/>
        <w:adjustRightInd w:val="0"/>
        <w:ind w:firstLine="709"/>
        <w:jc w:val="both"/>
        <w:rPr>
          <w:sz w:val="24"/>
          <w:szCs w:val="24"/>
        </w:rPr>
      </w:pPr>
      <w:r w:rsidRPr="004E3BB4">
        <w:rPr>
          <w:sz w:val="24"/>
          <w:szCs w:val="24"/>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6</w:t>
      </w:r>
      <w:r w:rsidRPr="004E3BB4">
        <w:rPr>
          <w:sz w:val="24"/>
          <w:szCs w:val="24"/>
        </w:rPr>
        <w:t>.4.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6</w:t>
      </w:r>
      <w:r w:rsidRPr="004E3BB4">
        <w:rPr>
          <w:sz w:val="24"/>
          <w:szCs w:val="24"/>
        </w:rPr>
        <w:t xml:space="preserve">.5. Максимальный срок исполнения административной процедуры: </w:t>
      </w:r>
    </w:p>
    <w:p w:rsidR="002C2EAA" w:rsidRPr="004E3BB4" w:rsidRDefault="002C2EAA" w:rsidP="002C2EAA">
      <w:pPr>
        <w:autoSpaceDE w:val="0"/>
        <w:autoSpaceDN w:val="0"/>
        <w:adjustRightInd w:val="0"/>
        <w:ind w:firstLine="709"/>
        <w:jc w:val="both"/>
        <w:rPr>
          <w:sz w:val="24"/>
          <w:szCs w:val="24"/>
        </w:rPr>
      </w:pPr>
      <w:r w:rsidRPr="004E3BB4">
        <w:rPr>
          <w:sz w:val="24"/>
          <w:szCs w:val="24"/>
        </w:rPr>
        <w:t>-  не более 30</w:t>
      </w:r>
      <w:r w:rsidR="00942BAE">
        <w:rPr>
          <w:sz w:val="24"/>
          <w:szCs w:val="24"/>
        </w:rPr>
        <w:t>-ти</w:t>
      </w:r>
      <w:r w:rsidRPr="004E3BB4">
        <w:rPr>
          <w:sz w:val="24"/>
          <w:szCs w:val="24"/>
        </w:rPr>
        <w:t xml:space="preserve"> дней с даты поступления заявления о предварительном согласовании; </w:t>
      </w:r>
    </w:p>
    <w:p w:rsidR="002C2EAA" w:rsidRPr="004E3BB4" w:rsidRDefault="002C2EAA" w:rsidP="002C2EAA">
      <w:pPr>
        <w:autoSpaceDE w:val="0"/>
        <w:autoSpaceDN w:val="0"/>
        <w:adjustRightInd w:val="0"/>
        <w:ind w:firstLine="709"/>
        <w:jc w:val="both"/>
        <w:rPr>
          <w:sz w:val="24"/>
          <w:szCs w:val="24"/>
        </w:rPr>
      </w:pPr>
      <w:r w:rsidRPr="004E3BB4">
        <w:rPr>
          <w:sz w:val="24"/>
          <w:szCs w:val="24"/>
        </w:rPr>
        <w:t>- не более 45</w:t>
      </w:r>
      <w:r w:rsidR="00942BAE">
        <w:rPr>
          <w:sz w:val="24"/>
          <w:szCs w:val="24"/>
        </w:rPr>
        <w:t>-ти</w:t>
      </w:r>
      <w:r w:rsidRPr="004E3BB4">
        <w:rPr>
          <w:sz w:val="24"/>
          <w:szCs w:val="24"/>
        </w:rPr>
        <w:t xml:space="preserve">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3.</w:t>
      </w:r>
      <w:r w:rsidR="00DC7AC9">
        <w:rPr>
          <w:sz w:val="24"/>
          <w:szCs w:val="24"/>
        </w:rPr>
        <w:t>6</w:t>
      </w:r>
      <w:r w:rsidRPr="004E3BB4">
        <w:rPr>
          <w:sz w:val="24"/>
          <w:szCs w:val="24"/>
        </w:rPr>
        <w:t>.6. Результатом исполнения административной процедуры является опубликовани</w:t>
      </w:r>
      <w:r w:rsidR="008F34E5" w:rsidRPr="004E3BB4">
        <w:rPr>
          <w:sz w:val="24"/>
          <w:szCs w:val="24"/>
        </w:rPr>
        <w:t>е</w:t>
      </w:r>
      <w:r w:rsidRPr="004E3BB4">
        <w:rPr>
          <w:sz w:val="24"/>
          <w:szCs w:val="24"/>
        </w:rPr>
        <w:t xml:space="preserve"> извещения о предоставлении земельного участка для </w:t>
      </w:r>
      <w:r w:rsidRPr="004E3BB4">
        <w:rPr>
          <w:bCs/>
          <w:sz w:val="24"/>
          <w:szCs w:val="24"/>
        </w:rP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sidRPr="004E3BB4">
        <w:rPr>
          <w:sz w:val="24"/>
          <w:szCs w:val="24"/>
        </w:rPr>
        <w:t>.</w:t>
      </w:r>
    </w:p>
    <w:p w:rsidR="002C2EAA" w:rsidRPr="004E3BB4" w:rsidRDefault="002C2EAA" w:rsidP="002C2EAA">
      <w:pPr>
        <w:autoSpaceDE w:val="0"/>
        <w:autoSpaceDN w:val="0"/>
        <w:adjustRightInd w:val="0"/>
        <w:ind w:firstLine="709"/>
        <w:jc w:val="both"/>
        <w:rPr>
          <w:b/>
          <w:sz w:val="24"/>
          <w:szCs w:val="24"/>
        </w:rPr>
      </w:pPr>
    </w:p>
    <w:p w:rsidR="002C2EAA" w:rsidRPr="004E3BB4" w:rsidRDefault="002C2EAA" w:rsidP="002C2EAA">
      <w:pPr>
        <w:autoSpaceDE w:val="0"/>
        <w:autoSpaceDN w:val="0"/>
        <w:adjustRightInd w:val="0"/>
        <w:ind w:firstLine="709"/>
        <w:jc w:val="both"/>
        <w:rPr>
          <w:color w:val="000000"/>
          <w:sz w:val="24"/>
          <w:szCs w:val="24"/>
          <w:u w:val="single"/>
        </w:rPr>
      </w:pPr>
      <w:r w:rsidRPr="004E3BB4">
        <w:rPr>
          <w:color w:val="000000"/>
          <w:sz w:val="24"/>
          <w:szCs w:val="24"/>
          <w:u w:val="single"/>
        </w:rPr>
        <w:t>3.</w:t>
      </w:r>
      <w:r w:rsidR="00DC7AC9">
        <w:rPr>
          <w:color w:val="000000"/>
          <w:sz w:val="24"/>
          <w:szCs w:val="24"/>
          <w:u w:val="single"/>
        </w:rPr>
        <w:t>7</w:t>
      </w:r>
      <w:r w:rsidRPr="004E3BB4">
        <w:rPr>
          <w:color w:val="000000"/>
          <w:sz w:val="24"/>
          <w:szCs w:val="24"/>
          <w:u w:val="single"/>
        </w:rPr>
        <w:t>. Принятие решения по итогам опубликования извещения</w:t>
      </w:r>
      <w:r w:rsidR="000F375A">
        <w:rPr>
          <w:color w:val="000000"/>
          <w:sz w:val="24"/>
          <w:szCs w:val="24"/>
          <w:u w:val="single"/>
        </w:rPr>
        <w:t xml:space="preserve"> </w:t>
      </w:r>
      <w:r w:rsidRPr="004E3BB4">
        <w:rPr>
          <w:color w:val="000000"/>
          <w:sz w:val="24"/>
          <w:szCs w:val="24"/>
          <w:u w:val="single"/>
        </w:rPr>
        <w:t xml:space="preserve">при рассмотрении заявления о предварительном согласовании.   </w:t>
      </w:r>
    </w:p>
    <w:p w:rsidR="002C2EAA" w:rsidRPr="004E3BB4" w:rsidRDefault="002C2EAA" w:rsidP="002C2EAA">
      <w:pPr>
        <w:autoSpaceDE w:val="0"/>
        <w:autoSpaceDN w:val="0"/>
        <w:adjustRightInd w:val="0"/>
        <w:ind w:firstLine="709"/>
        <w:jc w:val="both"/>
        <w:rPr>
          <w:color w:val="000000"/>
          <w:sz w:val="24"/>
          <w:szCs w:val="24"/>
        </w:rPr>
      </w:pPr>
      <w:r w:rsidRPr="004E3BB4">
        <w:rPr>
          <w:sz w:val="24"/>
          <w:szCs w:val="24"/>
        </w:rPr>
        <w:t>3.</w:t>
      </w:r>
      <w:r w:rsidR="00DC7AC9">
        <w:rPr>
          <w:sz w:val="24"/>
          <w:szCs w:val="24"/>
        </w:rPr>
        <w:t>7</w:t>
      </w:r>
      <w:r w:rsidRPr="004E3BB4">
        <w:rPr>
          <w:sz w:val="24"/>
          <w:szCs w:val="24"/>
        </w:rPr>
        <w:t xml:space="preserve">.1. Основанием для начала выполнения административной процедуры является </w:t>
      </w:r>
      <w:r w:rsidRPr="004E3BB4">
        <w:rPr>
          <w:color w:val="000000"/>
          <w:sz w:val="24"/>
          <w:szCs w:val="24"/>
        </w:rPr>
        <w:t>истечение 30-дневного срока со дня опубликования извещения.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7</w:t>
      </w:r>
      <w:r w:rsidRPr="004E3BB4">
        <w:rPr>
          <w:sz w:val="24"/>
          <w:szCs w:val="24"/>
        </w:rPr>
        <w:t>.2. В случае поступления в течение 30</w:t>
      </w:r>
      <w:r w:rsidR="00942BAE">
        <w:rPr>
          <w:sz w:val="24"/>
          <w:szCs w:val="24"/>
        </w:rPr>
        <w:t>-ти</w:t>
      </w:r>
      <w:r w:rsidRPr="004E3BB4">
        <w:rPr>
          <w:sz w:val="24"/>
          <w:szCs w:val="24"/>
        </w:rPr>
        <w:t xml:space="preserve"> дней со дня опубликования извещения заявлений иных граждан, крестьянских (фермерских) хозяйств о намерении участвовать в </w:t>
      </w:r>
      <w:r w:rsidRPr="004E3BB4">
        <w:rPr>
          <w:sz w:val="24"/>
          <w:szCs w:val="24"/>
        </w:rPr>
        <w:lastRenderedPageBreak/>
        <w:t xml:space="preserve">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
    <w:p w:rsidR="002C2EAA" w:rsidRPr="004E3BB4" w:rsidRDefault="002C2EAA" w:rsidP="002C2EAA">
      <w:pPr>
        <w:autoSpaceDE w:val="0"/>
        <w:autoSpaceDN w:val="0"/>
        <w:adjustRightInd w:val="0"/>
        <w:ind w:firstLine="709"/>
        <w:jc w:val="both"/>
        <w:rPr>
          <w:sz w:val="24"/>
          <w:szCs w:val="24"/>
        </w:rPr>
      </w:pPr>
      <w:r w:rsidRPr="004E3BB4">
        <w:rPr>
          <w:sz w:val="24"/>
          <w:szCs w:val="24"/>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 для целей, указанных в заявлении о предварительном согласовании.</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7</w:t>
      </w:r>
      <w:r w:rsidRPr="004E3BB4">
        <w:rPr>
          <w:sz w:val="24"/>
          <w:szCs w:val="24"/>
        </w:rPr>
        <w:t>.3. Если по истечении 30</w:t>
      </w:r>
      <w:r w:rsidR="00942BAE">
        <w:rPr>
          <w:sz w:val="24"/>
          <w:szCs w:val="24"/>
        </w:rPr>
        <w:t>-ти</w:t>
      </w:r>
      <w:r w:rsidRPr="004E3BB4">
        <w:rPr>
          <w:sz w:val="24"/>
          <w:szCs w:val="24"/>
        </w:rPr>
        <w:t xml:space="preserve">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w:t>
      </w:r>
      <w:hyperlink r:id="rId31" w:history="1">
        <w:r w:rsidRPr="004E3BB4">
          <w:rPr>
            <w:sz w:val="24"/>
            <w:szCs w:val="24"/>
          </w:rPr>
          <w:t>законом</w:t>
        </w:r>
      </w:hyperlink>
      <w:r w:rsidR="00942BAE">
        <w:rPr>
          <w:sz w:val="24"/>
          <w:szCs w:val="24"/>
        </w:rPr>
        <w:t xml:space="preserve"> </w:t>
      </w:r>
      <w:r w:rsidRPr="004E3BB4">
        <w:rPr>
          <w:sz w:val="24"/>
          <w:szCs w:val="24"/>
        </w:rPr>
        <w:t>«О государственной регистрации недвижимости».</w:t>
      </w:r>
    </w:p>
    <w:p w:rsidR="002C2EAA" w:rsidRPr="004E3BB4" w:rsidRDefault="002C2EAA" w:rsidP="002C2EAA">
      <w:pPr>
        <w:autoSpaceDE w:val="0"/>
        <w:autoSpaceDN w:val="0"/>
        <w:adjustRightInd w:val="0"/>
        <w:ind w:firstLine="709"/>
        <w:jc w:val="both"/>
        <w:rPr>
          <w:sz w:val="24"/>
          <w:szCs w:val="24"/>
        </w:rPr>
      </w:pPr>
      <w:r w:rsidRPr="004E3BB4">
        <w:rPr>
          <w:sz w:val="24"/>
          <w:szCs w:val="24"/>
        </w:rPr>
        <w:t>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регламента уполномоченный орган уведомляет заявителя.</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7</w:t>
      </w:r>
      <w:r w:rsidRPr="004E3BB4">
        <w:rPr>
          <w:sz w:val="24"/>
          <w:szCs w:val="24"/>
        </w:rPr>
        <w:t>.4.При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7</w:t>
      </w:r>
      <w:r w:rsidRPr="004E3BB4">
        <w:rPr>
          <w:sz w:val="24"/>
          <w:szCs w:val="24"/>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7</w:t>
      </w:r>
      <w:r w:rsidRPr="004E3BB4">
        <w:rPr>
          <w:sz w:val="24"/>
          <w:szCs w:val="24"/>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7</w:t>
      </w:r>
      <w:r w:rsidRPr="004E3BB4">
        <w:rPr>
          <w:sz w:val="24"/>
          <w:szCs w:val="24"/>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7</w:t>
      </w:r>
      <w:r w:rsidRPr="004E3BB4">
        <w:rPr>
          <w:sz w:val="24"/>
          <w:szCs w:val="24"/>
        </w:rPr>
        <w:t>.8.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4E3BB4" w:rsidRDefault="002C2EAA" w:rsidP="002C2EAA">
      <w:pPr>
        <w:tabs>
          <w:tab w:val="left" w:pos="567"/>
        </w:tabs>
        <w:ind w:firstLine="709"/>
        <w:jc w:val="both"/>
        <w:rPr>
          <w:sz w:val="24"/>
          <w:szCs w:val="24"/>
        </w:rPr>
      </w:pPr>
      <w:r w:rsidRPr="004E3BB4">
        <w:rPr>
          <w:sz w:val="24"/>
          <w:szCs w:val="24"/>
        </w:rPr>
        <w:t>3.</w:t>
      </w:r>
      <w:r w:rsidR="00DC7AC9">
        <w:rPr>
          <w:sz w:val="24"/>
          <w:szCs w:val="24"/>
        </w:rPr>
        <w:t>7</w:t>
      </w:r>
      <w:r w:rsidRPr="004E3BB4">
        <w:rPr>
          <w:sz w:val="24"/>
          <w:szCs w:val="24"/>
        </w:rPr>
        <w:t>.9.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4E3BB4">
        <w:rPr>
          <w:kern w:val="2"/>
          <w:sz w:val="24"/>
          <w:szCs w:val="24"/>
          <w:lang w:eastAsia="ar-SA"/>
        </w:rPr>
        <w:t>.</w:t>
      </w:r>
    </w:p>
    <w:p w:rsidR="002C2EAA" w:rsidRPr="004E3BB4" w:rsidRDefault="002C2EAA" w:rsidP="002C2EAA">
      <w:pPr>
        <w:tabs>
          <w:tab w:val="left" w:pos="-100"/>
        </w:tabs>
        <w:ind w:firstLine="709"/>
        <w:jc w:val="both"/>
        <w:rPr>
          <w:sz w:val="24"/>
          <w:szCs w:val="24"/>
        </w:rPr>
      </w:pPr>
      <w:r w:rsidRPr="004E3BB4">
        <w:rPr>
          <w:sz w:val="24"/>
          <w:szCs w:val="24"/>
        </w:rPr>
        <w:t>3.</w:t>
      </w:r>
      <w:r w:rsidR="00DC7AC9">
        <w:rPr>
          <w:sz w:val="24"/>
          <w:szCs w:val="24"/>
        </w:rPr>
        <w:t>7</w:t>
      </w:r>
      <w:r w:rsidRPr="004E3BB4">
        <w:rPr>
          <w:sz w:val="24"/>
          <w:szCs w:val="24"/>
        </w:rPr>
        <w:t>.10.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7</w:t>
      </w:r>
      <w:r w:rsidRPr="004E3BB4">
        <w:rPr>
          <w:sz w:val="24"/>
          <w:szCs w:val="24"/>
        </w:rPr>
        <w:t>.11.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4E3BB4" w:rsidRDefault="002C2EAA" w:rsidP="002C2EAA">
      <w:pPr>
        <w:autoSpaceDE w:val="0"/>
        <w:autoSpaceDN w:val="0"/>
        <w:adjustRightInd w:val="0"/>
        <w:ind w:firstLine="709"/>
        <w:jc w:val="both"/>
        <w:rPr>
          <w:sz w:val="24"/>
          <w:szCs w:val="24"/>
        </w:rPr>
      </w:pPr>
      <w:r w:rsidRPr="004E3BB4">
        <w:rPr>
          <w:sz w:val="24"/>
          <w:szCs w:val="24"/>
        </w:rPr>
        <w:t>- посредством почтового отправления (по адресу, указанному в заявлении);</w:t>
      </w:r>
    </w:p>
    <w:p w:rsidR="002C2EAA" w:rsidRPr="004E3BB4" w:rsidRDefault="002C2EAA" w:rsidP="002C2EAA">
      <w:pPr>
        <w:autoSpaceDE w:val="0"/>
        <w:autoSpaceDN w:val="0"/>
        <w:adjustRightInd w:val="0"/>
        <w:ind w:firstLine="709"/>
        <w:jc w:val="both"/>
        <w:rPr>
          <w:sz w:val="24"/>
          <w:szCs w:val="24"/>
        </w:rPr>
      </w:pPr>
      <w:r w:rsidRPr="004E3BB4">
        <w:rPr>
          <w:sz w:val="24"/>
          <w:szCs w:val="24"/>
        </w:rPr>
        <w:lastRenderedPageBreak/>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4E3BB4" w:rsidRDefault="002C2EAA" w:rsidP="002C2EAA">
      <w:pPr>
        <w:autoSpaceDE w:val="0"/>
        <w:autoSpaceDN w:val="0"/>
        <w:adjustRightInd w:val="0"/>
        <w:ind w:firstLine="709"/>
        <w:jc w:val="both"/>
        <w:rPr>
          <w:sz w:val="24"/>
          <w:szCs w:val="24"/>
        </w:rPr>
      </w:pPr>
      <w:r w:rsidRPr="004E3BB4">
        <w:rPr>
          <w:sz w:val="24"/>
          <w:szCs w:val="24"/>
        </w:rPr>
        <w:t>- в виде электронного документа, который направляется уполномоченным органом заявителю посредством электронной почты.</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7</w:t>
      </w:r>
      <w:r w:rsidRPr="004E3BB4">
        <w:rPr>
          <w:sz w:val="24"/>
          <w:szCs w:val="24"/>
        </w:rPr>
        <w:t>.12. Максимальный срок исполнения административной процедуры:</w:t>
      </w:r>
    </w:p>
    <w:p w:rsidR="002C2EAA" w:rsidRPr="004E3BB4" w:rsidRDefault="002C2EAA" w:rsidP="002C2EAA">
      <w:pPr>
        <w:autoSpaceDE w:val="0"/>
        <w:autoSpaceDN w:val="0"/>
        <w:adjustRightInd w:val="0"/>
        <w:ind w:firstLine="709"/>
        <w:jc w:val="both"/>
        <w:rPr>
          <w:sz w:val="24"/>
          <w:szCs w:val="24"/>
        </w:rPr>
      </w:pPr>
      <w:r w:rsidRPr="004E3BB4">
        <w:rPr>
          <w:sz w:val="24"/>
          <w:szCs w:val="24"/>
        </w:rPr>
        <w:t>-  67 дней с даты поступления заявления о предварительном согласовании;</w:t>
      </w:r>
    </w:p>
    <w:p w:rsidR="002C2EAA" w:rsidRPr="004E3BB4" w:rsidRDefault="002C2EAA" w:rsidP="002C2EAA">
      <w:pPr>
        <w:autoSpaceDE w:val="0"/>
        <w:autoSpaceDN w:val="0"/>
        <w:adjustRightInd w:val="0"/>
        <w:ind w:firstLine="709"/>
        <w:jc w:val="both"/>
        <w:rPr>
          <w:sz w:val="24"/>
          <w:szCs w:val="24"/>
        </w:rPr>
      </w:pPr>
      <w:r w:rsidRPr="004E3BB4">
        <w:rPr>
          <w:sz w:val="24"/>
          <w:szCs w:val="24"/>
        </w:rPr>
        <w:t>- 82 дня с даты поступления заявления о предварительном согласовании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7</w:t>
      </w:r>
      <w:r w:rsidRPr="004E3BB4">
        <w:rPr>
          <w:sz w:val="24"/>
          <w:szCs w:val="24"/>
        </w:rPr>
        <w:t>.13. Результатом исполнения административной процедуры является:</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решение уполномоченного органа о предварительном согласовании;</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решение уполномоченного органа об отказе в предварительном согласовании.</w:t>
      </w:r>
    </w:p>
    <w:p w:rsidR="002C2EAA" w:rsidRPr="004E3BB4" w:rsidRDefault="002C2EAA" w:rsidP="002C2EAA">
      <w:pPr>
        <w:autoSpaceDE w:val="0"/>
        <w:autoSpaceDN w:val="0"/>
        <w:adjustRightInd w:val="0"/>
        <w:ind w:firstLine="709"/>
        <w:jc w:val="both"/>
        <w:rPr>
          <w:sz w:val="24"/>
          <w:szCs w:val="24"/>
          <w:u w:val="single"/>
        </w:rPr>
      </w:pPr>
    </w:p>
    <w:p w:rsidR="002C2EAA" w:rsidRPr="004E3BB4" w:rsidRDefault="002C2EAA" w:rsidP="002C2EAA">
      <w:pPr>
        <w:autoSpaceDE w:val="0"/>
        <w:autoSpaceDN w:val="0"/>
        <w:adjustRightInd w:val="0"/>
        <w:ind w:firstLine="709"/>
        <w:jc w:val="both"/>
        <w:rPr>
          <w:sz w:val="24"/>
          <w:szCs w:val="24"/>
          <w:u w:val="single"/>
        </w:rPr>
      </w:pPr>
      <w:r w:rsidRPr="004E3BB4">
        <w:rPr>
          <w:sz w:val="24"/>
          <w:szCs w:val="24"/>
        </w:rPr>
        <w:t>3.</w:t>
      </w:r>
      <w:r w:rsidR="00DC7AC9">
        <w:rPr>
          <w:sz w:val="24"/>
          <w:szCs w:val="24"/>
        </w:rPr>
        <w:t>8</w:t>
      </w:r>
      <w:r w:rsidRPr="004E3BB4">
        <w:rPr>
          <w:sz w:val="24"/>
          <w:szCs w:val="24"/>
        </w:rPr>
        <w:t xml:space="preserve">. </w:t>
      </w:r>
      <w:r w:rsidRPr="004E3BB4">
        <w:rPr>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w:t>
      </w:r>
      <w:r w:rsidR="00F3283D">
        <w:rPr>
          <w:sz w:val="24"/>
          <w:szCs w:val="24"/>
          <w:u w:val="single"/>
        </w:rPr>
        <w:t xml:space="preserve"> </w:t>
      </w:r>
      <w:r w:rsidRPr="004E3BB4">
        <w:rPr>
          <w:sz w:val="24"/>
          <w:szCs w:val="24"/>
          <w:u w:val="single"/>
        </w:rPr>
        <w:t>либо отказ в приеме к рассмотрению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8</w:t>
      </w:r>
      <w:r w:rsidRPr="004E3BB4">
        <w:rPr>
          <w:sz w:val="24"/>
          <w:szCs w:val="24"/>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4E3BB4" w:rsidRDefault="002C2EAA" w:rsidP="002C2EAA">
      <w:pPr>
        <w:autoSpaceDE w:val="0"/>
        <w:ind w:firstLine="709"/>
        <w:jc w:val="both"/>
        <w:rPr>
          <w:sz w:val="24"/>
          <w:szCs w:val="24"/>
        </w:rPr>
      </w:pPr>
      <w:r w:rsidRPr="004E3BB4">
        <w:rPr>
          <w:sz w:val="24"/>
          <w:szCs w:val="24"/>
        </w:rPr>
        <w:t>3.</w:t>
      </w:r>
      <w:r w:rsidR="00DC7AC9">
        <w:rPr>
          <w:sz w:val="24"/>
          <w:szCs w:val="24"/>
        </w:rPr>
        <w:t>8</w:t>
      </w:r>
      <w:r w:rsidRPr="004E3BB4">
        <w:rPr>
          <w:sz w:val="24"/>
          <w:szCs w:val="24"/>
        </w:rPr>
        <w:t xml:space="preserve">.2.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4E3BB4" w:rsidRDefault="002C2EAA" w:rsidP="002C2EAA">
      <w:pPr>
        <w:autoSpaceDE w:val="0"/>
        <w:ind w:firstLine="709"/>
        <w:jc w:val="both"/>
        <w:rPr>
          <w:sz w:val="24"/>
          <w:szCs w:val="24"/>
        </w:rPr>
      </w:pPr>
      <w:r w:rsidRPr="004E3BB4">
        <w:rPr>
          <w:sz w:val="24"/>
          <w:szCs w:val="24"/>
        </w:rPr>
        <w:t>3.</w:t>
      </w:r>
      <w:r w:rsidR="00DC7AC9">
        <w:rPr>
          <w:sz w:val="24"/>
          <w:szCs w:val="24"/>
        </w:rPr>
        <w:t>8</w:t>
      </w:r>
      <w:r w:rsidRPr="004E3BB4">
        <w:rPr>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8</w:t>
      </w:r>
      <w:r w:rsidRPr="004E3BB4">
        <w:rPr>
          <w:sz w:val="24"/>
          <w:szCs w:val="24"/>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4E3BB4" w:rsidRDefault="002C2EAA" w:rsidP="002C2EAA">
      <w:pPr>
        <w:autoSpaceDE w:val="0"/>
        <w:autoSpaceDN w:val="0"/>
        <w:adjustRightInd w:val="0"/>
        <w:ind w:firstLine="709"/>
        <w:jc w:val="both"/>
        <w:rPr>
          <w:sz w:val="24"/>
          <w:szCs w:val="24"/>
        </w:rPr>
      </w:pPr>
      <w:r w:rsidRPr="004E3BB4">
        <w:rPr>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Уведомление о получении заявления </w:t>
      </w:r>
      <w:r w:rsidR="00603D31" w:rsidRPr="004E3BB4">
        <w:rPr>
          <w:sz w:val="24"/>
          <w:szCs w:val="24"/>
        </w:rPr>
        <w:t xml:space="preserve">о предоставлении земельного участка </w:t>
      </w:r>
      <w:r w:rsidRPr="004E3BB4">
        <w:rPr>
          <w:sz w:val="24"/>
          <w:szCs w:val="24"/>
        </w:rPr>
        <w:t>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8</w:t>
      </w:r>
      <w:r w:rsidRPr="004E3BB4">
        <w:rPr>
          <w:sz w:val="24"/>
          <w:szCs w:val="24"/>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4E3BB4" w:rsidRDefault="002C2EAA" w:rsidP="002C2EAA">
      <w:pPr>
        <w:autoSpaceDE w:val="0"/>
        <w:autoSpaceDN w:val="0"/>
        <w:adjustRightInd w:val="0"/>
        <w:ind w:firstLine="709"/>
        <w:jc w:val="both"/>
        <w:rPr>
          <w:sz w:val="24"/>
          <w:szCs w:val="24"/>
        </w:rPr>
      </w:pPr>
      <w:r w:rsidRPr="004E3BB4">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lastRenderedPageBreak/>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F3283D">
        <w:rPr>
          <w:sz w:val="24"/>
          <w:szCs w:val="24"/>
        </w:rPr>
        <w:t xml:space="preserve"> </w:t>
      </w:r>
      <w:r w:rsidRPr="004E3BB4">
        <w:rPr>
          <w:sz w:val="24"/>
          <w:szCs w:val="24"/>
        </w:rPr>
        <w:t>соответствии с которыми должно быть представлено заявление.</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CC48B4" w:rsidRPr="004E3BB4">
        <w:rPr>
          <w:sz w:val="24"/>
          <w:szCs w:val="24"/>
        </w:rPr>
        <w:t xml:space="preserve"> статьи 11</w:t>
      </w:r>
      <w:r w:rsidRPr="004E3BB4">
        <w:rPr>
          <w:sz w:val="24"/>
          <w:szCs w:val="24"/>
        </w:rPr>
        <w:t xml:space="preserve"> Федерального закона </w:t>
      </w:r>
      <w:r w:rsidR="00CC48B4" w:rsidRPr="004E3BB4">
        <w:rPr>
          <w:sz w:val="24"/>
          <w:szCs w:val="24"/>
        </w:rPr>
        <w:t>«Об электронной подписи»</w:t>
      </w:r>
      <w:r w:rsidRPr="004E3BB4">
        <w:rPr>
          <w:sz w:val="24"/>
          <w:szCs w:val="24"/>
        </w:rPr>
        <w:t>, которые послужили основанием для принятия указанного решения.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8</w:t>
      </w:r>
      <w:r w:rsidRPr="004E3BB4">
        <w:rPr>
          <w:sz w:val="24"/>
          <w:szCs w:val="24"/>
        </w:rPr>
        <w:t>.6. Максимальный срок исполнения административной</w:t>
      </w:r>
      <w:r w:rsidR="00F3283D">
        <w:rPr>
          <w:sz w:val="24"/>
          <w:szCs w:val="24"/>
        </w:rPr>
        <w:t xml:space="preserve"> </w:t>
      </w:r>
      <w:r w:rsidRPr="004E3BB4">
        <w:rPr>
          <w:sz w:val="24"/>
          <w:szCs w:val="24"/>
        </w:rPr>
        <w:t>процедуры:</w:t>
      </w:r>
    </w:p>
    <w:p w:rsidR="002C2EAA" w:rsidRPr="004E3BB4" w:rsidRDefault="002C2EAA" w:rsidP="002C2EAA">
      <w:pPr>
        <w:pStyle w:val="af4"/>
        <w:ind w:firstLine="709"/>
        <w:jc w:val="both"/>
        <w:rPr>
          <w:sz w:val="24"/>
          <w:szCs w:val="24"/>
        </w:rPr>
      </w:pPr>
      <w:r w:rsidRPr="004E3BB4">
        <w:rPr>
          <w:sz w:val="24"/>
          <w:szCs w:val="24"/>
        </w:rPr>
        <w:t>- при личном приеме граждан – не  более 20</w:t>
      </w:r>
      <w:r w:rsidR="006842B4">
        <w:rPr>
          <w:sz w:val="24"/>
          <w:szCs w:val="24"/>
        </w:rPr>
        <w:t>-ти</w:t>
      </w:r>
      <w:r w:rsidRPr="004E3BB4">
        <w:rPr>
          <w:sz w:val="24"/>
          <w:szCs w:val="24"/>
        </w:rPr>
        <w:t xml:space="preserve"> минут;</w:t>
      </w:r>
    </w:p>
    <w:p w:rsidR="002C2EAA" w:rsidRPr="004E3BB4" w:rsidRDefault="002C2EAA" w:rsidP="002C2EAA">
      <w:pPr>
        <w:ind w:firstLine="709"/>
        <w:jc w:val="both"/>
        <w:rPr>
          <w:sz w:val="24"/>
          <w:szCs w:val="24"/>
        </w:rPr>
      </w:pPr>
      <w:r w:rsidRPr="004E3BB4">
        <w:rPr>
          <w:sz w:val="24"/>
          <w:szCs w:val="24"/>
        </w:rPr>
        <w:t>- при поступлении заявления и документов по почте или через МФЦ – не более 3</w:t>
      </w:r>
      <w:r w:rsidR="006842B4">
        <w:rPr>
          <w:sz w:val="24"/>
          <w:szCs w:val="24"/>
        </w:rPr>
        <w:t>-х</w:t>
      </w:r>
      <w:r w:rsidRPr="004E3BB4">
        <w:rPr>
          <w:sz w:val="24"/>
          <w:szCs w:val="24"/>
        </w:rPr>
        <w:t xml:space="preserve"> дней со дня поступления в уполномоченный орган;</w:t>
      </w:r>
    </w:p>
    <w:p w:rsidR="002C2EAA" w:rsidRPr="004E3BB4" w:rsidRDefault="002C2EAA" w:rsidP="002C2EAA">
      <w:pPr>
        <w:ind w:firstLine="709"/>
        <w:jc w:val="both"/>
        <w:rPr>
          <w:iCs/>
          <w:sz w:val="24"/>
          <w:szCs w:val="24"/>
        </w:rPr>
      </w:pPr>
      <w:r w:rsidRPr="004E3BB4">
        <w:rPr>
          <w:iCs/>
          <w:sz w:val="24"/>
          <w:szCs w:val="24"/>
        </w:rPr>
        <w:t>- при поступлении заявления в электронной форме:</w:t>
      </w:r>
    </w:p>
    <w:p w:rsidR="002C2EAA" w:rsidRPr="004E3BB4" w:rsidRDefault="002C2EAA" w:rsidP="002C2EAA">
      <w:pPr>
        <w:ind w:firstLine="709"/>
        <w:jc w:val="both"/>
        <w:rPr>
          <w:iCs/>
          <w:sz w:val="24"/>
          <w:szCs w:val="24"/>
        </w:rPr>
      </w:pPr>
      <w:r w:rsidRPr="004E3BB4">
        <w:rPr>
          <w:iCs/>
          <w:sz w:val="24"/>
          <w:szCs w:val="24"/>
        </w:rPr>
        <w:t>регистрация заявления осуществляется не позднее 1 рабочего дня со дня поступления заявления в уполномоченный орган;</w:t>
      </w:r>
    </w:p>
    <w:p w:rsidR="002C2EAA" w:rsidRPr="004E3BB4" w:rsidRDefault="002C2EAA" w:rsidP="002C2EAA">
      <w:pPr>
        <w:ind w:firstLine="709"/>
        <w:jc w:val="both"/>
        <w:rPr>
          <w:sz w:val="24"/>
          <w:szCs w:val="24"/>
        </w:rPr>
      </w:pPr>
      <w:r w:rsidRPr="004E3BB4">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sidR="006842B4">
        <w:rPr>
          <w:iCs/>
          <w:sz w:val="24"/>
          <w:szCs w:val="24"/>
        </w:rPr>
        <w:t xml:space="preserve">-ти </w:t>
      </w:r>
      <w:r w:rsidRPr="004E3BB4">
        <w:rPr>
          <w:iCs/>
          <w:sz w:val="24"/>
          <w:szCs w:val="24"/>
        </w:rPr>
        <w:t>рабочих дней со дня поступления заявления в уполномоченный орган;</w:t>
      </w:r>
    </w:p>
    <w:p w:rsidR="002C2EAA" w:rsidRPr="004E3BB4" w:rsidRDefault="002C2EAA" w:rsidP="002C2EAA">
      <w:pPr>
        <w:ind w:firstLine="709"/>
        <w:jc w:val="both"/>
        <w:rPr>
          <w:iCs/>
          <w:sz w:val="24"/>
          <w:szCs w:val="24"/>
        </w:rPr>
      </w:pPr>
      <w:r w:rsidRPr="004E3BB4">
        <w:rPr>
          <w:iCs/>
          <w:sz w:val="24"/>
          <w:szCs w:val="24"/>
        </w:rPr>
        <w:t xml:space="preserve">уведомление </w:t>
      </w:r>
      <w:r w:rsidRPr="004E3BB4">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4E3BB4">
        <w:rPr>
          <w:iCs/>
          <w:sz w:val="24"/>
          <w:szCs w:val="24"/>
        </w:rPr>
        <w:t>направляется в течение 3</w:t>
      </w:r>
      <w:r w:rsidR="006842B4">
        <w:rPr>
          <w:iCs/>
          <w:sz w:val="24"/>
          <w:szCs w:val="24"/>
        </w:rPr>
        <w:t>-х</w:t>
      </w:r>
      <w:r w:rsidRPr="004E3BB4">
        <w:rPr>
          <w:iCs/>
          <w:sz w:val="24"/>
          <w:szCs w:val="24"/>
        </w:rPr>
        <w:t xml:space="preserve"> дней со дня </w:t>
      </w:r>
      <w:r w:rsidRPr="004E3BB4">
        <w:rPr>
          <w:sz w:val="24"/>
          <w:szCs w:val="24"/>
        </w:rPr>
        <w:t xml:space="preserve">завершения проведения такой проверки. </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8</w:t>
      </w:r>
      <w:r w:rsidRPr="004E3BB4">
        <w:rPr>
          <w:sz w:val="24"/>
          <w:szCs w:val="24"/>
        </w:rPr>
        <w:t>.7. Результатом исполнения административной процедуры является:</w:t>
      </w:r>
    </w:p>
    <w:p w:rsidR="002C2EAA" w:rsidRPr="004E3BB4" w:rsidRDefault="002C2EAA" w:rsidP="002C2EAA">
      <w:pPr>
        <w:autoSpaceDE w:val="0"/>
        <w:autoSpaceDN w:val="0"/>
        <w:adjustRightInd w:val="0"/>
        <w:ind w:firstLine="709"/>
        <w:jc w:val="both"/>
        <w:rPr>
          <w:sz w:val="24"/>
          <w:szCs w:val="24"/>
        </w:rPr>
      </w:pPr>
      <w:r w:rsidRPr="004E3BB4">
        <w:rPr>
          <w:sz w:val="24"/>
          <w:szCs w:val="24"/>
        </w:rPr>
        <w:t>- прием и регистрация заявления</w:t>
      </w:r>
      <w:r w:rsidR="006842B4">
        <w:rPr>
          <w:sz w:val="24"/>
          <w:szCs w:val="24"/>
        </w:rPr>
        <w:t xml:space="preserve"> </w:t>
      </w:r>
      <w:r w:rsidRPr="004E3BB4">
        <w:rPr>
          <w:sz w:val="24"/>
          <w:szCs w:val="24"/>
        </w:rPr>
        <w:t>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Pr="004E3BB4" w:rsidRDefault="002C2EAA" w:rsidP="002C2EAA">
      <w:pPr>
        <w:autoSpaceDE w:val="0"/>
        <w:autoSpaceDN w:val="0"/>
        <w:adjustRightInd w:val="0"/>
        <w:ind w:firstLine="709"/>
        <w:jc w:val="both"/>
        <w:rPr>
          <w:sz w:val="24"/>
          <w:szCs w:val="24"/>
        </w:rPr>
      </w:pPr>
    </w:p>
    <w:p w:rsidR="002C2EAA" w:rsidRPr="004E3BB4" w:rsidRDefault="002C2EAA" w:rsidP="002C2EAA">
      <w:pPr>
        <w:autoSpaceDE w:val="0"/>
        <w:autoSpaceDN w:val="0"/>
        <w:adjustRightInd w:val="0"/>
        <w:ind w:firstLine="709"/>
        <w:jc w:val="both"/>
        <w:rPr>
          <w:sz w:val="24"/>
          <w:szCs w:val="24"/>
          <w:u w:val="single"/>
        </w:rPr>
      </w:pPr>
      <w:r w:rsidRPr="004E3BB4">
        <w:rPr>
          <w:sz w:val="24"/>
          <w:szCs w:val="24"/>
          <w:u w:val="single"/>
        </w:rPr>
        <w:t>3.</w:t>
      </w:r>
      <w:r w:rsidR="00DC7AC9">
        <w:rPr>
          <w:sz w:val="24"/>
          <w:szCs w:val="24"/>
          <w:u w:val="single"/>
        </w:rPr>
        <w:t>9</w:t>
      </w:r>
      <w:r w:rsidRPr="004E3BB4">
        <w:rPr>
          <w:sz w:val="24"/>
          <w:szCs w:val="24"/>
          <w:u w:val="single"/>
        </w:rPr>
        <w:t>. Возврат заявления о предоставлении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9</w:t>
      </w:r>
      <w:r w:rsidRPr="004E3BB4">
        <w:rPr>
          <w:sz w:val="24"/>
          <w:szCs w:val="24"/>
        </w:rPr>
        <w:t>.1. Основанием для начала административной процедуры является</w:t>
      </w:r>
      <w:r w:rsidR="006842B4">
        <w:rPr>
          <w:sz w:val="24"/>
          <w:szCs w:val="24"/>
        </w:rPr>
        <w:t xml:space="preserve"> </w:t>
      </w:r>
      <w:r w:rsidRPr="004E3BB4">
        <w:rPr>
          <w:sz w:val="24"/>
          <w:szCs w:val="24"/>
        </w:rPr>
        <w:t>прием и регистрация заявления</w:t>
      </w:r>
      <w:r w:rsidR="006842B4">
        <w:rPr>
          <w:sz w:val="24"/>
          <w:szCs w:val="24"/>
        </w:rPr>
        <w:t xml:space="preserve"> </w:t>
      </w:r>
      <w:r w:rsidRPr="004E3BB4">
        <w:rPr>
          <w:sz w:val="24"/>
          <w:szCs w:val="24"/>
        </w:rPr>
        <w:t>о предоставлении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9</w:t>
      </w:r>
      <w:r w:rsidRPr="004E3BB4">
        <w:rPr>
          <w:sz w:val="24"/>
          <w:szCs w:val="24"/>
        </w:rPr>
        <w:t>.2. Должностное лицо</w:t>
      </w:r>
      <w:r w:rsidR="00F3283D">
        <w:rPr>
          <w:sz w:val="24"/>
          <w:szCs w:val="24"/>
        </w:rPr>
        <w:t xml:space="preserve"> </w:t>
      </w:r>
      <w:r w:rsidRPr="004E3BB4">
        <w:rPr>
          <w:sz w:val="24"/>
          <w:szCs w:val="24"/>
        </w:rPr>
        <w:t>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lastRenderedPageBreak/>
        <w:t>3.</w:t>
      </w:r>
      <w:r w:rsidR="00DC7AC9">
        <w:rPr>
          <w:sz w:val="24"/>
          <w:szCs w:val="24"/>
        </w:rPr>
        <w:t>9</w:t>
      </w:r>
      <w:r w:rsidRPr="004E3BB4">
        <w:rPr>
          <w:sz w:val="24"/>
          <w:szCs w:val="24"/>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9</w:t>
      </w:r>
      <w:r w:rsidRPr="004E3BB4">
        <w:rPr>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9</w:t>
      </w:r>
      <w:r w:rsidRPr="004E3BB4">
        <w:rPr>
          <w:sz w:val="24"/>
          <w:szCs w:val="24"/>
        </w:rPr>
        <w:t>.5. Максимальный срок исполнения административной процедуры – 10 дней  со дня поступления заявления о предоставлении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9</w:t>
      </w:r>
      <w:r w:rsidRPr="004E3BB4">
        <w:rPr>
          <w:sz w:val="24"/>
          <w:szCs w:val="24"/>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2C2EAA" w:rsidRPr="004E3BB4" w:rsidRDefault="002C2EAA" w:rsidP="002C2EAA">
      <w:pPr>
        <w:autoSpaceDE w:val="0"/>
        <w:autoSpaceDN w:val="0"/>
        <w:adjustRightInd w:val="0"/>
        <w:ind w:firstLine="709"/>
        <w:jc w:val="both"/>
        <w:rPr>
          <w:sz w:val="24"/>
          <w:szCs w:val="24"/>
        </w:rPr>
      </w:pP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10</w:t>
      </w:r>
      <w:r w:rsidRPr="004E3BB4">
        <w:rPr>
          <w:sz w:val="24"/>
          <w:szCs w:val="24"/>
        </w:rPr>
        <w:t xml:space="preserve">. </w:t>
      </w:r>
      <w:r w:rsidRPr="004E3BB4">
        <w:rPr>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10</w:t>
      </w:r>
      <w:r w:rsidRPr="004E3BB4">
        <w:rPr>
          <w:sz w:val="24"/>
          <w:szCs w:val="24"/>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10</w:t>
      </w:r>
      <w:r w:rsidRPr="004E3BB4">
        <w:rPr>
          <w:sz w:val="24"/>
          <w:szCs w:val="24"/>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4E3BB4" w:rsidRDefault="002C2EAA" w:rsidP="002C2EAA">
      <w:pPr>
        <w:autoSpaceDE w:val="0"/>
        <w:autoSpaceDN w:val="0"/>
        <w:adjustRightInd w:val="0"/>
        <w:ind w:firstLine="709"/>
        <w:jc w:val="both"/>
        <w:rPr>
          <w:sz w:val="24"/>
          <w:szCs w:val="24"/>
        </w:rPr>
      </w:pPr>
      <w:r w:rsidRPr="004E3BB4">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w:t>
      </w:r>
      <w:r w:rsidR="006842B4">
        <w:rPr>
          <w:sz w:val="24"/>
          <w:szCs w:val="24"/>
        </w:rPr>
        <w:t xml:space="preserve">лномоченным органом посредством </w:t>
      </w:r>
      <w:r w:rsidRPr="004E3BB4">
        <w:rPr>
          <w:sz w:val="24"/>
          <w:szCs w:val="24"/>
        </w:rPr>
        <w:t>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10</w:t>
      </w:r>
      <w:r w:rsidRPr="004E3BB4">
        <w:rPr>
          <w:sz w:val="24"/>
          <w:szCs w:val="24"/>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10</w:t>
      </w:r>
      <w:r w:rsidRPr="004E3BB4">
        <w:rPr>
          <w:sz w:val="24"/>
          <w:szCs w:val="24"/>
        </w:rPr>
        <w:t>.4. Максимальный срок исполнения административной процедуры –   3</w:t>
      </w:r>
      <w:r w:rsidR="006842B4">
        <w:rPr>
          <w:sz w:val="24"/>
          <w:szCs w:val="24"/>
        </w:rPr>
        <w:t xml:space="preserve"> </w:t>
      </w:r>
      <w:r w:rsidRPr="004E3BB4">
        <w:rPr>
          <w:sz w:val="24"/>
          <w:szCs w:val="24"/>
        </w:rPr>
        <w:t>дня со дня окончания приема документов и регистрации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w:t>
      </w:r>
      <w:r w:rsidR="00DC7AC9">
        <w:rPr>
          <w:sz w:val="24"/>
          <w:szCs w:val="24"/>
        </w:rPr>
        <w:t>10</w:t>
      </w:r>
      <w:r w:rsidRPr="004E3BB4">
        <w:rPr>
          <w:sz w:val="24"/>
          <w:szCs w:val="24"/>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4E3BB4" w:rsidRDefault="002C2EAA" w:rsidP="002C2EAA">
      <w:pPr>
        <w:autoSpaceDE w:val="0"/>
        <w:autoSpaceDN w:val="0"/>
        <w:adjustRightInd w:val="0"/>
        <w:ind w:firstLine="709"/>
        <w:jc w:val="both"/>
        <w:rPr>
          <w:sz w:val="24"/>
          <w:szCs w:val="24"/>
        </w:rPr>
      </w:pPr>
    </w:p>
    <w:p w:rsidR="002C2EAA" w:rsidRPr="004E3BB4" w:rsidRDefault="002C2EAA" w:rsidP="002C2EAA">
      <w:pPr>
        <w:autoSpaceDE w:val="0"/>
        <w:autoSpaceDN w:val="0"/>
        <w:adjustRightInd w:val="0"/>
        <w:ind w:firstLine="709"/>
        <w:jc w:val="both"/>
        <w:rPr>
          <w:color w:val="000000"/>
          <w:sz w:val="24"/>
          <w:szCs w:val="24"/>
          <w:u w:val="single"/>
        </w:rPr>
      </w:pPr>
      <w:r w:rsidRPr="004E3BB4">
        <w:rPr>
          <w:sz w:val="24"/>
          <w:szCs w:val="24"/>
          <w:u w:val="single"/>
        </w:rPr>
        <w:t>3.</w:t>
      </w:r>
      <w:r w:rsidR="00DC7AC9">
        <w:rPr>
          <w:sz w:val="24"/>
          <w:szCs w:val="24"/>
          <w:u w:val="single"/>
        </w:rPr>
        <w:t>11</w:t>
      </w:r>
      <w:r w:rsidRPr="004E3BB4">
        <w:rPr>
          <w:sz w:val="24"/>
          <w:szCs w:val="24"/>
          <w:u w:val="single"/>
        </w:rPr>
        <w:t>. Рассмотрение заявления о предоставлении земельного участка,</w:t>
      </w:r>
      <w:r w:rsidR="006842B4">
        <w:rPr>
          <w:sz w:val="24"/>
          <w:szCs w:val="24"/>
          <w:u w:val="single"/>
        </w:rPr>
        <w:t xml:space="preserve"> </w:t>
      </w:r>
      <w:r w:rsidRPr="004E3BB4">
        <w:rPr>
          <w:color w:val="000000"/>
          <w:sz w:val="24"/>
          <w:szCs w:val="24"/>
          <w:u w:val="single"/>
        </w:rPr>
        <w:t>принятие решения по итогам рассмотрения заявления.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C7AC9">
        <w:rPr>
          <w:sz w:val="24"/>
          <w:szCs w:val="24"/>
        </w:rPr>
        <w:t>1</w:t>
      </w:r>
      <w:r w:rsidRPr="004E3BB4">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C7AC9">
        <w:rPr>
          <w:sz w:val="24"/>
          <w:szCs w:val="24"/>
        </w:rPr>
        <w:t>1</w:t>
      </w:r>
      <w:r w:rsidRPr="004E3BB4">
        <w:rPr>
          <w:sz w:val="24"/>
          <w:szCs w:val="24"/>
        </w:rPr>
        <w:t>.2. Должностное лицо уполномоченного органа, ответственное за предоставление муниципальной услуги</w:t>
      </w:r>
      <w:r w:rsidR="006842B4">
        <w:rPr>
          <w:sz w:val="24"/>
          <w:szCs w:val="24"/>
        </w:rPr>
        <w:t xml:space="preserve"> </w:t>
      </w:r>
      <w:r w:rsidRPr="004E3BB4">
        <w:rPr>
          <w:sz w:val="24"/>
          <w:szCs w:val="24"/>
        </w:rPr>
        <w:t>рассматривает</w:t>
      </w:r>
      <w:r w:rsidR="006842B4">
        <w:rPr>
          <w:sz w:val="24"/>
          <w:szCs w:val="24"/>
        </w:rPr>
        <w:t xml:space="preserve"> </w:t>
      </w:r>
      <w:r w:rsidRPr="004E3BB4">
        <w:rPr>
          <w:sz w:val="24"/>
          <w:szCs w:val="24"/>
        </w:rPr>
        <w:t xml:space="preserve">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2" w:history="1">
        <w:r w:rsidRPr="004E3BB4">
          <w:rPr>
            <w:sz w:val="24"/>
            <w:szCs w:val="24"/>
          </w:rPr>
          <w:t>пунктом 2.</w:t>
        </w:r>
      </w:hyperlink>
      <w:r w:rsidRPr="004E3BB4">
        <w:rPr>
          <w:sz w:val="24"/>
          <w:szCs w:val="24"/>
        </w:rPr>
        <w:t>11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C7AC9">
        <w:rPr>
          <w:sz w:val="24"/>
          <w:szCs w:val="24"/>
        </w:rPr>
        <w:t>1</w:t>
      </w:r>
      <w:r w:rsidRPr="004E3BB4">
        <w:rPr>
          <w:sz w:val="24"/>
          <w:szCs w:val="24"/>
        </w:rPr>
        <w:t xml:space="preserve">.3.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w:t>
      </w:r>
      <w:r w:rsidRPr="004E3BB4">
        <w:rPr>
          <w:sz w:val="24"/>
          <w:szCs w:val="24"/>
        </w:rPr>
        <w:lastRenderedPageBreak/>
        <w:t>земельного участка 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C7AC9">
        <w:rPr>
          <w:sz w:val="24"/>
          <w:szCs w:val="24"/>
        </w:rPr>
        <w:t>1</w:t>
      </w:r>
      <w:r w:rsidRPr="004E3BB4">
        <w:rPr>
          <w:sz w:val="24"/>
          <w:szCs w:val="24"/>
        </w:rPr>
        <w:t>.4.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w:t>
      </w:r>
      <w:r w:rsidR="0080301D">
        <w:rPr>
          <w:sz w:val="24"/>
          <w:szCs w:val="24"/>
        </w:rPr>
        <w:t>2</w:t>
      </w:r>
      <w:r w:rsidRPr="004E3BB4">
        <w:rPr>
          <w:sz w:val="24"/>
          <w:szCs w:val="24"/>
        </w:rPr>
        <w:t xml:space="preserve"> и 3.1</w:t>
      </w:r>
      <w:r w:rsidR="0080301D">
        <w:rPr>
          <w:sz w:val="24"/>
          <w:szCs w:val="24"/>
        </w:rPr>
        <w:t>3</w:t>
      </w:r>
      <w:r w:rsidRPr="004E3BB4">
        <w:rPr>
          <w:sz w:val="24"/>
          <w:szCs w:val="24"/>
        </w:rPr>
        <w:t xml:space="preserve">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2C2EAA" w:rsidRPr="004E3BB4" w:rsidRDefault="002C2EAA" w:rsidP="002C2EAA">
      <w:pPr>
        <w:autoSpaceDE w:val="0"/>
        <w:autoSpaceDN w:val="0"/>
        <w:adjustRightInd w:val="0"/>
        <w:spacing w:line="230" w:lineRule="auto"/>
        <w:ind w:firstLine="709"/>
        <w:jc w:val="both"/>
        <w:rPr>
          <w:sz w:val="24"/>
          <w:szCs w:val="24"/>
        </w:rPr>
      </w:pPr>
      <w:r w:rsidRPr="004E3BB4">
        <w:rPr>
          <w:sz w:val="24"/>
          <w:szCs w:val="24"/>
        </w:rPr>
        <w:t>3.1</w:t>
      </w:r>
      <w:r w:rsidR="00D83C64">
        <w:rPr>
          <w:sz w:val="24"/>
          <w:szCs w:val="24"/>
        </w:rPr>
        <w:t>1</w:t>
      </w:r>
      <w:r w:rsidRPr="004E3BB4">
        <w:rPr>
          <w:sz w:val="24"/>
          <w:szCs w:val="24"/>
        </w:rPr>
        <w:t xml:space="preserve">.5.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33" w:history="1">
        <w:r w:rsidRPr="004E3BB4">
          <w:rPr>
            <w:sz w:val="24"/>
            <w:szCs w:val="24"/>
          </w:rPr>
          <w:t>пунктом 2.</w:t>
        </w:r>
      </w:hyperlink>
      <w:r w:rsidRPr="004E3BB4">
        <w:rPr>
          <w:sz w:val="24"/>
          <w:szCs w:val="24"/>
        </w:rPr>
        <w:t>11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83C64">
        <w:rPr>
          <w:sz w:val="24"/>
          <w:szCs w:val="24"/>
        </w:rPr>
        <w:t>1</w:t>
      </w:r>
      <w:r w:rsidRPr="004E3BB4">
        <w:rPr>
          <w:sz w:val="24"/>
          <w:szCs w:val="24"/>
        </w:rPr>
        <w:t>.6.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4E3BB4" w:rsidRDefault="002C2EAA" w:rsidP="002C2EAA">
      <w:pPr>
        <w:tabs>
          <w:tab w:val="left" w:pos="567"/>
        </w:tabs>
        <w:ind w:firstLine="709"/>
        <w:jc w:val="both"/>
        <w:rPr>
          <w:sz w:val="24"/>
          <w:szCs w:val="24"/>
        </w:rPr>
      </w:pPr>
      <w:r w:rsidRPr="004E3BB4">
        <w:rPr>
          <w:sz w:val="24"/>
          <w:szCs w:val="24"/>
        </w:rPr>
        <w:t>3.1</w:t>
      </w:r>
      <w:r w:rsidR="00D83C64">
        <w:rPr>
          <w:sz w:val="24"/>
          <w:szCs w:val="24"/>
        </w:rPr>
        <w:t>1</w:t>
      </w:r>
      <w:r w:rsidRPr="004E3BB4">
        <w:rPr>
          <w:sz w:val="24"/>
          <w:szCs w:val="24"/>
        </w:rPr>
        <w:t>.7.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Pr="004E3BB4">
        <w:rPr>
          <w:kern w:val="2"/>
          <w:sz w:val="24"/>
          <w:szCs w:val="24"/>
          <w:lang w:eastAsia="ar-SA"/>
        </w:rPr>
        <w:t>.</w:t>
      </w:r>
    </w:p>
    <w:p w:rsidR="002C2EAA" w:rsidRPr="004E3BB4" w:rsidRDefault="002C2EAA" w:rsidP="002C2EAA">
      <w:pPr>
        <w:tabs>
          <w:tab w:val="left" w:pos="-100"/>
        </w:tabs>
        <w:ind w:firstLine="709"/>
        <w:jc w:val="both"/>
        <w:rPr>
          <w:sz w:val="24"/>
          <w:szCs w:val="24"/>
        </w:rPr>
      </w:pPr>
      <w:r w:rsidRPr="004E3BB4">
        <w:rPr>
          <w:sz w:val="24"/>
          <w:szCs w:val="24"/>
        </w:rPr>
        <w:t>3.1</w:t>
      </w:r>
      <w:r w:rsidR="00D83C64">
        <w:rPr>
          <w:sz w:val="24"/>
          <w:szCs w:val="24"/>
        </w:rPr>
        <w:t>1</w:t>
      </w:r>
      <w:r w:rsidRPr="004E3BB4">
        <w:rPr>
          <w:sz w:val="24"/>
          <w:szCs w:val="24"/>
        </w:rPr>
        <w:t>.8. Подписанное</w:t>
      </w:r>
      <w:r w:rsidR="00F3283D">
        <w:rPr>
          <w:sz w:val="24"/>
          <w:szCs w:val="24"/>
        </w:rPr>
        <w:t xml:space="preserve"> </w:t>
      </w:r>
      <w:r w:rsidRPr="004E3BB4">
        <w:rPr>
          <w:sz w:val="24"/>
          <w:szCs w:val="24"/>
        </w:rPr>
        <w:t>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2C2EAA" w:rsidRPr="004E3BB4" w:rsidRDefault="00F3283D" w:rsidP="002C2EAA">
      <w:pPr>
        <w:autoSpaceDE w:val="0"/>
        <w:autoSpaceDN w:val="0"/>
        <w:adjustRightInd w:val="0"/>
        <w:ind w:firstLine="709"/>
        <w:jc w:val="both"/>
        <w:rPr>
          <w:sz w:val="24"/>
          <w:szCs w:val="24"/>
        </w:rPr>
      </w:pPr>
      <w:r>
        <w:rPr>
          <w:sz w:val="24"/>
          <w:szCs w:val="24"/>
        </w:rPr>
        <w:t>3.1</w:t>
      </w:r>
      <w:r w:rsidR="00D83C64">
        <w:rPr>
          <w:sz w:val="24"/>
          <w:szCs w:val="24"/>
        </w:rPr>
        <w:t>1</w:t>
      </w:r>
      <w:r>
        <w:rPr>
          <w:sz w:val="24"/>
          <w:szCs w:val="24"/>
        </w:rPr>
        <w:t xml:space="preserve">.9. Максимальный </w:t>
      </w:r>
      <w:r w:rsidR="002C2EAA" w:rsidRPr="004E3BB4">
        <w:rPr>
          <w:sz w:val="24"/>
          <w:szCs w:val="24"/>
        </w:rPr>
        <w:t xml:space="preserve">срок исполнения административной процедуры -  </w:t>
      </w:r>
      <w:r w:rsidR="006842B4">
        <w:rPr>
          <w:sz w:val="24"/>
          <w:szCs w:val="24"/>
        </w:rPr>
        <w:t>17</w:t>
      </w:r>
      <w:r w:rsidR="002C2EAA" w:rsidRPr="004E3BB4">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83C64">
        <w:rPr>
          <w:sz w:val="24"/>
          <w:szCs w:val="24"/>
        </w:rPr>
        <w:t>1</w:t>
      </w:r>
      <w:r w:rsidRPr="004E3BB4">
        <w:rPr>
          <w:sz w:val="24"/>
          <w:szCs w:val="24"/>
        </w:rPr>
        <w:t>.10. Результатом исполнения административной процедуры является:</w:t>
      </w:r>
    </w:p>
    <w:p w:rsidR="002C2EAA" w:rsidRPr="004E3BB4" w:rsidRDefault="002C2EAA" w:rsidP="002C2EAA">
      <w:pPr>
        <w:autoSpaceDE w:val="0"/>
        <w:autoSpaceDN w:val="0"/>
        <w:adjustRightInd w:val="0"/>
        <w:ind w:firstLine="709"/>
        <w:jc w:val="both"/>
        <w:rPr>
          <w:sz w:val="24"/>
          <w:szCs w:val="24"/>
        </w:rPr>
      </w:pPr>
      <w:r w:rsidRPr="004E3BB4">
        <w:rPr>
          <w:sz w:val="24"/>
          <w:szCs w:val="24"/>
        </w:rPr>
        <w:t>- принятие решения об опубликовании извещения;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 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rsidR="002C2EAA" w:rsidRPr="004E3BB4" w:rsidRDefault="002C2EAA" w:rsidP="002C2EAA">
      <w:pPr>
        <w:autoSpaceDE w:val="0"/>
        <w:autoSpaceDN w:val="0"/>
        <w:adjustRightInd w:val="0"/>
        <w:ind w:firstLine="709"/>
        <w:jc w:val="both"/>
        <w:rPr>
          <w:sz w:val="24"/>
          <w:szCs w:val="24"/>
        </w:rPr>
      </w:pPr>
    </w:p>
    <w:p w:rsidR="002C2EAA" w:rsidRPr="004E3BB4" w:rsidRDefault="002C2EAA" w:rsidP="002C2EAA">
      <w:pPr>
        <w:autoSpaceDE w:val="0"/>
        <w:autoSpaceDN w:val="0"/>
        <w:adjustRightInd w:val="0"/>
        <w:ind w:firstLine="709"/>
        <w:jc w:val="both"/>
        <w:rPr>
          <w:color w:val="000000"/>
          <w:sz w:val="24"/>
          <w:szCs w:val="24"/>
          <w:u w:val="single"/>
        </w:rPr>
      </w:pPr>
      <w:r w:rsidRPr="004E3BB4">
        <w:rPr>
          <w:color w:val="000000"/>
          <w:sz w:val="24"/>
          <w:szCs w:val="24"/>
          <w:u w:val="single"/>
        </w:rPr>
        <w:t>3.1</w:t>
      </w:r>
      <w:r w:rsidR="00D83C64">
        <w:rPr>
          <w:color w:val="000000"/>
          <w:sz w:val="24"/>
          <w:szCs w:val="24"/>
          <w:u w:val="single"/>
        </w:rPr>
        <w:t>2</w:t>
      </w:r>
      <w:r w:rsidRPr="004E3BB4">
        <w:rPr>
          <w:color w:val="000000"/>
          <w:sz w:val="24"/>
          <w:szCs w:val="24"/>
          <w:u w:val="single"/>
        </w:rPr>
        <w:t>. Опубликование извещения при р</w:t>
      </w:r>
      <w:r w:rsidRPr="004E3BB4">
        <w:rPr>
          <w:sz w:val="24"/>
          <w:szCs w:val="24"/>
          <w:u w:val="single"/>
        </w:rPr>
        <w:t>ассмотрении заявления о предоставлении земельного участка</w:t>
      </w:r>
      <w:r w:rsidRPr="004E3BB4">
        <w:rPr>
          <w:color w:val="000000"/>
          <w:sz w:val="24"/>
          <w:szCs w:val="24"/>
          <w:u w:val="single"/>
        </w:rPr>
        <w:t xml:space="preserve">.   </w:t>
      </w:r>
    </w:p>
    <w:p w:rsidR="002C2EAA" w:rsidRPr="004E3BB4" w:rsidRDefault="002C2EAA" w:rsidP="002C2EAA">
      <w:pPr>
        <w:autoSpaceDE w:val="0"/>
        <w:autoSpaceDN w:val="0"/>
        <w:adjustRightInd w:val="0"/>
        <w:spacing w:line="230" w:lineRule="auto"/>
        <w:ind w:firstLine="709"/>
        <w:jc w:val="both"/>
        <w:rPr>
          <w:sz w:val="24"/>
          <w:szCs w:val="24"/>
        </w:rPr>
      </w:pPr>
      <w:r w:rsidRPr="004E3BB4">
        <w:rPr>
          <w:sz w:val="24"/>
          <w:szCs w:val="24"/>
        </w:rPr>
        <w:t>3.1</w:t>
      </w:r>
      <w:r w:rsidR="00D83C64">
        <w:rPr>
          <w:sz w:val="24"/>
          <w:szCs w:val="24"/>
        </w:rPr>
        <w:t>2</w:t>
      </w:r>
      <w:r w:rsidRPr="004E3BB4">
        <w:rPr>
          <w:sz w:val="24"/>
          <w:szCs w:val="24"/>
        </w:rPr>
        <w:t>.1. Основанием для начала выполнения административной процедуры является принятие решения об опубликовании извещения.</w:t>
      </w:r>
    </w:p>
    <w:p w:rsidR="002C2EAA" w:rsidRPr="004E3BB4" w:rsidRDefault="002C2EAA" w:rsidP="002C2EAA">
      <w:pPr>
        <w:autoSpaceDE w:val="0"/>
        <w:autoSpaceDN w:val="0"/>
        <w:adjustRightInd w:val="0"/>
        <w:spacing w:line="230" w:lineRule="auto"/>
        <w:ind w:firstLine="709"/>
        <w:jc w:val="both"/>
        <w:rPr>
          <w:sz w:val="24"/>
          <w:szCs w:val="24"/>
        </w:rPr>
      </w:pPr>
      <w:r w:rsidRPr="004E3BB4">
        <w:rPr>
          <w:sz w:val="24"/>
          <w:szCs w:val="24"/>
        </w:rPr>
        <w:t>3.1</w:t>
      </w:r>
      <w:r w:rsidR="00D83C64">
        <w:rPr>
          <w:sz w:val="24"/>
          <w:szCs w:val="24"/>
        </w:rPr>
        <w:t>2</w:t>
      </w:r>
      <w:r w:rsidRPr="004E3BB4">
        <w:rPr>
          <w:sz w:val="24"/>
          <w:szCs w:val="24"/>
        </w:rPr>
        <w:t>.2. Должностное лицо уполномоченного органа, ответственное за предоставление муниципальной услуги,</w:t>
      </w:r>
      <w:r w:rsidR="00F3283D">
        <w:rPr>
          <w:sz w:val="24"/>
          <w:szCs w:val="24"/>
        </w:rPr>
        <w:t xml:space="preserve"> </w:t>
      </w:r>
      <w:r w:rsidRPr="004E3BB4">
        <w:rPr>
          <w:sz w:val="24"/>
          <w:szCs w:val="24"/>
        </w:rPr>
        <w:t>обеспечивает опубликование извещения в порядке, установленном для официального опубликования (обнародования) муниципальных правовых актов уставом</w:t>
      </w:r>
      <w:r w:rsidR="00F3283D">
        <w:rPr>
          <w:sz w:val="24"/>
          <w:szCs w:val="24"/>
        </w:rPr>
        <w:t xml:space="preserve"> </w:t>
      </w:r>
      <w:r w:rsidR="00B1346B" w:rsidRPr="00B1346B">
        <w:rPr>
          <w:sz w:val="24"/>
          <w:szCs w:val="24"/>
        </w:rPr>
        <w:lastRenderedPageBreak/>
        <w:t xml:space="preserve">Эльтонского </w:t>
      </w:r>
      <w:r w:rsidR="00F3283D" w:rsidRPr="00B1346B">
        <w:rPr>
          <w:sz w:val="24"/>
          <w:szCs w:val="24"/>
        </w:rPr>
        <w:t xml:space="preserve">сельского поселения, </w:t>
      </w:r>
      <w:r w:rsidRPr="00B1346B">
        <w:rPr>
          <w:sz w:val="24"/>
          <w:szCs w:val="24"/>
        </w:rPr>
        <w:t>по месту</w:t>
      </w:r>
      <w:r w:rsidRPr="004E3BB4">
        <w:rPr>
          <w:sz w:val="24"/>
          <w:szCs w:val="24"/>
        </w:rPr>
        <w:t xml:space="preserve">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83C64">
        <w:rPr>
          <w:sz w:val="24"/>
          <w:szCs w:val="24"/>
        </w:rPr>
        <w:t>2</w:t>
      </w:r>
      <w:r w:rsidRPr="004E3BB4">
        <w:rPr>
          <w:sz w:val="24"/>
          <w:szCs w:val="24"/>
        </w:rPr>
        <w:t>.3. В извещении указываются:</w:t>
      </w:r>
    </w:p>
    <w:p w:rsidR="002C2EAA" w:rsidRPr="004E3BB4" w:rsidRDefault="002C2EAA" w:rsidP="002C2EAA">
      <w:pPr>
        <w:autoSpaceDE w:val="0"/>
        <w:autoSpaceDN w:val="0"/>
        <w:adjustRightInd w:val="0"/>
        <w:ind w:firstLine="709"/>
        <w:jc w:val="both"/>
        <w:rPr>
          <w:sz w:val="24"/>
          <w:szCs w:val="24"/>
        </w:rPr>
      </w:pPr>
      <w:r w:rsidRPr="004E3BB4">
        <w:rPr>
          <w:sz w:val="24"/>
          <w:szCs w:val="24"/>
        </w:rPr>
        <w:t>1) информация о возможности предоставления земельного участка с указанием целей этого предоставления;</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2830A6" w:rsidRPr="004E3BB4">
        <w:rPr>
          <w:sz w:val="24"/>
          <w:szCs w:val="24"/>
        </w:rPr>
        <w:t xml:space="preserve">пункте 1.1 </w:t>
      </w:r>
      <w:r w:rsidRPr="004E3BB4">
        <w:rPr>
          <w:sz w:val="24"/>
          <w:szCs w:val="24"/>
        </w:rPr>
        <w:t>настоящего административного регламента целей, в течение 30</w:t>
      </w:r>
      <w:r w:rsidR="00F3283D">
        <w:rPr>
          <w:sz w:val="24"/>
          <w:szCs w:val="24"/>
        </w:rPr>
        <w:t>-ти</w:t>
      </w:r>
      <w:r w:rsidRPr="004E3BB4">
        <w:rPr>
          <w:sz w:val="24"/>
          <w:szCs w:val="24"/>
        </w:rPr>
        <w:t xml:space="preserve"> дней соответственно со дня опубликования и размещения извещения подавать заявлени</w:t>
      </w:r>
      <w:r w:rsidR="002830A6" w:rsidRPr="004E3BB4">
        <w:rPr>
          <w:sz w:val="24"/>
          <w:szCs w:val="24"/>
        </w:rPr>
        <w:t>е</w:t>
      </w:r>
      <w:r w:rsidRPr="004E3BB4">
        <w:rPr>
          <w:sz w:val="24"/>
          <w:szCs w:val="24"/>
        </w:rPr>
        <w:t xml:space="preserve"> о намерении участвовать в аукционе на право заключения договора аренды такого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 адрес и способ подачи заявлени</w:t>
      </w:r>
      <w:r w:rsidR="002830A6" w:rsidRPr="004E3BB4">
        <w:rPr>
          <w:sz w:val="24"/>
          <w:szCs w:val="24"/>
        </w:rPr>
        <w:t>я</w:t>
      </w:r>
      <w:r w:rsidRPr="004E3BB4">
        <w:rPr>
          <w:sz w:val="24"/>
          <w:szCs w:val="24"/>
        </w:rPr>
        <w:t>, указанн</w:t>
      </w:r>
      <w:r w:rsidR="002E007A" w:rsidRPr="004E3BB4">
        <w:rPr>
          <w:sz w:val="24"/>
          <w:szCs w:val="24"/>
        </w:rPr>
        <w:t>о</w:t>
      </w:r>
      <w:r w:rsidR="000D6ABB" w:rsidRPr="004E3BB4">
        <w:rPr>
          <w:sz w:val="24"/>
          <w:szCs w:val="24"/>
        </w:rPr>
        <w:t>го</w:t>
      </w:r>
      <w:r w:rsidRPr="004E3BB4">
        <w:rPr>
          <w:sz w:val="24"/>
          <w:szCs w:val="24"/>
        </w:rPr>
        <w:t xml:space="preserve"> в </w:t>
      </w:r>
      <w:hyperlink w:anchor="Par2" w:history="1">
        <w:r w:rsidRPr="004E3BB4">
          <w:rPr>
            <w:sz w:val="24"/>
            <w:szCs w:val="24"/>
          </w:rPr>
          <w:t>подпункте 2</w:t>
        </w:r>
      </w:hyperlink>
      <w:r w:rsidRPr="004E3BB4">
        <w:rPr>
          <w:sz w:val="24"/>
          <w:szCs w:val="24"/>
        </w:rPr>
        <w:t xml:space="preserve"> настоящего пункта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4) дата окончания приема </w:t>
      </w:r>
      <w:r w:rsidR="000D6ABB" w:rsidRPr="004E3BB4">
        <w:rPr>
          <w:sz w:val="24"/>
          <w:szCs w:val="24"/>
        </w:rPr>
        <w:t xml:space="preserve">указанного </w:t>
      </w:r>
      <w:r w:rsidRPr="004E3BB4">
        <w:rPr>
          <w:sz w:val="24"/>
          <w:szCs w:val="24"/>
        </w:rPr>
        <w:t xml:space="preserve">в </w:t>
      </w:r>
      <w:hyperlink w:anchor="Par2" w:history="1">
        <w:r w:rsidRPr="004E3BB4">
          <w:rPr>
            <w:sz w:val="24"/>
            <w:szCs w:val="24"/>
          </w:rPr>
          <w:t>подпункте 2</w:t>
        </w:r>
      </w:hyperlink>
      <w:r w:rsidRPr="004E3BB4">
        <w:rPr>
          <w:sz w:val="24"/>
          <w:szCs w:val="24"/>
        </w:rPr>
        <w:t xml:space="preserve"> настоящего пункта административного регламента</w:t>
      </w:r>
      <w:r w:rsidR="000D6ABB" w:rsidRPr="004E3BB4">
        <w:rPr>
          <w:sz w:val="24"/>
          <w:szCs w:val="24"/>
        </w:rPr>
        <w:t xml:space="preserve"> заявления</w:t>
      </w:r>
      <w:r w:rsidRPr="004E3BB4">
        <w:rPr>
          <w:sz w:val="24"/>
          <w:szCs w:val="24"/>
        </w:rPr>
        <w:t xml:space="preserve">, которая устанавливается в соответствии с </w:t>
      </w:r>
      <w:hyperlink w:anchor="Par2" w:history="1">
        <w:r w:rsidRPr="004E3BB4">
          <w:rPr>
            <w:sz w:val="24"/>
            <w:szCs w:val="24"/>
          </w:rPr>
          <w:t>подпунктом 2</w:t>
        </w:r>
      </w:hyperlink>
      <w:r w:rsidRPr="004E3BB4">
        <w:rPr>
          <w:sz w:val="24"/>
          <w:szCs w:val="24"/>
        </w:rPr>
        <w:t xml:space="preserve"> настоящего пункта административного регламента;</w:t>
      </w:r>
    </w:p>
    <w:p w:rsidR="002C2EAA" w:rsidRPr="004E3BB4" w:rsidRDefault="002C2EAA" w:rsidP="002C2EAA">
      <w:pPr>
        <w:autoSpaceDE w:val="0"/>
        <w:autoSpaceDN w:val="0"/>
        <w:adjustRightInd w:val="0"/>
        <w:ind w:firstLine="709"/>
        <w:jc w:val="both"/>
        <w:rPr>
          <w:sz w:val="24"/>
          <w:szCs w:val="24"/>
        </w:rPr>
      </w:pPr>
      <w:r w:rsidRPr="004E3BB4">
        <w:rPr>
          <w:sz w:val="24"/>
          <w:szCs w:val="24"/>
        </w:rPr>
        <w:t>5) адрес или иное описание местоположения земельного участка;</w:t>
      </w:r>
    </w:p>
    <w:p w:rsidR="002C2EAA" w:rsidRPr="004E3BB4" w:rsidRDefault="002C2EAA" w:rsidP="002C2EAA">
      <w:pPr>
        <w:autoSpaceDE w:val="0"/>
        <w:autoSpaceDN w:val="0"/>
        <w:adjustRightInd w:val="0"/>
        <w:ind w:firstLine="709"/>
        <w:jc w:val="both"/>
        <w:rPr>
          <w:strike/>
          <w:sz w:val="24"/>
          <w:szCs w:val="24"/>
        </w:rPr>
      </w:pPr>
      <w:r w:rsidRPr="004E3BB4">
        <w:rPr>
          <w:sz w:val="24"/>
          <w:szCs w:val="24"/>
        </w:rPr>
        <w:t>6) кадастровый номер и площадь земельного участка в соответствии с данными государственного кадастра недвижимости;</w:t>
      </w:r>
    </w:p>
    <w:p w:rsidR="002C2EAA" w:rsidRPr="004E3BB4" w:rsidRDefault="002C2EAA" w:rsidP="002C2EAA">
      <w:pPr>
        <w:autoSpaceDE w:val="0"/>
        <w:autoSpaceDN w:val="0"/>
        <w:adjustRightInd w:val="0"/>
        <w:ind w:firstLine="709"/>
        <w:jc w:val="both"/>
        <w:rPr>
          <w:sz w:val="24"/>
          <w:szCs w:val="24"/>
        </w:rPr>
      </w:pPr>
      <w:r w:rsidRPr="004E3BB4">
        <w:rPr>
          <w:sz w:val="24"/>
          <w:szCs w:val="24"/>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83C64">
        <w:rPr>
          <w:sz w:val="24"/>
          <w:szCs w:val="24"/>
        </w:rPr>
        <w:t>2</w:t>
      </w:r>
      <w:r w:rsidRPr="004E3BB4">
        <w:rPr>
          <w:sz w:val="24"/>
          <w:szCs w:val="24"/>
        </w:rPr>
        <w:t>.4. Максимальный срок исполнения административной процедуры -  не более 30</w:t>
      </w:r>
      <w:r w:rsidR="00F3283D">
        <w:rPr>
          <w:sz w:val="24"/>
          <w:szCs w:val="24"/>
        </w:rPr>
        <w:t>-ти</w:t>
      </w:r>
      <w:r w:rsidRPr="004E3BB4">
        <w:rPr>
          <w:sz w:val="24"/>
          <w:szCs w:val="24"/>
        </w:rPr>
        <w:t xml:space="preserve"> дней с даты поступления заявления о </w:t>
      </w:r>
      <w:r w:rsidR="00CC48B4" w:rsidRPr="004E3BB4">
        <w:rPr>
          <w:sz w:val="24"/>
          <w:szCs w:val="24"/>
        </w:rPr>
        <w:t>предоставлении земельного участка</w:t>
      </w:r>
      <w:r w:rsidRPr="004E3BB4">
        <w:rPr>
          <w:sz w:val="24"/>
          <w:szCs w:val="24"/>
        </w:rPr>
        <w:t>.</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3.1</w:t>
      </w:r>
      <w:r w:rsidR="00D83C64">
        <w:rPr>
          <w:sz w:val="24"/>
          <w:szCs w:val="24"/>
        </w:rPr>
        <w:t>2</w:t>
      </w:r>
      <w:r w:rsidRPr="004E3BB4">
        <w:rPr>
          <w:sz w:val="24"/>
          <w:szCs w:val="24"/>
        </w:rPr>
        <w:t>.5. Результатом исполнения административной процедуры является опубликовани</w:t>
      </w:r>
      <w:r w:rsidR="00574CF9">
        <w:rPr>
          <w:sz w:val="24"/>
          <w:szCs w:val="24"/>
        </w:rPr>
        <w:t>е</w:t>
      </w:r>
      <w:r w:rsidRPr="004E3BB4">
        <w:rPr>
          <w:sz w:val="24"/>
          <w:szCs w:val="24"/>
        </w:rPr>
        <w:t xml:space="preserve"> извещения о предоставлении земельного участка для</w:t>
      </w:r>
      <w:r w:rsidR="00574CF9">
        <w:rPr>
          <w:sz w:val="24"/>
          <w:szCs w:val="24"/>
        </w:rPr>
        <w:t xml:space="preserve"> </w:t>
      </w:r>
      <w:r w:rsidRPr="004E3BB4">
        <w:rPr>
          <w:bCs/>
          <w:sz w:val="24"/>
          <w:szCs w:val="24"/>
        </w:rPr>
        <w:t>индивидуального жилищного строительства, ведения личного подсобного хозяйства в границах населенного пункта, садоводства,</w:t>
      </w:r>
      <w:r w:rsidR="00574CF9">
        <w:rPr>
          <w:bCs/>
          <w:sz w:val="24"/>
          <w:szCs w:val="24"/>
        </w:rPr>
        <w:t xml:space="preserve"> </w:t>
      </w:r>
      <w:r w:rsidRPr="004E3BB4">
        <w:rPr>
          <w:bCs/>
          <w:sz w:val="24"/>
          <w:szCs w:val="24"/>
        </w:rPr>
        <w:t>для осуществления крестьянским (фермерским) хозяйством его деятельности</w:t>
      </w:r>
      <w:r w:rsidRPr="004E3BB4">
        <w:rPr>
          <w:sz w:val="24"/>
          <w:szCs w:val="24"/>
        </w:rPr>
        <w:t>.</w:t>
      </w:r>
    </w:p>
    <w:p w:rsidR="002C2EAA" w:rsidRPr="004E3BB4" w:rsidRDefault="002C2EAA" w:rsidP="002C2EAA">
      <w:pPr>
        <w:autoSpaceDE w:val="0"/>
        <w:autoSpaceDN w:val="0"/>
        <w:adjustRightInd w:val="0"/>
        <w:ind w:firstLine="709"/>
        <w:jc w:val="both"/>
        <w:rPr>
          <w:sz w:val="24"/>
          <w:szCs w:val="24"/>
        </w:rPr>
      </w:pPr>
    </w:p>
    <w:p w:rsidR="002C2EAA" w:rsidRPr="004E3BB4" w:rsidRDefault="002C2EAA" w:rsidP="002C2EAA">
      <w:pPr>
        <w:autoSpaceDE w:val="0"/>
        <w:autoSpaceDN w:val="0"/>
        <w:adjustRightInd w:val="0"/>
        <w:ind w:firstLine="709"/>
        <w:jc w:val="both"/>
        <w:rPr>
          <w:sz w:val="24"/>
          <w:szCs w:val="24"/>
          <w:u w:val="single"/>
        </w:rPr>
      </w:pPr>
      <w:r w:rsidRPr="004E3BB4">
        <w:rPr>
          <w:sz w:val="24"/>
          <w:szCs w:val="24"/>
          <w:u w:val="single"/>
        </w:rPr>
        <w:t>3.1</w:t>
      </w:r>
      <w:r w:rsidR="00D83C64">
        <w:rPr>
          <w:sz w:val="24"/>
          <w:szCs w:val="24"/>
          <w:u w:val="single"/>
        </w:rPr>
        <w:t>3</w:t>
      </w:r>
      <w:r w:rsidRPr="004E3BB4">
        <w:rPr>
          <w:sz w:val="24"/>
          <w:szCs w:val="24"/>
          <w:u w:val="single"/>
        </w:rPr>
        <w:t xml:space="preserve">. Принятие решения </w:t>
      </w:r>
      <w:r w:rsidRPr="004E3BB4">
        <w:rPr>
          <w:color w:val="000000"/>
          <w:sz w:val="24"/>
          <w:szCs w:val="24"/>
          <w:u w:val="single"/>
        </w:rPr>
        <w:t>при р</w:t>
      </w:r>
      <w:r w:rsidRPr="004E3BB4">
        <w:rPr>
          <w:sz w:val="24"/>
          <w:szCs w:val="24"/>
          <w:u w:val="single"/>
        </w:rPr>
        <w:t>ассмотрении заявления о предоставлении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83C64">
        <w:rPr>
          <w:sz w:val="24"/>
          <w:szCs w:val="24"/>
        </w:rPr>
        <w:t>3</w:t>
      </w:r>
      <w:r w:rsidRPr="004E3BB4">
        <w:rPr>
          <w:sz w:val="24"/>
          <w:szCs w:val="24"/>
        </w:rPr>
        <w:t xml:space="preserve">.1.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34" w:history="1">
        <w:r w:rsidRPr="004E3BB4">
          <w:rPr>
            <w:sz w:val="24"/>
            <w:szCs w:val="24"/>
          </w:rPr>
          <w:t>пунктом 2.</w:t>
        </w:r>
      </w:hyperlink>
      <w:r w:rsidRPr="004E3BB4">
        <w:rPr>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 3.1</w:t>
      </w:r>
      <w:r w:rsidR="00D83C64">
        <w:rPr>
          <w:sz w:val="24"/>
          <w:szCs w:val="24"/>
        </w:rPr>
        <w:t>3</w:t>
      </w:r>
      <w:r w:rsidRPr="004E3BB4">
        <w:rPr>
          <w:sz w:val="24"/>
          <w:szCs w:val="24"/>
        </w:rPr>
        <w:t>.2. В случае поступления в течение 30</w:t>
      </w:r>
      <w:r w:rsidR="00574CF9">
        <w:rPr>
          <w:sz w:val="24"/>
          <w:szCs w:val="24"/>
        </w:rPr>
        <w:t>-ти</w:t>
      </w:r>
      <w:r w:rsidRPr="004E3BB4">
        <w:rPr>
          <w:sz w:val="24"/>
          <w:szCs w:val="24"/>
        </w:rPr>
        <w:t xml:space="preserve">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83C64">
        <w:rPr>
          <w:sz w:val="24"/>
          <w:szCs w:val="24"/>
        </w:rPr>
        <w:t>3</w:t>
      </w:r>
      <w:r w:rsidRPr="004E3BB4">
        <w:rPr>
          <w:sz w:val="24"/>
          <w:szCs w:val="24"/>
        </w:rPr>
        <w:t>.3. Если по истечении 30</w:t>
      </w:r>
      <w:r w:rsidR="00574CF9">
        <w:rPr>
          <w:sz w:val="24"/>
          <w:szCs w:val="24"/>
        </w:rPr>
        <w:t>-ти</w:t>
      </w:r>
      <w:r w:rsidRPr="004E3BB4">
        <w:rPr>
          <w:sz w:val="24"/>
          <w:szCs w:val="24"/>
        </w:rPr>
        <w:t xml:space="preserve">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5" w:history="1">
        <w:r w:rsidRPr="004E3BB4">
          <w:rPr>
            <w:sz w:val="24"/>
            <w:szCs w:val="24"/>
          </w:rPr>
          <w:t>пунктом 2.</w:t>
        </w:r>
      </w:hyperlink>
      <w:r w:rsidRPr="004E3BB4">
        <w:rPr>
          <w:sz w:val="24"/>
          <w:szCs w:val="24"/>
        </w:rPr>
        <w:t xml:space="preserve">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 должностное лицо уполномоченного органа, ответственное за предоставление муниципальной услуги готовит проект договора аренды </w:t>
      </w:r>
      <w:r w:rsidRPr="004E3BB4">
        <w:rPr>
          <w:sz w:val="24"/>
          <w:szCs w:val="24"/>
        </w:rPr>
        <w:lastRenderedPageBreak/>
        <w:t xml:space="preserve">земельного участка земельного участка в трех экземплярах при условии, что не требуется образование или уточнение границ испрашиваемого участка. </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83C64">
        <w:rPr>
          <w:sz w:val="24"/>
          <w:szCs w:val="24"/>
        </w:rPr>
        <w:t>3</w:t>
      </w:r>
      <w:r w:rsidRPr="004E3BB4">
        <w:rPr>
          <w:sz w:val="24"/>
          <w:szCs w:val="24"/>
        </w:rPr>
        <w:t>.4. Проект</w:t>
      </w:r>
      <w:r w:rsidR="00574CF9">
        <w:rPr>
          <w:sz w:val="24"/>
          <w:szCs w:val="24"/>
        </w:rPr>
        <w:t xml:space="preserve"> </w:t>
      </w:r>
      <w:r w:rsidRPr="004E3BB4">
        <w:rPr>
          <w:sz w:val="24"/>
          <w:szCs w:val="24"/>
        </w:rPr>
        <w:t>договора 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4E3BB4" w:rsidRDefault="002C2EAA" w:rsidP="002C2EAA">
      <w:pPr>
        <w:tabs>
          <w:tab w:val="left" w:pos="567"/>
        </w:tabs>
        <w:ind w:firstLine="709"/>
        <w:jc w:val="both"/>
        <w:rPr>
          <w:sz w:val="24"/>
          <w:szCs w:val="24"/>
        </w:rPr>
      </w:pPr>
      <w:r w:rsidRPr="004E3BB4">
        <w:rPr>
          <w:sz w:val="24"/>
          <w:szCs w:val="24"/>
        </w:rPr>
        <w:t>3.1</w:t>
      </w:r>
      <w:r w:rsidR="00D83C64">
        <w:rPr>
          <w:sz w:val="24"/>
          <w:szCs w:val="24"/>
        </w:rPr>
        <w:t>3</w:t>
      </w:r>
      <w:r w:rsidRPr="004E3BB4">
        <w:rPr>
          <w:sz w:val="24"/>
          <w:szCs w:val="24"/>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w:t>
      </w:r>
      <w:r w:rsidR="00574CF9">
        <w:rPr>
          <w:sz w:val="24"/>
          <w:szCs w:val="24"/>
        </w:rPr>
        <w:t xml:space="preserve"> </w:t>
      </w:r>
      <w:r w:rsidRPr="004E3BB4">
        <w:rPr>
          <w:sz w:val="24"/>
          <w:szCs w:val="24"/>
        </w:rPr>
        <w:t>в трех экземплярах или решение об отказе в предоставлении земельного участка</w:t>
      </w:r>
      <w:r w:rsidRPr="004E3BB4">
        <w:rPr>
          <w:kern w:val="2"/>
          <w:sz w:val="24"/>
          <w:szCs w:val="24"/>
          <w:lang w:eastAsia="ar-SA"/>
        </w:rPr>
        <w:t>.</w:t>
      </w:r>
    </w:p>
    <w:p w:rsidR="002C2EAA" w:rsidRPr="004E3BB4" w:rsidRDefault="002C2EAA" w:rsidP="002C2EAA">
      <w:pPr>
        <w:tabs>
          <w:tab w:val="left" w:pos="-100"/>
        </w:tabs>
        <w:ind w:firstLine="709"/>
        <w:jc w:val="both"/>
        <w:rPr>
          <w:sz w:val="24"/>
          <w:szCs w:val="24"/>
        </w:rPr>
      </w:pPr>
      <w:r w:rsidRPr="004E3BB4">
        <w:rPr>
          <w:sz w:val="24"/>
          <w:szCs w:val="24"/>
        </w:rPr>
        <w:t>3.1</w:t>
      </w:r>
      <w:r w:rsidR="00D83C64">
        <w:rPr>
          <w:sz w:val="24"/>
          <w:szCs w:val="24"/>
        </w:rPr>
        <w:t>3</w:t>
      </w:r>
      <w:r w:rsidRPr="004E3BB4">
        <w:rPr>
          <w:sz w:val="24"/>
          <w:szCs w:val="24"/>
        </w:rPr>
        <w:t>.6. Подписанные</w:t>
      </w:r>
      <w:r w:rsidR="00574CF9">
        <w:rPr>
          <w:sz w:val="24"/>
          <w:szCs w:val="24"/>
        </w:rPr>
        <w:t xml:space="preserve"> </w:t>
      </w:r>
      <w:r w:rsidRPr="004E3BB4">
        <w:rPr>
          <w:sz w:val="24"/>
          <w:szCs w:val="24"/>
        </w:rPr>
        <w:t>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83C64">
        <w:rPr>
          <w:sz w:val="24"/>
          <w:szCs w:val="24"/>
        </w:rPr>
        <w:t>3</w:t>
      </w:r>
      <w:r w:rsidRPr="004E3BB4">
        <w:rPr>
          <w:sz w:val="24"/>
          <w:szCs w:val="24"/>
        </w:rPr>
        <w:t>.7. Подписанные проекты договора аренды земельного участка в трех 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74CF9" w:rsidRDefault="002C2EAA" w:rsidP="00574CF9">
      <w:pPr>
        <w:autoSpaceDE w:val="0"/>
        <w:autoSpaceDN w:val="0"/>
        <w:adjustRightInd w:val="0"/>
        <w:ind w:firstLine="709"/>
        <w:jc w:val="both"/>
        <w:rPr>
          <w:sz w:val="24"/>
          <w:szCs w:val="24"/>
        </w:rPr>
      </w:pPr>
      <w:r w:rsidRPr="004E3BB4">
        <w:rPr>
          <w:sz w:val="24"/>
          <w:szCs w:val="24"/>
        </w:rPr>
        <w:t>3.1</w:t>
      </w:r>
      <w:r w:rsidR="00D83C64">
        <w:rPr>
          <w:sz w:val="24"/>
          <w:szCs w:val="24"/>
        </w:rPr>
        <w:t>3</w:t>
      </w:r>
      <w:r w:rsidRPr="004E3BB4">
        <w:rPr>
          <w:sz w:val="24"/>
          <w:szCs w:val="24"/>
        </w:rPr>
        <w:t xml:space="preserve">.8. Максимальный срок исполнения административной процедуры – </w:t>
      </w:r>
    </w:p>
    <w:p w:rsidR="002C2EAA" w:rsidRPr="004E3BB4" w:rsidRDefault="00574CF9" w:rsidP="00574CF9">
      <w:pPr>
        <w:autoSpaceDE w:val="0"/>
        <w:autoSpaceDN w:val="0"/>
        <w:adjustRightInd w:val="0"/>
        <w:ind w:firstLine="709"/>
        <w:jc w:val="both"/>
        <w:rPr>
          <w:sz w:val="24"/>
          <w:szCs w:val="24"/>
        </w:rPr>
      </w:pPr>
      <w:r>
        <w:rPr>
          <w:sz w:val="24"/>
          <w:szCs w:val="24"/>
        </w:rPr>
        <w:t xml:space="preserve">- </w:t>
      </w:r>
      <w:r w:rsidR="002C2EAA" w:rsidRPr="004E3BB4">
        <w:rPr>
          <w:sz w:val="24"/>
          <w:szCs w:val="24"/>
        </w:rPr>
        <w:t xml:space="preserve">30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6" w:history="1">
        <w:r w:rsidR="002C2EAA" w:rsidRPr="004E3BB4">
          <w:rPr>
            <w:sz w:val="24"/>
            <w:szCs w:val="24"/>
          </w:rPr>
          <w:t>пунктом 2.</w:t>
        </w:r>
      </w:hyperlink>
      <w:r w:rsidR="002C2EAA" w:rsidRPr="004E3BB4">
        <w:rPr>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2C2EAA" w:rsidRPr="004E3BB4" w:rsidRDefault="00574CF9" w:rsidP="002C2EAA">
      <w:pPr>
        <w:autoSpaceDE w:val="0"/>
        <w:autoSpaceDN w:val="0"/>
        <w:adjustRightInd w:val="0"/>
        <w:ind w:firstLine="709"/>
        <w:jc w:val="both"/>
        <w:rPr>
          <w:strike/>
          <w:sz w:val="24"/>
          <w:szCs w:val="24"/>
        </w:rPr>
      </w:pPr>
      <w:r>
        <w:rPr>
          <w:sz w:val="24"/>
          <w:szCs w:val="24"/>
        </w:rPr>
        <w:t xml:space="preserve">- </w:t>
      </w:r>
      <w:r w:rsidR="002C2EAA" w:rsidRPr="004E3BB4">
        <w:rPr>
          <w:sz w:val="24"/>
          <w:szCs w:val="24"/>
        </w:rPr>
        <w:t>67</w:t>
      </w:r>
      <w:r>
        <w:rPr>
          <w:sz w:val="24"/>
          <w:szCs w:val="24"/>
        </w:rPr>
        <w:t xml:space="preserve"> </w:t>
      </w:r>
      <w:r w:rsidR="002C2EAA" w:rsidRPr="004E3BB4">
        <w:rPr>
          <w:sz w:val="24"/>
          <w:szCs w:val="24"/>
        </w:rPr>
        <w:t>дней с даты поступления заявления о предоставлении земельного участка в иных случаях.</w:t>
      </w:r>
    </w:p>
    <w:p w:rsidR="002C2EAA" w:rsidRPr="004E3BB4" w:rsidRDefault="002C2EAA" w:rsidP="002C2EAA">
      <w:pPr>
        <w:autoSpaceDE w:val="0"/>
        <w:autoSpaceDN w:val="0"/>
        <w:adjustRightInd w:val="0"/>
        <w:ind w:firstLine="709"/>
        <w:jc w:val="both"/>
        <w:rPr>
          <w:sz w:val="24"/>
          <w:szCs w:val="24"/>
        </w:rPr>
      </w:pPr>
      <w:r w:rsidRPr="004E3BB4">
        <w:rPr>
          <w:sz w:val="24"/>
          <w:szCs w:val="24"/>
        </w:rPr>
        <w:t>3.1</w:t>
      </w:r>
      <w:r w:rsidR="00D83C64">
        <w:rPr>
          <w:sz w:val="24"/>
          <w:szCs w:val="24"/>
        </w:rPr>
        <w:t>3</w:t>
      </w:r>
      <w:r w:rsidRPr="004E3BB4">
        <w:rPr>
          <w:sz w:val="24"/>
          <w:szCs w:val="24"/>
        </w:rPr>
        <w:t>.9. Результатом исполнения административной процедуры является:</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xml:space="preserve">- направление (вручение) заявителю проекта договора аренды земельного участка в трех экземплярах; </w:t>
      </w:r>
    </w:p>
    <w:p w:rsidR="002C2EAA" w:rsidRPr="004E3BB4" w:rsidRDefault="002C2EAA" w:rsidP="002C2EAA">
      <w:pPr>
        <w:autoSpaceDE w:val="0"/>
        <w:autoSpaceDN w:val="0"/>
        <w:adjustRightInd w:val="0"/>
        <w:ind w:firstLine="709"/>
        <w:jc w:val="both"/>
        <w:rPr>
          <w:sz w:val="24"/>
          <w:szCs w:val="24"/>
        </w:rPr>
      </w:pPr>
      <w:r w:rsidRPr="004E3BB4">
        <w:rPr>
          <w:sz w:val="24"/>
          <w:szCs w:val="24"/>
        </w:rPr>
        <w:t>-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проведении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4E3BB4" w:rsidRDefault="002C2EAA" w:rsidP="002C2EAA">
      <w:pPr>
        <w:autoSpaceDE w:val="0"/>
        <w:ind w:right="-16" w:firstLine="709"/>
        <w:rPr>
          <w:b/>
          <w:sz w:val="24"/>
          <w:szCs w:val="24"/>
        </w:rPr>
      </w:pPr>
    </w:p>
    <w:p w:rsidR="00AA4F6F" w:rsidRDefault="00AA4F6F" w:rsidP="002C2EAA">
      <w:pPr>
        <w:widowControl w:val="0"/>
        <w:autoSpaceDE w:val="0"/>
        <w:ind w:right="-16"/>
        <w:jc w:val="center"/>
        <w:rPr>
          <w:b/>
          <w:sz w:val="24"/>
          <w:szCs w:val="24"/>
        </w:rPr>
      </w:pPr>
    </w:p>
    <w:p w:rsidR="002C2EAA" w:rsidRPr="004E3BB4" w:rsidRDefault="002C2EAA" w:rsidP="002C2EAA">
      <w:pPr>
        <w:widowControl w:val="0"/>
        <w:autoSpaceDE w:val="0"/>
        <w:ind w:right="-16"/>
        <w:jc w:val="center"/>
        <w:rPr>
          <w:b/>
          <w:sz w:val="24"/>
          <w:szCs w:val="24"/>
        </w:rPr>
      </w:pPr>
      <w:r w:rsidRPr="004E3BB4">
        <w:rPr>
          <w:b/>
          <w:sz w:val="24"/>
          <w:szCs w:val="24"/>
        </w:rPr>
        <w:t>4. Формы контроля за исполнением административного регламента</w:t>
      </w:r>
    </w:p>
    <w:p w:rsidR="002C2EAA" w:rsidRPr="004E3BB4" w:rsidRDefault="002C2EAA" w:rsidP="002C2EAA">
      <w:pPr>
        <w:widowControl w:val="0"/>
        <w:autoSpaceDE w:val="0"/>
        <w:ind w:right="-16" w:firstLine="709"/>
        <w:jc w:val="center"/>
        <w:rPr>
          <w:sz w:val="24"/>
          <w:szCs w:val="24"/>
        </w:rPr>
      </w:pPr>
    </w:p>
    <w:p w:rsidR="00574CF9" w:rsidRPr="00022460" w:rsidRDefault="002C2EAA" w:rsidP="00574CF9">
      <w:pPr>
        <w:autoSpaceDE w:val="0"/>
        <w:autoSpaceDN w:val="0"/>
        <w:adjustRightInd w:val="0"/>
        <w:ind w:firstLine="709"/>
        <w:jc w:val="both"/>
        <w:rPr>
          <w:sz w:val="24"/>
          <w:szCs w:val="24"/>
        </w:rPr>
      </w:pPr>
      <w:r w:rsidRPr="004E3BB4">
        <w:rPr>
          <w:sz w:val="24"/>
          <w:szCs w:val="24"/>
        </w:rPr>
        <w:t xml:space="preserve">4.1. </w:t>
      </w:r>
      <w:r w:rsidR="00574CF9" w:rsidRPr="00022460">
        <w:rPr>
          <w:sz w:val="24"/>
          <w:szCs w:val="24"/>
        </w:rPr>
        <w:t>Контроль за соблюдением</w:t>
      </w:r>
      <w:r w:rsidR="00574CF9">
        <w:rPr>
          <w:sz w:val="24"/>
          <w:szCs w:val="24"/>
        </w:rPr>
        <w:t xml:space="preserve"> уполномоченным органом, </w:t>
      </w:r>
      <w:r w:rsidR="00574CF9" w:rsidRPr="00022460">
        <w:rPr>
          <w:sz w:val="24"/>
          <w:szCs w:val="24"/>
        </w:rPr>
        <w:t>должностными лицами</w:t>
      </w:r>
      <w:r w:rsidR="00574CF9">
        <w:rPr>
          <w:sz w:val="24"/>
          <w:szCs w:val="24"/>
        </w:rPr>
        <w:t xml:space="preserve"> уполномоченного органа, </w:t>
      </w:r>
      <w:r w:rsidR="00574CF9" w:rsidRPr="00022460">
        <w:rPr>
          <w:sz w:val="24"/>
          <w:szCs w:val="24"/>
        </w:rPr>
        <w:t xml:space="preserve">участвующими в предоставлении муниципальной услуги, </w:t>
      </w:r>
      <w:r w:rsidR="00574CF9" w:rsidRPr="00022460">
        <w:rPr>
          <w:color w:val="000000"/>
          <w:sz w:val="24"/>
          <w:szCs w:val="24"/>
        </w:rPr>
        <w:t>положений настоящего административного регламента</w:t>
      </w:r>
      <w:r w:rsidR="00574CF9">
        <w:rPr>
          <w:color w:val="000000"/>
          <w:sz w:val="24"/>
          <w:szCs w:val="24"/>
        </w:rPr>
        <w:t xml:space="preserve"> </w:t>
      </w:r>
      <w:r w:rsidR="00574CF9" w:rsidRPr="00022460">
        <w:rPr>
          <w:sz w:val="24"/>
          <w:szCs w:val="24"/>
        </w:rPr>
        <w:t>осуществляется должностными лицами</w:t>
      </w:r>
      <w:r w:rsidR="00574CF9">
        <w:rPr>
          <w:sz w:val="24"/>
          <w:szCs w:val="24"/>
        </w:rPr>
        <w:t xml:space="preserve"> уполномоченного органа, </w:t>
      </w:r>
      <w:r w:rsidR="00574CF9" w:rsidRPr="00022460">
        <w:rPr>
          <w:sz w:val="24"/>
          <w:szCs w:val="24"/>
        </w:rPr>
        <w:t>специально уполномоченными на осуществление данного контроля, руководителем</w:t>
      </w:r>
      <w:r w:rsidR="00574CF9">
        <w:rPr>
          <w:sz w:val="24"/>
          <w:szCs w:val="24"/>
        </w:rPr>
        <w:t xml:space="preserve"> уполномоченного органа </w:t>
      </w:r>
      <w:r w:rsidR="00574CF9" w:rsidRPr="00022460">
        <w:rPr>
          <w:sz w:val="24"/>
          <w:szCs w:val="24"/>
        </w:rPr>
        <w:t>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w:t>
      </w:r>
      <w:r w:rsidR="00574CF9">
        <w:rPr>
          <w:sz w:val="24"/>
          <w:szCs w:val="24"/>
        </w:rPr>
        <w:t xml:space="preserve"> уполномоченного органа </w:t>
      </w:r>
      <w:r w:rsidR="00574CF9" w:rsidRPr="00022460">
        <w:rPr>
          <w:sz w:val="24"/>
          <w:szCs w:val="24"/>
        </w:rPr>
        <w:t>на основании распоряжения руководителя</w:t>
      </w:r>
      <w:r w:rsidR="00574CF9">
        <w:rPr>
          <w:sz w:val="24"/>
          <w:szCs w:val="24"/>
        </w:rPr>
        <w:t xml:space="preserve"> уполномоченного органа.</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574CF9"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 xml:space="preserve">4.2.1. </w:t>
      </w:r>
      <w:r w:rsidR="00574CF9" w:rsidRPr="00574CF9">
        <w:rPr>
          <w:rFonts w:ascii="Times New Roman" w:hAnsi="Times New Roman" w:cs="Times New Roman"/>
          <w:sz w:val="24"/>
          <w:szCs w:val="24"/>
        </w:rPr>
        <w:t xml:space="preserve">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w:t>
      </w:r>
      <w:r w:rsidR="00574CF9" w:rsidRPr="00574CF9">
        <w:rPr>
          <w:rFonts w:ascii="Times New Roman" w:hAnsi="Times New Roman" w:cs="Times New Roman"/>
          <w:sz w:val="24"/>
          <w:szCs w:val="24"/>
        </w:rPr>
        <w:lastRenderedPageBreak/>
        <w:t>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C2EAA" w:rsidRPr="004E3BB4" w:rsidRDefault="002C2EAA" w:rsidP="00574CF9">
      <w:pPr>
        <w:autoSpaceDE w:val="0"/>
        <w:autoSpaceDN w:val="0"/>
        <w:ind w:firstLine="709"/>
        <w:jc w:val="both"/>
        <w:rPr>
          <w:sz w:val="24"/>
          <w:szCs w:val="24"/>
        </w:rPr>
      </w:pPr>
      <w:r w:rsidRPr="004E3BB4">
        <w:rPr>
          <w:sz w:val="24"/>
          <w:szCs w:val="24"/>
        </w:rPr>
        <w:t xml:space="preserve">4.2.2. </w:t>
      </w:r>
      <w:r w:rsidR="00574CF9" w:rsidRPr="00022460">
        <w:rPr>
          <w:sz w:val="24"/>
          <w:szCs w:val="24"/>
        </w:rPr>
        <w:t xml:space="preserve">Внеплановых проверок соблюдения и исполнения должностными лицами </w:t>
      </w:r>
      <w:r w:rsidR="00574CF9">
        <w:rPr>
          <w:sz w:val="24"/>
          <w:szCs w:val="24"/>
        </w:rPr>
        <w:t xml:space="preserve">уполномоченного органа, </w:t>
      </w:r>
      <w:r w:rsidR="00574CF9"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74CF9" w:rsidRPr="00022460" w:rsidRDefault="002C2EAA" w:rsidP="00574CF9">
      <w:pPr>
        <w:autoSpaceDE w:val="0"/>
        <w:autoSpaceDN w:val="0"/>
        <w:ind w:firstLine="709"/>
        <w:jc w:val="both"/>
        <w:rPr>
          <w:sz w:val="24"/>
          <w:szCs w:val="24"/>
        </w:rPr>
      </w:pPr>
      <w:r w:rsidRPr="004E3BB4">
        <w:rPr>
          <w:sz w:val="24"/>
          <w:szCs w:val="24"/>
        </w:rPr>
        <w:t xml:space="preserve">4.3. </w:t>
      </w:r>
      <w:r w:rsidR="00574CF9" w:rsidRPr="00022460">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574CF9">
        <w:rPr>
          <w:sz w:val="24"/>
          <w:szCs w:val="24"/>
        </w:rPr>
        <w:t>уполномоченный орган</w:t>
      </w:r>
      <w:r w:rsidR="00574CF9" w:rsidRPr="00022460">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C2EAA" w:rsidRPr="004E3BB4" w:rsidRDefault="002C2EAA" w:rsidP="002C2EAA">
      <w:pPr>
        <w:pStyle w:val="ConsPlusNormal"/>
        <w:ind w:firstLine="709"/>
        <w:jc w:val="both"/>
        <w:rPr>
          <w:rFonts w:ascii="Times New Roman" w:hAnsi="Times New Roman" w:cs="Times New Roman"/>
          <w:sz w:val="24"/>
          <w:szCs w:val="24"/>
        </w:rPr>
      </w:pPr>
      <w:r w:rsidRPr="004E3BB4">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74CF9" w:rsidRPr="00022460" w:rsidRDefault="002C2EAA" w:rsidP="00574CF9">
      <w:pPr>
        <w:autoSpaceDE w:val="0"/>
        <w:ind w:right="-16" w:firstLine="709"/>
        <w:jc w:val="both"/>
        <w:rPr>
          <w:sz w:val="24"/>
          <w:szCs w:val="24"/>
        </w:rPr>
      </w:pPr>
      <w:r w:rsidRPr="004E3BB4">
        <w:rPr>
          <w:sz w:val="24"/>
          <w:szCs w:val="24"/>
        </w:rPr>
        <w:t xml:space="preserve">4.5. </w:t>
      </w:r>
      <w:r w:rsidR="00574CF9" w:rsidRPr="00022460">
        <w:rPr>
          <w:sz w:val="24"/>
          <w:szCs w:val="24"/>
        </w:rPr>
        <w:t xml:space="preserve">Должностные лица </w:t>
      </w:r>
      <w:r w:rsidR="00574CF9">
        <w:rPr>
          <w:sz w:val="24"/>
          <w:szCs w:val="24"/>
        </w:rPr>
        <w:t xml:space="preserve">уполномоченного органа, </w:t>
      </w:r>
      <w:r w:rsidR="00574CF9" w:rsidRPr="00022460">
        <w:rPr>
          <w:sz w:val="24"/>
          <w:szCs w:val="24"/>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C2EAA" w:rsidRPr="004E3BB4" w:rsidRDefault="002C2EAA" w:rsidP="002C2EAA">
      <w:pPr>
        <w:autoSpaceDE w:val="0"/>
        <w:ind w:right="-16" w:firstLine="709"/>
        <w:jc w:val="both"/>
        <w:rPr>
          <w:b/>
          <w:sz w:val="24"/>
          <w:szCs w:val="24"/>
        </w:rPr>
      </w:pPr>
      <w:r w:rsidRPr="004E3BB4">
        <w:rPr>
          <w:sz w:val="24"/>
          <w:szCs w:val="24"/>
        </w:rPr>
        <w:t xml:space="preserve">4.6. </w:t>
      </w:r>
      <w:r w:rsidR="00574CF9">
        <w:rPr>
          <w:sz w:val="24"/>
          <w:szCs w:val="24"/>
        </w:rPr>
        <w:t xml:space="preserve">Самостоятельной формой контроля </w:t>
      </w:r>
      <w:r w:rsidR="00574CF9" w:rsidRPr="00022460">
        <w:rPr>
          <w:sz w:val="24"/>
          <w:szCs w:val="24"/>
        </w:rPr>
        <w:t xml:space="preserve">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574CF9">
        <w:rPr>
          <w:sz w:val="24"/>
          <w:szCs w:val="24"/>
        </w:rPr>
        <w:t>уполномоченный орган</w:t>
      </w:r>
    </w:p>
    <w:p w:rsidR="00574CF9" w:rsidRDefault="00574CF9" w:rsidP="002C2EAA">
      <w:pPr>
        <w:autoSpaceDE w:val="0"/>
        <w:autoSpaceDN w:val="0"/>
        <w:adjustRightInd w:val="0"/>
        <w:jc w:val="center"/>
        <w:outlineLvl w:val="0"/>
        <w:rPr>
          <w:b/>
          <w:sz w:val="24"/>
          <w:szCs w:val="24"/>
        </w:rPr>
      </w:pPr>
    </w:p>
    <w:p w:rsidR="002C2EAA" w:rsidRPr="004E3BB4" w:rsidRDefault="002C2EAA" w:rsidP="002C2EAA">
      <w:pPr>
        <w:autoSpaceDE w:val="0"/>
        <w:autoSpaceDN w:val="0"/>
        <w:adjustRightInd w:val="0"/>
        <w:jc w:val="center"/>
        <w:outlineLvl w:val="0"/>
        <w:rPr>
          <w:b/>
          <w:sz w:val="24"/>
          <w:szCs w:val="24"/>
        </w:rPr>
      </w:pPr>
      <w:r w:rsidRPr="004E3BB4">
        <w:rPr>
          <w:b/>
          <w:sz w:val="24"/>
          <w:szCs w:val="24"/>
        </w:rPr>
        <w:t xml:space="preserve">5. Досудебный (внесудебный) порядок обжалования решений </w:t>
      </w:r>
    </w:p>
    <w:p w:rsidR="002C2EAA" w:rsidRPr="004E3BB4" w:rsidRDefault="002C2EAA" w:rsidP="009D5B90">
      <w:pPr>
        <w:autoSpaceDE w:val="0"/>
        <w:autoSpaceDN w:val="0"/>
        <w:adjustRightInd w:val="0"/>
        <w:jc w:val="center"/>
        <w:outlineLvl w:val="0"/>
        <w:rPr>
          <w:b/>
          <w:bCs/>
          <w:sz w:val="24"/>
          <w:szCs w:val="24"/>
        </w:rPr>
      </w:pPr>
      <w:r w:rsidRPr="004E3BB4">
        <w:rPr>
          <w:b/>
          <w:sz w:val="24"/>
          <w:szCs w:val="24"/>
        </w:rPr>
        <w:t xml:space="preserve">и действий (бездействия) уполномоченного органа, МФЦ, </w:t>
      </w:r>
      <w:r w:rsidRPr="004E3BB4">
        <w:rPr>
          <w:b/>
          <w:bCs/>
          <w:sz w:val="24"/>
          <w:szCs w:val="24"/>
        </w:rPr>
        <w:t xml:space="preserve">организаций, указанных в </w:t>
      </w:r>
      <w:hyperlink r:id="rId37" w:history="1">
        <w:r w:rsidRPr="004E3BB4">
          <w:rPr>
            <w:b/>
            <w:bCs/>
            <w:sz w:val="24"/>
            <w:szCs w:val="24"/>
          </w:rPr>
          <w:t>части 1.1 статьи 16</w:t>
        </w:r>
      </w:hyperlink>
      <w:r w:rsidRPr="004E3BB4">
        <w:rPr>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C2EAA" w:rsidRPr="004E3BB4" w:rsidRDefault="002C2EAA" w:rsidP="002C2EAA">
      <w:pPr>
        <w:autoSpaceDE w:val="0"/>
        <w:autoSpaceDN w:val="0"/>
        <w:adjustRightInd w:val="0"/>
        <w:ind w:firstLine="709"/>
        <w:jc w:val="center"/>
        <w:outlineLvl w:val="0"/>
        <w:rPr>
          <w:b/>
          <w:bCs/>
          <w:sz w:val="24"/>
          <w:szCs w:val="24"/>
        </w:rPr>
      </w:pPr>
    </w:p>
    <w:p w:rsidR="00574CF9" w:rsidRDefault="002C2EAA" w:rsidP="00574CF9">
      <w:pPr>
        <w:widowControl w:val="0"/>
        <w:autoSpaceDE w:val="0"/>
        <w:autoSpaceDN w:val="0"/>
        <w:adjustRightInd w:val="0"/>
        <w:ind w:firstLine="709"/>
        <w:jc w:val="both"/>
        <w:outlineLvl w:val="0"/>
        <w:rPr>
          <w:sz w:val="24"/>
          <w:szCs w:val="24"/>
        </w:rPr>
      </w:pPr>
      <w:r w:rsidRPr="004E3BB4">
        <w:rPr>
          <w:sz w:val="24"/>
          <w:szCs w:val="24"/>
        </w:rPr>
        <w:t xml:space="preserve">5.1. </w:t>
      </w:r>
      <w:r w:rsidR="00574CF9" w:rsidRPr="00022460">
        <w:rPr>
          <w:sz w:val="24"/>
          <w:szCs w:val="24"/>
        </w:rPr>
        <w:t>Заявитель может обратиться с жалобой на решения и действия (бездействие)</w:t>
      </w:r>
      <w:r w:rsidR="00574CF9">
        <w:rPr>
          <w:sz w:val="24"/>
          <w:szCs w:val="24"/>
        </w:rPr>
        <w:t xml:space="preserve"> уполномоченного органа, </w:t>
      </w:r>
      <w:r w:rsidR="00574CF9" w:rsidRPr="00022460">
        <w:rPr>
          <w:sz w:val="24"/>
          <w:szCs w:val="24"/>
        </w:rPr>
        <w:t xml:space="preserve">МФЦ, </w:t>
      </w:r>
      <w:r w:rsidR="00574CF9" w:rsidRPr="00022460">
        <w:rPr>
          <w:bCs/>
          <w:sz w:val="24"/>
          <w:szCs w:val="24"/>
        </w:rPr>
        <w:t xml:space="preserve">организаций, указанных в </w:t>
      </w:r>
      <w:hyperlink r:id="rId38" w:history="1">
        <w:r w:rsidR="00574CF9" w:rsidRPr="00022460">
          <w:rPr>
            <w:bCs/>
            <w:sz w:val="24"/>
            <w:szCs w:val="24"/>
          </w:rPr>
          <w:t>части 1.1 статьи 16</w:t>
        </w:r>
      </w:hyperlink>
      <w:r w:rsidR="00574CF9" w:rsidRPr="00022460">
        <w:rPr>
          <w:bCs/>
          <w:sz w:val="24"/>
          <w:szCs w:val="24"/>
        </w:rPr>
        <w:t xml:space="preserve"> Федерального закона № 210-ФЗ, а также их должностных лиц, муниципальных служащих, работников, в том ч</w:t>
      </w:r>
      <w:r w:rsidR="00574CF9" w:rsidRPr="00022460">
        <w:rPr>
          <w:sz w:val="24"/>
          <w:szCs w:val="24"/>
        </w:rPr>
        <w:t>исле в следующих случаях:</w:t>
      </w:r>
    </w:p>
    <w:p w:rsidR="002C2EAA" w:rsidRPr="004E3BB4" w:rsidRDefault="002C2EAA" w:rsidP="00574CF9">
      <w:pPr>
        <w:widowControl w:val="0"/>
        <w:autoSpaceDE w:val="0"/>
        <w:autoSpaceDN w:val="0"/>
        <w:adjustRightInd w:val="0"/>
        <w:ind w:firstLine="709"/>
        <w:jc w:val="both"/>
        <w:outlineLvl w:val="0"/>
        <w:rPr>
          <w:sz w:val="24"/>
          <w:szCs w:val="24"/>
        </w:rPr>
      </w:pPr>
      <w:r w:rsidRPr="004E3BB4">
        <w:rPr>
          <w:sz w:val="24"/>
          <w:szCs w:val="24"/>
        </w:rPr>
        <w:t xml:space="preserve">1) нарушение срока регистрации запроса заявителя о предоставлении муниципальной услуги, запроса, указанного в </w:t>
      </w:r>
      <w:hyperlink r:id="rId39" w:history="1">
        <w:r w:rsidRPr="004E3BB4">
          <w:rPr>
            <w:sz w:val="24"/>
            <w:szCs w:val="24"/>
          </w:rPr>
          <w:t>статье 15.1</w:t>
        </w:r>
      </w:hyperlink>
      <w:r w:rsidRPr="004E3BB4">
        <w:rPr>
          <w:sz w:val="24"/>
          <w:szCs w:val="24"/>
        </w:rPr>
        <w:t xml:space="preserve"> Федерального закона </w:t>
      </w:r>
      <w:r w:rsidRPr="004E3BB4">
        <w:rPr>
          <w:bCs/>
          <w:sz w:val="24"/>
          <w:szCs w:val="24"/>
        </w:rPr>
        <w:t>№ 210-ФЗ;</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4E3BB4">
          <w:rPr>
            <w:sz w:val="24"/>
            <w:szCs w:val="24"/>
          </w:rPr>
          <w:t>частью 1.3 статьи 16</w:t>
        </w:r>
      </w:hyperlink>
      <w:r w:rsidRPr="004E3BB4">
        <w:rPr>
          <w:bCs/>
          <w:sz w:val="24"/>
          <w:szCs w:val="24"/>
        </w:rPr>
        <w:t>Федерального закона № 210-ФЗ</w:t>
      </w:r>
      <w:r w:rsidRPr="004E3BB4">
        <w:rPr>
          <w:sz w:val="24"/>
          <w:szCs w:val="24"/>
        </w:rPr>
        <w:t>;</w:t>
      </w:r>
    </w:p>
    <w:p w:rsidR="002C2EAA" w:rsidRPr="004E3BB4" w:rsidRDefault="002C2EAA" w:rsidP="002C2EAA">
      <w:pPr>
        <w:autoSpaceDE w:val="0"/>
        <w:spacing w:line="235" w:lineRule="auto"/>
        <w:ind w:firstLine="709"/>
        <w:jc w:val="both"/>
        <w:rPr>
          <w:sz w:val="24"/>
          <w:szCs w:val="24"/>
        </w:rPr>
      </w:pPr>
      <w:r w:rsidRPr="004E3BB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C2EAA" w:rsidRPr="004E3BB4" w:rsidRDefault="002C2EAA" w:rsidP="002C2EAA">
      <w:pPr>
        <w:autoSpaceDE w:val="0"/>
        <w:ind w:firstLine="709"/>
        <w:jc w:val="both"/>
        <w:rPr>
          <w:sz w:val="24"/>
          <w:szCs w:val="24"/>
        </w:rPr>
      </w:pPr>
      <w:r w:rsidRPr="004E3BB4">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w:t>
      </w:r>
      <w:r w:rsidRPr="004E3BB4">
        <w:rPr>
          <w:sz w:val="24"/>
          <w:szCs w:val="24"/>
        </w:rPr>
        <w:lastRenderedPageBreak/>
        <w:t>области, муниципальными правовыми актами  для предоставления муниципальной услуги, у заявителя;</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4E3BB4">
          <w:rPr>
            <w:sz w:val="24"/>
            <w:szCs w:val="24"/>
          </w:rPr>
          <w:t>частью 1.3 статьи 16</w:t>
        </w:r>
      </w:hyperlink>
      <w:r w:rsidRPr="004E3BB4">
        <w:rPr>
          <w:bCs/>
          <w:sz w:val="24"/>
          <w:szCs w:val="24"/>
        </w:rPr>
        <w:t>Федерального закона № 210-ФЗ</w:t>
      </w:r>
      <w:r w:rsidRPr="004E3BB4">
        <w:rPr>
          <w:sz w:val="24"/>
          <w:szCs w:val="24"/>
        </w:rPr>
        <w:t>;</w:t>
      </w:r>
    </w:p>
    <w:p w:rsidR="002C2EAA" w:rsidRPr="004E3BB4" w:rsidRDefault="002C2EAA" w:rsidP="002C2EAA">
      <w:pPr>
        <w:autoSpaceDE w:val="0"/>
        <w:ind w:firstLine="709"/>
        <w:jc w:val="both"/>
        <w:rPr>
          <w:sz w:val="24"/>
          <w:szCs w:val="24"/>
        </w:rPr>
      </w:pPr>
      <w:r w:rsidRPr="004E3BB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C2EAA" w:rsidRPr="004E3BB4" w:rsidRDefault="002C2EAA" w:rsidP="009D5B90">
      <w:pPr>
        <w:autoSpaceDE w:val="0"/>
        <w:ind w:right="-16" w:firstLine="709"/>
        <w:jc w:val="both"/>
        <w:rPr>
          <w:sz w:val="24"/>
          <w:szCs w:val="24"/>
        </w:rPr>
      </w:pPr>
      <w:r w:rsidRPr="004E3BB4">
        <w:rPr>
          <w:sz w:val="24"/>
          <w:szCs w:val="24"/>
        </w:rPr>
        <w:t xml:space="preserve">7) </w:t>
      </w:r>
      <w:r w:rsidR="009D5B90" w:rsidRPr="00022460">
        <w:rPr>
          <w:sz w:val="24"/>
          <w:szCs w:val="24"/>
        </w:rPr>
        <w:t>отказ</w:t>
      </w:r>
      <w:r w:rsidR="009D5B90">
        <w:rPr>
          <w:sz w:val="24"/>
          <w:szCs w:val="24"/>
        </w:rPr>
        <w:t xml:space="preserve"> уполномоченного органа, </w:t>
      </w:r>
      <w:r w:rsidR="009D5B90" w:rsidRPr="00022460">
        <w:rPr>
          <w:sz w:val="24"/>
          <w:szCs w:val="24"/>
        </w:rPr>
        <w:t>должностного лица</w:t>
      </w:r>
      <w:r w:rsidR="009D5B90">
        <w:rPr>
          <w:sz w:val="24"/>
          <w:szCs w:val="24"/>
        </w:rPr>
        <w:t xml:space="preserve"> уполномоченного органа, </w:t>
      </w:r>
      <w:r w:rsidR="009D5B90" w:rsidRPr="00022460">
        <w:rPr>
          <w:sz w:val="24"/>
          <w:szCs w:val="24"/>
        </w:rPr>
        <w:t xml:space="preserve">МФЦ, работника МФЦ, организаций, предусмотренных </w:t>
      </w:r>
      <w:hyperlink r:id="rId42" w:history="1">
        <w:r w:rsidR="009D5B90" w:rsidRPr="00022460">
          <w:rPr>
            <w:sz w:val="24"/>
            <w:szCs w:val="24"/>
          </w:rPr>
          <w:t>частью 1.1 статьи 16</w:t>
        </w:r>
      </w:hyperlink>
      <w:r w:rsidR="009D5B90" w:rsidRPr="00022460">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009D5B90" w:rsidRPr="00022460">
          <w:rPr>
            <w:sz w:val="24"/>
            <w:szCs w:val="24"/>
          </w:rPr>
          <w:t>частью 1.3 статьи 16</w:t>
        </w:r>
      </w:hyperlink>
      <w:r w:rsidR="009D5B90" w:rsidRPr="00022460">
        <w:rPr>
          <w:sz w:val="24"/>
          <w:szCs w:val="24"/>
        </w:rPr>
        <w:t xml:space="preserve"> Федерального закона № 210-ФЗ;</w:t>
      </w:r>
    </w:p>
    <w:p w:rsidR="002C2EAA" w:rsidRPr="004E3BB4" w:rsidRDefault="002C2EAA" w:rsidP="002C2EAA">
      <w:pPr>
        <w:autoSpaceDE w:val="0"/>
        <w:autoSpaceDN w:val="0"/>
        <w:adjustRightInd w:val="0"/>
        <w:ind w:firstLine="709"/>
        <w:jc w:val="both"/>
        <w:rPr>
          <w:sz w:val="24"/>
          <w:szCs w:val="24"/>
        </w:rPr>
      </w:pPr>
      <w:r w:rsidRPr="004E3BB4">
        <w:rPr>
          <w:sz w:val="24"/>
          <w:szCs w:val="24"/>
        </w:rPr>
        <w:t>8) нарушение срока или порядка выдачи документов по результатам предоставления муниципальной услуги;</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4E3BB4">
          <w:rPr>
            <w:sz w:val="24"/>
            <w:szCs w:val="24"/>
          </w:rPr>
          <w:t>частью 1.3 статьи 16</w:t>
        </w:r>
      </w:hyperlink>
      <w:r w:rsidRPr="004E3BB4">
        <w:rPr>
          <w:sz w:val="24"/>
          <w:szCs w:val="24"/>
        </w:rPr>
        <w:t xml:space="preserve"> Федерального закона № 210-ФЗ.</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4E3BB4">
          <w:rPr>
            <w:sz w:val="24"/>
            <w:szCs w:val="24"/>
          </w:rPr>
          <w:t>пунктом 4 части 1 статьи 7</w:t>
        </w:r>
      </w:hyperlink>
      <w:r w:rsidRPr="004E3BB4">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6" w:history="1">
        <w:r w:rsidRPr="004E3BB4">
          <w:rPr>
            <w:sz w:val="24"/>
            <w:szCs w:val="24"/>
          </w:rPr>
          <w:t>частью 1.3 статьи 16</w:t>
        </w:r>
      </w:hyperlink>
      <w:r w:rsidRPr="004E3BB4">
        <w:rPr>
          <w:sz w:val="24"/>
          <w:szCs w:val="24"/>
        </w:rPr>
        <w:t xml:space="preserve"> Федерального закона</w:t>
      </w:r>
      <w:r w:rsidR="009D5B90">
        <w:rPr>
          <w:sz w:val="24"/>
          <w:szCs w:val="24"/>
        </w:rPr>
        <w:t xml:space="preserve"> </w:t>
      </w:r>
      <w:r w:rsidRPr="004E3BB4">
        <w:rPr>
          <w:rFonts w:eastAsia="Calibri"/>
          <w:sz w:val="24"/>
          <w:szCs w:val="24"/>
        </w:rPr>
        <w:t>№ 210-ФЗ.</w:t>
      </w:r>
    </w:p>
    <w:p w:rsidR="009D5B90" w:rsidRPr="00022460" w:rsidRDefault="002C2EAA" w:rsidP="009D5B90">
      <w:pPr>
        <w:autoSpaceDE w:val="0"/>
        <w:ind w:right="-16" w:firstLine="709"/>
        <w:jc w:val="both"/>
        <w:rPr>
          <w:sz w:val="24"/>
          <w:szCs w:val="24"/>
        </w:rPr>
      </w:pPr>
      <w:r w:rsidRPr="004E3BB4">
        <w:rPr>
          <w:sz w:val="24"/>
          <w:szCs w:val="24"/>
        </w:rPr>
        <w:t xml:space="preserve">5.2. </w:t>
      </w:r>
      <w:r w:rsidR="009D5B90" w:rsidRPr="00022460">
        <w:rPr>
          <w:sz w:val="24"/>
          <w:szCs w:val="24"/>
        </w:rPr>
        <w:t>Жалоба подается в письменной форме на бумажном носителе, в электронной форме в</w:t>
      </w:r>
      <w:r w:rsidR="009D5B90">
        <w:rPr>
          <w:sz w:val="24"/>
          <w:szCs w:val="24"/>
        </w:rPr>
        <w:t xml:space="preserve"> уполномоченный орган, </w:t>
      </w:r>
      <w:r w:rsidR="009D5B90" w:rsidRPr="00022460">
        <w:rPr>
          <w:sz w:val="24"/>
          <w:szCs w:val="24"/>
        </w:rPr>
        <w:t xml:space="preserve">МФЦ,  либо в </w:t>
      </w:r>
      <w:r w:rsidR="009D5B90" w:rsidRPr="004D0F82">
        <w:rPr>
          <w:sz w:val="24"/>
          <w:szCs w:val="24"/>
        </w:rPr>
        <w:t>Комитет экономики Волгоградской области,</w:t>
      </w:r>
      <w:r w:rsidR="009D5B90">
        <w:rPr>
          <w:sz w:val="24"/>
          <w:szCs w:val="24"/>
        </w:rPr>
        <w:t xml:space="preserve"> </w:t>
      </w:r>
      <w:r w:rsidR="009D5B90" w:rsidRPr="00022460">
        <w:rPr>
          <w:sz w:val="24"/>
          <w:szCs w:val="24"/>
        </w:rPr>
        <w:t xml:space="preserve">являющийся учредителем МФЦ (далее – учредитель МФЦ), а также в организации, предусмотренные </w:t>
      </w:r>
      <w:hyperlink r:id="rId47" w:history="1">
        <w:r w:rsidR="009D5B90" w:rsidRPr="00022460">
          <w:rPr>
            <w:sz w:val="24"/>
            <w:szCs w:val="24"/>
          </w:rPr>
          <w:t>частью 1.1 статьи 16</w:t>
        </w:r>
      </w:hyperlink>
      <w:r w:rsidR="009D5B90" w:rsidRPr="00022460">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8" w:history="1">
        <w:r w:rsidR="009D5B90" w:rsidRPr="00022460">
          <w:rPr>
            <w:sz w:val="24"/>
            <w:szCs w:val="24"/>
          </w:rPr>
          <w:t>частью 1.1 статьи 16</w:t>
        </w:r>
      </w:hyperlink>
      <w:r w:rsidR="009D5B90" w:rsidRPr="00022460">
        <w:rPr>
          <w:sz w:val="24"/>
          <w:szCs w:val="24"/>
        </w:rPr>
        <w:t xml:space="preserve"> Федерального закона № 210-ФЗ, подаются руководителям этих организаций.</w:t>
      </w:r>
    </w:p>
    <w:p w:rsidR="009D5B90" w:rsidRPr="00022460" w:rsidRDefault="009D5B90" w:rsidP="009D5B90">
      <w:pPr>
        <w:autoSpaceDE w:val="0"/>
        <w:ind w:right="-16" w:firstLine="709"/>
        <w:jc w:val="both"/>
        <w:rPr>
          <w:sz w:val="24"/>
          <w:szCs w:val="24"/>
        </w:rPr>
      </w:pPr>
      <w:r w:rsidRPr="00022460">
        <w:rPr>
          <w:sz w:val="24"/>
          <w:szCs w:val="24"/>
        </w:rPr>
        <w:lastRenderedPageBreak/>
        <w:t>Жалоба на решения и действия (бездействие)</w:t>
      </w:r>
      <w:r>
        <w:rPr>
          <w:sz w:val="24"/>
          <w:szCs w:val="24"/>
        </w:rPr>
        <w:t xml:space="preserve"> уполномоченного органа, </w:t>
      </w:r>
      <w:r w:rsidRPr="00022460">
        <w:rPr>
          <w:sz w:val="24"/>
          <w:szCs w:val="24"/>
        </w:rPr>
        <w:t>должностного лица</w:t>
      </w:r>
      <w:r>
        <w:rPr>
          <w:sz w:val="24"/>
          <w:szCs w:val="24"/>
        </w:rPr>
        <w:t xml:space="preserve"> уполномоченного органа </w:t>
      </w:r>
      <w:r w:rsidRPr="00022460">
        <w:rPr>
          <w:sz w:val="24"/>
          <w:szCs w:val="24"/>
        </w:rPr>
        <w:t>муниципального служащего, руководителя</w:t>
      </w:r>
      <w:r>
        <w:rPr>
          <w:sz w:val="24"/>
          <w:szCs w:val="24"/>
        </w:rPr>
        <w:t xml:space="preserve"> уполномоченного органа </w:t>
      </w:r>
      <w:r w:rsidRPr="00022460">
        <w:rPr>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2EAA" w:rsidRPr="004E3BB4" w:rsidRDefault="002C2EAA" w:rsidP="009D5B90">
      <w:pPr>
        <w:widowControl w:val="0"/>
        <w:autoSpaceDE w:val="0"/>
        <w:autoSpaceDN w:val="0"/>
        <w:adjustRightInd w:val="0"/>
        <w:ind w:firstLine="709"/>
        <w:jc w:val="both"/>
        <w:rPr>
          <w:sz w:val="24"/>
          <w:szCs w:val="24"/>
        </w:rPr>
      </w:pPr>
      <w:r w:rsidRPr="004E3BB4">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C2EAA" w:rsidRPr="004E3BB4" w:rsidRDefault="002C2EAA" w:rsidP="002C2EAA">
      <w:pPr>
        <w:autoSpaceDE w:val="0"/>
        <w:autoSpaceDN w:val="0"/>
        <w:adjustRightInd w:val="0"/>
        <w:ind w:firstLine="709"/>
        <w:jc w:val="both"/>
        <w:rPr>
          <w:sz w:val="24"/>
          <w:szCs w:val="24"/>
        </w:rPr>
      </w:pPr>
      <w:r w:rsidRPr="004E3BB4">
        <w:rPr>
          <w:sz w:val="24"/>
          <w:szCs w:val="24"/>
        </w:rPr>
        <w:t xml:space="preserve">Жалоба на решения и действия (бездействие) организаций, предусмотренных </w:t>
      </w:r>
      <w:hyperlink r:id="rId49" w:history="1">
        <w:r w:rsidRPr="004E3BB4">
          <w:rPr>
            <w:sz w:val="24"/>
            <w:szCs w:val="24"/>
          </w:rPr>
          <w:t>частью 1.1 статьи 16</w:t>
        </w:r>
      </w:hyperlink>
      <w:r w:rsidRPr="004E3BB4">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2EAA" w:rsidRPr="004E3BB4" w:rsidRDefault="002C2EAA" w:rsidP="002C2EAA">
      <w:pPr>
        <w:autoSpaceDE w:val="0"/>
        <w:ind w:right="-16" w:firstLine="709"/>
        <w:jc w:val="both"/>
        <w:rPr>
          <w:sz w:val="24"/>
          <w:szCs w:val="24"/>
        </w:rPr>
      </w:pPr>
      <w:r w:rsidRPr="004E3BB4">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C2EAA" w:rsidRPr="004E3BB4" w:rsidRDefault="002C2EAA" w:rsidP="002C2EAA">
      <w:pPr>
        <w:widowControl w:val="0"/>
        <w:autoSpaceDE w:val="0"/>
        <w:ind w:right="-16" w:firstLine="709"/>
        <w:jc w:val="both"/>
        <w:rPr>
          <w:sz w:val="24"/>
          <w:szCs w:val="24"/>
        </w:rPr>
      </w:pPr>
      <w:r w:rsidRPr="004E3BB4">
        <w:rPr>
          <w:sz w:val="24"/>
          <w:szCs w:val="24"/>
        </w:rPr>
        <w:t>5.4. Жалоба должна содержать:</w:t>
      </w:r>
    </w:p>
    <w:p w:rsidR="009D5B90" w:rsidRPr="00022460" w:rsidRDefault="002C2EAA" w:rsidP="009D5B90">
      <w:pPr>
        <w:autoSpaceDE w:val="0"/>
        <w:ind w:right="-16" w:firstLine="709"/>
        <w:jc w:val="both"/>
        <w:rPr>
          <w:sz w:val="24"/>
          <w:szCs w:val="24"/>
        </w:rPr>
      </w:pPr>
      <w:r w:rsidRPr="004E3BB4">
        <w:rPr>
          <w:sz w:val="24"/>
          <w:szCs w:val="24"/>
        </w:rPr>
        <w:t xml:space="preserve">1) </w:t>
      </w:r>
      <w:r w:rsidR="009D5B90">
        <w:rPr>
          <w:sz w:val="24"/>
          <w:szCs w:val="24"/>
        </w:rPr>
        <w:t xml:space="preserve">наименование уполномоченного органа, </w:t>
      </w:r>
      <w:r w:rsidR="009D5B90" w:rsidRPr="00022460">
        <w:rPr>
          <w:sz w:val="24"/>
          <w:szCs w:val="24"/>
        </w:rPr>
        <w:t>должностного лица</w:t>
      </w:r>
      <w:r w:rsidR="009D5B90">
        <w:rPr>
          <w:sz w:val="24"/>
          <w:szCs w:val="24"/>
        </w:rPr>
        <w:t xml:space="preserve"> уполномоченного органа </w:t>
      </w:r>
      <w:r w:rsidR="009D5B90" w:rsidRPr="00022460">
        <w:rPr>
          <w:sz w:val="24"/>
          <w:szCs w:val="24"/>
        </w:rPr>
        <w:t xml:space="preserve">или муниципального служащего, МФЦ, его руководителя и (или) работника, организаций, предусмотренных </w:t>
      </w:r>
      <w:hyperlink r:id="rId50" w:history="1">
        <w:r w:rsidR="009D5B90" w:rsidRPr="00022460">
          <w:rPr>
            <w:sz w:val="24"/>
            <w:szCs w:val="24"/>
          </w:rPr>
          <w:t>частью 1.1 статьи 16</w:t>
        </w:r>
      </w:hyperlink>
      <w:r w:rsidR="009D5B90" w:rsidRPr="00022460">
        <w:rPr>
          <w:sz w:val="24"/>
          <w:szCs w:val="24"/>
        </w:rPr>
        <w:t xml:space="preserve"> Федерального закона № 210, их руководителей и (или) работников, решения и действия (бездействие) которых обжалуются;</w:t>
      </w:r>
    </w:p>
    <w:p w:rsidR="002C2EAA" w:rsidRPr="004E3BB4" w:rsidRDefault="002C2EAA" w:rsidP="009D5B90">
      <w:pPr>
        <w:widowControl w:val="0"/>
        <w:autoSpaceDE w:val="0"/>
        <w:autoSpaceDN w:val="0"/>
        <w:adjustRightInd w:val="0"/>
        <w:ind w:firstLine="709"/>
        <w:jc w:val="both"/>
        <w:rPr>
          <w:sz w:val="24"/>
          <w:szCs w:val="24"/>
        </w:rPr>
      </w:pPr>
      <w:r w:rsidRPr="004E3BB4">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w:t>
      </w:r>
      <w:r w:rsidR="009D5B90">
        <w:rPr>
          <w:sz w:val="24"/>
          <w:szCs w:val="24"/>
        </w:rPr>
        <w:t>)</w:t>
      </w:r>
      <w:r w:rsidRPr="004E3BB4">
        <w:rPr>
          <w:sz w:val="24"/>
          <w:szCs w:val="24"/>
        </w:rPr>
        <w:t xml:space="preserve"> контактного телефона, адрес (адреса) электронной почты (при наличии) и почтовый адрес, по которым должен быть направлен ответ заявителю;</w:t>
      </w:r>
    </w:p>
    <w:p w:rsidR="009D5B90" w:rsidRPr="00022460" w:rsidRDefault="002C2EAA" w:rsidP="009D5B90">
      <w:pPr>
        <w:autoSpaceDE w:val="0"/>
        <w:ind w:right="-16" w:firstLine="709"/>
        <w:jc w:val="both"/>
        <w:rPr>
          <w:sz w:val="24"/>
          <w:szCs w:val="24"/>
        </w:rPr>
      </w:pPr>
      <w:r w:rsidRPr="004E3BB4">
        <w:rPr>
          <w:sz w:val="24"/>
          <w:szCs w:val="24"/>
        </w:rPr>
        <w:t xml:space="preserve">3) </w:t>
      </w:r>
      <w:r w:rsidR="009D5B90" w:rsidRPr="00022460">
        <w:rPr>
          <w:sz w:val="24"/>
          <w:szCs w:val="24"/>
        </w:rPr>
        <w:t>сведения об обжалуемых решениях и действиях (бездействии)</w:t>
      </w:r>
      <w:r w:rsidR="009D5B90">
        <w:rPr>
          <w:sz w:val="24"/>
          <w:szCs w:val="24"/>
        </w:rPr>
        <w:t xml:space="preserve"> уполномоченного органа, </w:t>
      </w:r>
      <w:r w:rsidR="009D5B90" w:rsidRPr="00022460">
        <w:rPr>
          <w:sz w:val="24"/>
          <w:szCs w:val="24"/>
        </w:rPr>
        <w:t>должностного лица</w:t>
      </w:r>
      <w:r w:rsidR="009D5B90">
        <w:rPr>
          <w:sz w:val="24"/>
          <w:szCs w:val="24"/>
        </w:rPr>
        <w:t xml:space="preserve"> уполномоченного органа </w:t>
      </w:r>
      <w:r w:rsidR="009D5B90" w:rsidRPr="00022460">
        <w:rPr>
          <w:sz w:val="24"/>
          <w:szCs w:val="24"/>
        </w:rPr>
        <w:t xml:space="preserve">либо муниципального служащего, МФЦ, работника МФЦ, организаций, предусмотренных </w:t>
      </w:r>
      <w:hyperlink r:id="rId51" w:history="1">
        <w:r w:rsidR="009D5B90" w:rsidRPr="00022460">
          <w:rPr>
            <w:sz w:val="24"/>
            <w:szCs w:val="24"/>
          </w:rPr>
          <w:t>частью 1.1 статьи 16</w:t>
        </w:r>
      </w:hyperlink>
      <w:r w:rsidR="009D5B90" w:rsidRPr="00022460">
        <w:rPr>
          <w:sz w:val="24"/>
          <w:szCs w:val="24"/>
        </w:rPr>
        <w:t xml:space="preserve"> Федерального закона № 210-ФЗ, их работников;</w:t>
      </w:r>
    </w:p>
    <w:p w:rsidR="009D5B90" w:rsidRPr="00022460" w:rsidRDefault="002C2EAA" w:rsidP="009D5B90">
      <w:pPr>
        <w:autoSpaceDE w:val="0"/>
        <w:ind w:right="-16" w:firstLine="709"/>
        <w:jc w:val="both"/>
        <w:rPr>
          <w:sz w:val="24"/>
          <w:szCs w:val="24"/>
        </w:rPr>
      </w:pPr>
      <w:r w:rsidRPr="004E3BB4">
        <w:rPr>
          <w:sz w:val="24"/>
          <w:szCs w:val="24"/>
        </w:rPr>
        <w:t xml:space="preserve">4) </w:t>
      </w:r>
      <w:r w:rsidR="009D5B90" w:rsidRPr="00022460">
        <w:rPr>
          <w:sz w:val="24"/>
          <w:szCs w:val="24"/>
        </w:rPr>
        <w:t>доводы, на основании которых заявитель не согласен с решением и действиями (бездействием)</w:t>
      </w:r>
      <w:r w:rsidR="009D5B90">
        <w:rPr>
          <w:sz w:val="24"/>
          <w:szCs w:val="24"/>
        </w:rPr>
        <w:t xml:space="preserve"> уполномоченного органа, </w:t>
      </w:r>
      <w:r w:rsidR="009D5B90" w:rsidRPr="00022460">
        <w:rPr>
          <w:sz w:val="24"/>
          <w:szCs w:val="24"/>
        </w:rPr>
        <w:t>должностного лица</w:t>
      </w:r>
      <w:r w:rsidR="009D5B90">
        <w:rPr>
          <w:sz w:val="24"/>
          <w:szCs w:val="24"/>
        </w:rPr>
        <w:t xml:space="preserve"> уполномоченного органа </w:t>
      </w:r>
      <w:r w:rsidR="009D5B90" w:rsidRPr="00022460">
        <w:rPr>
          <w:sz w:val="24"/>
          <w:szCs w:val="24"/>
        </w:rPr>
        <w:t xml:space="preserve">или муниципального служащего, МФЦ, работника МФЦ, организаций, предусмотренных </w:t>
      </w:r>
      <w:hyperlink r:id="rId52" w:history="1">
        <w:r w:rsidR="009D5B90" w:rsidRPr="00022460">
          <w:rPr>
            <w:sz w:val="24"/>
            <w:szCs w:val="24"/>
          </w:rPr>
          <w:t>частью 1.1 статьи 16</w:t>
        </w:r>
      </w:hyperlink>
      <w:r w:rsidR="009D5B90" w:rsidRPr="00022460">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C2EAA" w:rsidRPr="004E3BB4" w:rsidRDefault="002C2EAA" w:rsidP="002C2EAA">
      <w:pPr>
        <w:widowControl w:val="0"/>
        <w:autoSpaceDE w:val="0"/>
        <w:ind w:right="-16" w:firstLine="709"/>
        <w:jc w:val="both"/>
        <w:rPr>
          <w:sz w:val="24"/>
          <w:szCs w:val="24"/>
        </w:rPr>
      </w:pPr>
      <w:r w:rsidRPr="004E3BB4">
        <w:rPr>
          <w:sz w:val="24"/>
          <w:szCs w:val="24"/>
        </w:rPr>
        <w:t>Заявитель имеет право на получение информации и документов, необходимых для обоснования и рассмотрения жалобы.</w:t>
      </w:r>
    </w:p>
    <w:p w:rsidR="009D5B90" w:rsidRPr="00022460" w:rsidRDefault="002C2EAA" w:rsidP="009D5B90">
      <w:pPr>
        <w:autoSpaceDE w:val="0"/>
        <w:ind w:right="-16" w:firstLine="709"/>
        <w:jc w:val="both"/>
        <w:rPr>
          <w:sz w:val="24"/>
          <w:szCs w:val="24"/>
        </w:rPr>
      </w:pPr>
      <w:r w:rsidRPr="004E3BB4">
        <w:rPr>
          <w:sz w:val="24"/>
          <w:szCs w:val="24"/>
        </w:rPr>
        <w:t xml:space="preserve">5.5. </w:t>
      </w:r>
      <w:r w:rsidR="009D5B90" w:rsidRPr="00022460">
        <w:rPr>
          <w:sz w:val="24"/>
          <w:szCs w:val="24"/>
        </w:rPr>
        <w:t>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9D5B90">
        <w:rPr>
          <w:sz w:val="24"/>
          <w:szCs w:val="24"/>
        </w:rPr>
        <w:t xml:space="preserve"> уполномоченного органа, </w:t>
      </w:r>
      <w:r w:rsidR="009D5B90" w:rsidRPr="00022460">
        <w:rPr>
          <w:sz w:val="24"/>
          <w:szCs w:val="24"/>
        </w:rPr>
        <w:t xml:space="preserve">работниками МФЦ, организаций, предусмотренных </w:t>
      </w:r>
      <w:hyperlink r:id="rId53" w:history="1">
        <w:r w:rsidR="009D5B90" w:rsidRPr="00022460">
          <w:rPr>
            <w:sz w:val="24"/>
            <w:szCs w:val="24"/>
          </w:rPr>
          <w:t>частью 1.1 статьи 16</w:t>
        </w:r>
      </w:hyperlink>
      <w:r w:rsidR="009D5B90" w:rsidRPr="00022460">
        <w:rPr>
          <w:sz w:val="24"/>
          <w:szCs w:val="24"/>
        </w:rPr>
        <w:t xml:space="preserve"> Федерального закона № 210-ФЗ. в течение трех дней со дня ее поступления.</w:t>
      </w:r>
    </w:p>
    <w:p w:rsidR="009D5B90" w:rsidRPr="00022460" w:rsidRDefault="009D5B90" w:rsidP="009D5B90">
      <w:pPr>
        <w:autoSpaceDE w:val="0"/>
        <w:ind w:right="-16" w:firstLine="709"/>
        <w:jc w:val="both"/>
        <w:rPr>
          <w:sz w:val="24"/>
          <w:szCs w:val="24"/>
        </w:rPr>
      </w:pPr>
      <w:r w:rsidRPr="00022460">
        <w:rPr>
          <w:sz w:val="24"/>
          <w:szCs w:val="24"/>
        </w:rPr>
        <w:t>Жалоба, поступившая в</w:t>
      </w:r>
      <w:r>
        <w:rPr>
          <w:sz w:val="24"/>
          <w:szCs w:val="24"/>
        </w:rPr>
        <w:t xml:space="preserve"> уполномоченный орган, </w:t>
      </w:r>
      <w:r w:rsidRPr="00022460">
        <w:rPr>
          <w:sz w:val="24"/>
          <w:szCs w:val="24"/>
        </w:rPr>
        <w:t xml:space="preserve">МФЦ, учредителю МФЦ, в организации, предусмотренные </w:t>
      </w:r>
      <w:hyperlink r:id="rId54" w:history="1">
        <w:r w:rsidRPr="00022460">
          <w:rPr>
            <w:sz w:val="24"/>
            <w:szCs w:val="24"/>
          </w:rPr>
          <w:t>частью 1.1 статьи 16</w:t>
        </w:r>
      </w:hyperlink>
      <w:r w:rsidRPr="00022460">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Pr>
          <w:sz w:val="24"/>
          <w:szCs w:val="24"/>
        </w:rPr>
        <w:t xml:space="preserve"> уполномоченного органа, </w:t>
      </w:r>
      <w:r w:rsidRPr="00022460">
        <w:rPr>
          <w:sz w:val="24"/>
          <w:szCs w:val="24"/>
        </w:rPr>
        <w:t xml:space="preserve">МФЦ, организаций, предусмотренных </w:t>
      </w:r>
      <w:hyperlink r:id="rId55" w:history="1">
        <w:r w:rsidRPr="00022460">
          <w:rPr>
            <w:sz w:val="24"/>
            <w:szCs w:val="24"/>
          </w:rPr>
          <w:t>частью 1.1 статьи 16</w:t>
        </w:r>
      </w:hyperlink>
      <w:r w:rsidRPr="00022460">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w:t>
      </w:r>
      <w:r w:rsidRPr="00022460">
        <w:rPr>
          <w:sz w:val="24"/>
          <w:szCs w:val="24"/>
        </w:rPr>
        <w:lastRenderedPageBreak/>
        <w:t>нарушения установленного срока таких исправлений – в течение пяти рабочих дней со дня ее регистрации.</w:t>
      </w:r>
    </w:p>
    <w:p w:rsidR="002C2EAA" w:rsidRPr="004E3BB4" w:rsidRDefault="002C2EAA" w:rsidP="009D5B90">
      <w:pPr>
        <w:widowControl w:val="0"/>
        <w:autoSpaceDE w:val="0"/>
        <w:ind w:right="-16" w:firstLine="709"/>
        <w:jc w:val="both"/>
        <w:rPr>
          <w:sz w:val="24"/>
          <w:szCs w:val="24"/>
        </w:rPr>
      </w:pPr>
      <w:r w:rsidRPr="004E3BB4">
        <w:rPr>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2C2EAA" w:rsidRPr="004E3BB4" w:rsidRDefault="002C2EAA" w:rsidP="002C2EAA">
      <w:pPr>
        <w:widowControl w:val="0"/>
        <w:ind w:firstLine="709"/>
        <w:jc w:val="both"/>
        <w:rPr>
          <w:sz w:val="24"/>
          <w:szCs w:val="24"/>
        </w:rPr>
      </w:pPr>
      <w:r w:rsidRPr="004E3BB4">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C2EAA" w:rsidRPr="004E3BB4" w:rsidRDefault="002C2EAA" w:rsidP="002C2EAA">
      <w:pPr>
        <w:widowControl w:val="0"/>
        <w:ind w:firstLine="709"/>
        <w:jc w:val="both"/>
        <w:rPr>
          <w:sz w:val="24"/>
          <w:szCs w:val="24"/>
        </w:rPr>
      </w:pPr>
      <w:r w:rsidRPr="004E3BB4">
        <w:rPr>
          <w:sz w:val="24"/>
          <w:szCs w:val="24"/>
        </w:rPr>
        <w:t>Должностное лицо, работник, наделенные полномочиями по рассмотрению жалоб в соответствии с</w:t>
      </w:r>
      <w:r w:rsidR="00937610" w:rsidRPr="004E3BB4">
        <w:rPr>
          <w:sz w:val="24"/>
          <w:szCs w:val="24"/>
        </w:rPr>
        <w:t xml:space="preserve"> пунктом </w:t>
      </w:r>
      <w:r w:rsidRPr="004E3BB4">
        <w:rPr>
          <w:sz w:val="24"/>
          <w:szCs w:val="24"/>
        </w:rPr>
        <w:t>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C2EAA" w:rsidRPr="004E3BB4" w:rsidRDefault="002C2EAA" w:rsidP="002C2EAA">
      <w:pPr>
        <w:widowControl w:val="0"/>
        <w:ind w:firstLine="709"/>
        <w:jc w:val="both"/>
        <w:rPr>
          <w:sz w:val="24"/>
          <w:szCs w:val="24"/>
        </w:rPr>
      </w:pPr>
      <w:r w:rsidRPr="004E3BB4">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C2EAA" w:rsidRPr="004E3BB4" w:rsidRDefault="002C2EAA" w:rsidP="002C2EAA">
      <w:pPr>
        <w:widowControl w:val="0"/>
        <w:ind w:firstLine="709"/>
        <w:jc w:val="both"/>
        <w:rPr>
          <w:sz w:val="24"/>
          <w:szCs w:val="24"/>
        </w:rPr>
      </w:pPr>
      <w:r w:rsidRPr="004E3BB4">
        <w:rPr>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w:t>
      </w:r>
      <w:r w:rsidR="00937610" w:rsidRPr="004E3BB4">
        <w:rPr>
          <w:sz w:val="24"/>
          <w:szCs w:val="24"/>
        </w:rPr>
        <w:t xml:space="preserve"> законом</w:t>
      </w:r>
      <w:r w:rsidRPr="004E3BB4">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C2EAA" w:rsidRPr="004E3BB4" w:rsidRDefault="002C2EAA" w:rsidP="002C2EAA">
      <w:pPr>
        <w:widowControl w:val="0"/>
        <w:ind w:firstLine="709"/>
        <w:jc w:val="both"/>
        <w:rPr>
          <w:bCs/>
          <w:sz w:val="24"/>
          <w:szCs w:val="24"/>
        </w:rPr>
      </w:pPr>
      <w:r w:rsidRPr="004E3BB4">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C2EAA" w:rsidRPr="004E3BB4" w:rsidRDefault="002C2EAA" w:rsidP="002C2EAA">
      <w:pPr>
        <w:widowControl w:val="0"/>
        <w:ind w:firstLine="709"/>
        <w:jc w:val="both"/>
        <w:rPr>
          <w:sz w:val="24"/>
          <w:szCs w:val="24"/>
        </w:rPr>
      </w:pPr>
      <w:r w:rsidRPr="004E3BB4">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w:t>
      </w:r>
      <w:r w:rsidR="00937610" w:rsidRPr="004E3BB4">
        <w:rPr>
          <w:sz w:val="24"/>
          <w:szCs w:val="24"/>
        </w:rPr>
        <w:t xml:space="preserve"> пунктом </w:t>
      </w:r>
      <w:r w:rsidRPr="004E3BB4">
        <w:rPr>
          <w:sz w:val="24"/>
          <w:szCs w:val="24"/>
        </w:rPr>
        <w:t>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C2EAA" w:rsidRPr="004E3BB4" w:rsidRDefault="002C2EAA" w:rsidP="002C2EAA">
      <w:pPr>
        <w:widowControl w:val="0"/>
        <w:autoSpaceDE w:val="0"/>
        <w:ind w:right="-16" w:firstLine="709"/>
        <w:jc w:val="both"/>
        <w:rPr>
          <w:sz w:val="24"/>
          <w:szCs w:val="24"/>
        </w:rPr>
      </w:pPr>
      <w:r w:rsidRPr="004E3BB4">
        <w:rPr>
          <w:sz w:val="24"/>
          <w:szCs w:val="24"/>
        </w:rPr>
        <w:t>5.7. По результатам рассмотрения жалобы принимается одно из следующих решений:</w:t>
      </w:r>
    </w:p>
    <w:p w:rsidR="002C2EAA" w:rsidRPr="004E3BB4" w:rsidRDefault="002C2EAA" w:rsidP="002C2EAA">
      <w:pPr>
        <w:widowControl w:val="0"/>
        <w:autoSpaceDE w:val="0"/>
        <w:autoSpaceDN w:val="0"/>
        <w:adjustRightInd w:val="0"/>
        <w:ind w:firstLine="709"/>
        <w:jc w:val="both"/>
        <w:rPr>
          <w:strike/>
          <w:sz w:val="24"/>
          <w:szCs w:val="24"/>
        </w:rPr>
      </w:pPr>
      <w:r w:rsidRPr="004E3BB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2) в удовлетворении жалобы отказывается.</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5.8. Основаниями для отказа в удовлетворении жалобы являются:</w:t>
      </w:r>
    </w:p>
    <w:p w:rsidR="00141D78" w:rsidRPr="00022460" w:rsidRDefault="002C2EAA" w:rsidP="00141D78">
      <w:pPr>
        <w:autoSpaceDE w:val="0"/>
        <w:ind w:right="-16" w:firstLine="709"/>
        <w:jc w:val="both"/>
        <w:rPr>
          <w:sz w:val="24"/>
          <w:szCs w:val="24"/>
        </w:rPr>
      </w:pPr>
      <w:r w:rsidRPr="004E3BB4">
        <w:rPr>
          <w:sz w:val="24"/>
          <w:szCs w:val="24"/>
        </w:rPr>
        <w:t xml:space="preserve">1) </w:t>
      </w:r>
      <w:r w:rsidR="00141D78" w:rsidRPr="00022460">
        <w:rPr>
          <w:sz w:val="24"/>
          <w:szCs w:val="24"/>
        </w:rPr>
        <w:t>признание правомерными решения и (или) действий (бездействия)</w:t>
      </w:r>
      <w:r w:rsidR="00141D78">
        <w:rPr>
          <w:sz w:val="24"/>
          <w:szCs w:val="24"/>
        </w:rPr>
        <w:t xml:space="preserve"> уполномоченного органа, </w:t>
      </w:r>
      <w:r w:rsidR="00141D78" w:rsidRPr="00022460">
        <w:rPr>
          <w:sz w:val="24"/>
          <w:szCs w:val="24"/>
        </w:rPr>
        <w:t>должностных лиц, муниципальных служащих</w:t>
      </w:r>
      <w:r w:rsidR="00141D78">
        <w:rPr>
          <w:sz w:val="24"/>
          <w:szCs w:val="24"/>
        </w:rPr>
        <w:t xml:space="preserve"> уполномоченного органа, </w:t>
      </w:r>
      <w:r w:rsidR="00141D78" w:rsidRPr="00022460">
        <w:rPr>
          <w:sz w:val="24"/>
          <w:szCs w:val="24"/>
        </w:rPr>
        <w:t>МФЦ, работника МФЦ, а также организаций, предусмотренных частью 1.1 статьи 16 Федерального закона № 210-ФЗ, или их работников, участвующих в пред</w:t>
      </w:r>
      <w:r w:rsidR="00141D78">
        <w:rPr>
          <w:sz w:val="24"/>
          <w:szCs w:val="24"/>
        </w:rPr>
        <w:t>оставлении муниципальной услуги;</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2) наличие вступившего в законную силу решения суда по жалобе о том же предмете и по тем же основаниям;</w:t>
      </w:r>
    </w:p>
    <w:p w:rsidR="002C2EAA" w:rsidRPr="004E3BB4" w:rsidRDefault="002C2EAA" w:rsidP="002C2EAA">
      <w:pPr>
        <w:widowControl w:val="0"/>
        <w:autoSpaceDE w:val="0"/>
        <w:autoSpaceDN w:val="0"/>
        <w:adjustRightInd w:val="0"/>
        <w:ind w:firstLine="709"/>
        <w:jc w:val="both"/>
        <w:rPr>
          <w:sz w:val="24"/>
          <w:szCs w:val="24"/>
        </w:rPr>
      </w:pPr>
      <w:r w:rsidRPr="004E3BB4">
        <w:rPr>
          <w:sz w:val="24"/>
          <w:szCs w:val="24"/>
        </w:rPr>
        <w:t xml:space="preserve">3) подача жалобы лицом, полномочия которого не подтверждены в порядке, </w:t>
      </w:r>
      <w:r w:rsidRPr="004E3BB4">
        <w:rPr>
          <w:sz w:val="24"/>
          <w:szCs w:val="24"/>
        </w:rPr>
        <w:lastRenderedPageBreak/>
        <w:t>установленном законодательством Российской Федерации.</w:t>
      </w:r>
    </w:p>
    <w:p w:rsidR="002C2EAA" w:rsidRPr="004E3BB4" w:rsidRDefault="002C2EAA" w:rsidP="002C2EAA">
      <w:pPr>
        <w:widowControl w:val="0"/>
        <w:autoSpaceDE w:val="0"/>
        <w:ind w:right="-16" w:firstLine="709"/>
        <w:jc w:val="both"/>
        <w:rPr>
          <w:sz w:val="24"/>
          <w:szCs w:val="24"/>
        </w:rPr>
      </w:pPr>
      <w:r w:rsidRPr="004E3BB4">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w:t>
      </w:r>
      <w:r w:rsidR="00937610" w:rsidRPr="004E3BB4">
        <w:rPr>
          <w:sz w:val="24"/>
          <w:szCs w:val="24"/>
        </w:rPr>
        <w:t xml:space="preserve"> частью 1.1 статьи 16 </w:t>
      </w:r>
      <w:r w:rsidRPr="004E3BB4">
        <w:rPr>
          <w:sz w:val="24"/>
          <w:szCs w:val="24"/>
        </w:rPr>
        <w:t xml:space="preserve">Федерального закона </w:t>
      </w:r>
      <w:r w:rsidRPr="004E3BB4">
        <w:rPr>
          <w:rFonts w:eastAsia="Calibri"/>
          <w:sz w:val="24"/>
          <w:szCs w:val="24"/>
        </w:rPr>
        <w:t>№ 210-ФЗ</w:t>
      </w:r>
      <w:r w:rsidRPr="004E3BB4">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2EAA" w:rsidRPr="004E3BB4" w:rsidRDefault="002C2EAA" w:rsidP="002C2EAA">
      <w:pPr>
        <w:autoSpaceDE w:val="0"/>
        <w:autoSpaceDN w:val="0"/>
        <w:adjustRightInd w:val="0"/>
        <w:ind w:firstLine="709"/>
        <w:jc w:val="both"/>
        <w:rPr>
          <w:sz w:val="24"/>
          <w:szCs w:val="24"/>
        </w:rPr>
      </w:pPr>
      <w:r w:rsidRPr="004E3BB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1D78" w:rsidRPr="00022460" w:rsidRDefault="002C2EAA" w:rsidP="00141D78">
      <w:pPr>
        <w:autoSpaceDE w:val="0"/>
        <w:ind w:right="-16" w:firstLine="709"/>
        <w:jc w:val="both"/>
        <w:rPr>
          <w:bCs/>
          <w:sz w:val="24"/>
          <w:szCs w:val="24"/>
        </w:rPr>
      </w:pPr>
      <w:r w:rsidRPr="004E3BB4">
        <w:rPr>
          <w:sz w:val="24"/>
          <w:szCs w:val="24"/>
        </w:rPr>
        <w:t xml:space="preserve">5.10. </w:t>
      </w:r>
      <w:r w:rsidR="00141D78" w:rsidRPr="0002246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141D78">
        <w:rPr>
          <w:sz w:val="24"/>
          <w:szCs w:val="24"/>
        </w:rPr>
        <w:t xml:space="preserve"> уполномоченного органа, </w:t>
      </w:r>
      <w:r w:rsidR="00141D78" w:rsidRPr="00022460">
        <w:rPr>
          <w:sz w:val="24"/>
          <w:szCs w:val="24"/>
        </w:rPr>
        <w:t>работник</w:t>
      </w:r>
      <w:r w:rsidR="00141D78">
        <w:rPr>
          <w:sz w:val="24"/>
          <w:szCs w:val="24"/>
        </w:rPr>
        <w:t>,</w:t>
      </w:r>
      <w:r w:rsidR="00141D78" w:rsidRPr="00022460">
        <w:rPr>
          <w:sz w:val="24"/>
          <w:szCs w:val="24"/>
        </w:rPr>
        <w:t xml:space="preserve"> наделенные </w:t>
      </w:r>
      <w:r w:rsidR="00141D78" w:rsidRPr="00022460">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41D78" w:rsidRPr="00022460" w:rsidRDefault="002C2EAA" w:rsidP="00141D78">
      <w:pPr>
        <w:autoSpaceDE w:val="0"/>
        <w:ind w:right="-16" w:firstLine="709"/>
        <w:jc w:val="both"/>
        <w:rPr>
          <w:sz w:val="24"/>
          <w:szCs w:val="24"/>
        </w:rPr>
      </w:pPr>
      <w:r w:rsidRPr="004E3BB4">
        <w:rPr>
          <w:sz w:val="24"/>
          <w:szCs w:val="24"/>
        </w:rPr>
        <w:t xml:space="preserve">5.11. </w:t>
      </w:r>
      <w:r w:rsidR="00141D78" w:rsidRPr="00022460">
        <w:rPr>
          <w:sz w:val="24"/>
          <w:szCs w:val="24"/>
        </w:rPr>
        <w:t>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141D78">
        <w:rPr>
          <w:sz w:val="24"/>
          <w:szCs w:val="24"/>
        </w:rPr>
        <w:t xml:space="preserve"> уполномоченного органа, </w:t>
      </w:r>
      <w:r w:rsidR="00141D78" w:rsidRPr="00022460">
        <w:rPr>
          <w:sz w:val="24"/>
          <w:szCs w:val="24"/>
        </w:rPr>
        <w:t xml:space="preserve">должностных лиц МФЦ, работников организаций, предусмотренных </w:t>
      </w:r>
      <w:hyperlink r:id="rId56" w:history="1">
        <w:r w:rsidR="00141D78" w:rsidRPr="00022460">
          <w:rPr>
            <w:sz w:val="24"/>
            <w:szCs w:val="24"/>
          </w:rPr>
          <w:t>частью 1.1 статьи 16</w:t>
        </w:r>
      </w:hyperlink>
      <w:r w:rsidR="00141D78" w:rsidRPr="00022460">
        <w:rPr>
          <w:sz w:val="24"/>
          <w:szCs w:val="24"/>
        </w:rPr>
        <w:t xml:space="preserve"> Федерального закона № 210-ФЗ, в судебном порядке в соответствии с законодательством Российской Федерации.</w:t>
      </w:r>
    </w:p>
    <w:p w:rsidR="002C2EAA" w:rsidRPr="004E3BB4" w:rsidRDefault="002C2EAA" w:rsidP="00141D78">
      <w:pPr>
        <w:autoSpaceDE w:val="0"/>
        <w:autoSpaceDN w:val="0"/>
        <w:adjustRightInd w:val="0"/>
        <w:ind w:firstLine="709"/>
        <w:jc w:val="both"/>
        <w:rPr>
          <w:sz w:val="24"/>
          <w:szCs w:val="24"/>
        </w:rPr>
      </w:pPr>
      <w:r w:rsidRPr="004E3BB4">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56D60" w:rsidRDefault="00D56D60">
      <w:pPr>
        <w:rPr>
          <w:sz w:val="24"/>
          <w:szCs w:val="24"/>
        </w:rPr>
      </w:pPr>
    </w:p>
    <w:p w:rsidR="00FA38C3" w:rsidRDefault="00D21E58" w:rsidP="00401E9A">
      <w:pPr>
        <w:autoSpaceDE w:val="0"/>
        <w:autoSpaceDN w:val="0"/>
        <w:adjustRightInd w:val="0"/>
        <w:ind w:left="709" w:hanging="709"/>
        <w:jc w:val="both"/>
        <w:rPr>
          <w:sz w:val="26"/>
          <w:szCs w:val="26"/>
          <w:lang w:eastAsia="en-US"/>
        </w:rPr>
      </w:pPr>
      <w:r>
        <w:rPr>
          <w:sz w:val="26"/>
          <w:szCs w:val="26"/>
          <w:lang w:eastAsia="en-US"/>
        </w:rPr>
        <w:t xml:space="preserve">                                                                  </w:t>
      </w: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FA38C3" w:rsidRDefault="00FA38C3" w:rsidP="00401E9A">
      <w:pPr>
        <w:autoSpaceDE w:val="0"/>
        <w:autoSpaceDN w:val="0"/>
        <w:adjustRightInd w:val="0"/>
        <w:ind w:left="709" w:hanging="709"/>
        <w:jc w:val="both"/>
        <w:rPr>
          <w:sz w:val="26"/>
          <w:szCs w:val="26"/>
          <w:lang w:eastAsia="en-US"/>
        </w:rPr>
      </w:pPr>
    </w:p>
    <w:p w:rsidR="00D21E58" w:rsidRPr="00D21E58" w:rsidRDefault="00FA38C3" w:rsidP="00401E9A">
      <w:pPr>
        <w:autoSpaceDE w:val="0"/>
        <w:autoSpaceDN w:val="0"/>
        <w:adjustRightInd w:val="0"/>
        <w:ind w:left="709" w:hanging="709"/>
        <w:jc w:val="both"/>
        <w:rPr>
          <w:sz w:val="24"/>
          <w:szCs w:val="24"/>
          <w:lang w:eastAsia="en-US"/>
        </w:rPr>
      </w:pPr>
      <w:r>
        <w:rPr>
          <w:sz w:val="26"/>
          <w:szCs w:val="26"/>
          <w:lang w:eastAsia="en-US"/>
        </w:rPr>
        <w:t xml:space="preserve">                                                                               </w:t>
      </w:r>
      <w:r w:rsidR="00D21E58">
        <w:rPr>
          <w:sz w:val="26"/>
          <w:szCs w:val="26"/>
          <w:lang w:eastAsia="en-US"/>
        </w:rPr>
        <w:t xml:space="preserve"> </w:t>
      </w:r>
      <w:r w:rsidR="00401E9A">
        <w:rPr>
          <w:sz w:val="26"/>
          <w:szCs w:val="26"/>
          <w:lang w:eastAsia="en-US"/>
        </w:rPr>
        <w:t xml:space="preserve">  </w:t>
      </w:r>
      <w:r w:rsidR="00D21E58" w:rsidRPr="00D21E58">
        <w:rPr>
          <w:sz w:val="24"/>
          <w:szCs w:val="24"/>
          <w:lang w:eastAsia="en-US"/>
        </w:rPr>
        <w:t xml:space="preserve">Приложение № 1 </w:t>
      </w:r>
    </w:p>
    <w:p w:rsidR="00D21E58" w:rsidRPr="00D21E58" w:rsidRDefault="00D21E58" w:rsidP="00401E9A">
      <w:pPr>
        <w:autoSpaceDE w:val="0"/>
        <w:autoSpaceDN w:val="0"/>
        <w:adjustRightInd w:val="0"/>
        <w:ind w:left="709" w:hanging="709"/>
        <w:jc w:val="both"/>
        <w:rPr>
          <w:sz w:val="24"/>
          <w:szCs w:val="24"/>
          <w:lang w:eastAsia="en-US"/>
        </w:rPr>
      </w:pPr>
      <w:r w:rsidRPr="00D21E58">
        <w:rPr>
          <w:sz w:val="24"/>
          <w:szCs w:val="24"/>
          <w:lang w:eastAsia="en-US"/>
        </w:rPr>
        <w:t xml:space="preserve">                                                                           </w:t>
      </w:r>
      <w:r w:rsidR="00401E9A">
        <w:rPr>
          <w:sz w:val="24"/>
          <w:szCs w:val="24"/>
          <w:lang w:eastAsia="en-US"/>
        </w:rPr>
        <w:t xml:space="preserve">      </w:t>
      </w:r>
      <w:r w:rsidRPr="00D21E58">
        <w:rPr>
          <w:sz w:val="24"/>
          <w:szCs w:val="24"/>
          <w:lang w:eastAsia="en-US"/>
        </w:rPr>
        <w:t xml:space="preserve"> к Административному регламенту</w:t>
      </w:r>
    </w:p>
    <w:p w:rsidR="00D21E58" w:rsidRPr="00D21E58" w:rsidRDefault="00D21E58" w:rsidP="00401E9A">
      <w:pPr>
        <w:autoSpaceDE w:val="0"/>
        <w:autoSpaceDN w:val="0"/>
        <w:adjustRightInd w:val="0"/>
        <w:ind w:left="709" w:hanging="709"/>
        <w:jc w:val="both"/>
        <w:rPr>
          <w:sz w:val="24"/>
          <w:szCs w:val="24"/>
          <w:lang w:eastAsia="en-US"/>
        </w:rPr>
      </w:pPr>
      <w:r w:rsidRPr="00D21E58">
        <w:rPr>
          <w:sz w:val="24"/>
          <w:szCs w:val="24"/>
          <w:lang w:eastAsia="en-US"/>
        </w:rPr>
        <w:t xml:space="preserve">                                                           </w:t>
      </w:r>
      <w:r w:rsidR="00401E9A">
        <w:rPr>
          <w:sz w:val="24"/>
          <w:szCs w:val="24"/>
          <w:lang w:eastAsia="en-US"/>
        </w:rPr>
        <w:t xml:space="preserve">                       </w:t>
      </w:r>
      <w:r w:rsidRPr="00D21E58">
        <w:rPr>
          <w:sz w:val="24"/>
          <w:szCs w:val="24"/>
          <w:lang w:eastAsia="en-US"/>
        </w:rPr>
        <w:t>предоставления муниципальной</w:t>
      </w:r>
    </w:p>
    <w:p w:rsidR="00D21E58" w:rsidRPr="00D21E58" w:rsidRDefault="00D21E58" w:rsidP="00401E9A">
      <w:pPr>
        <w:autoSpaceDE w:val="0"/>
        <w:autoSpaceDN w:val="0"/>
        <w:adjustRightInd w:val="0"/>
        <w:jc w:val="both"/>
        <w:rPr>
          <w:color w:val="000000"/>
          <w:sz w:val="24"/>
          <w:szCs w:val="24"/>
        </w:rPr>
      </w:pPr>
      <w:r w:rsidRPr="00D21E58">
        <w:rPr>
          <w:sz w:val="24"/>
          <w:szCs w:val="24"/>
          <w:lang w:eastAsia="en-US"/>
        </w:rPr>
        <w:t xml:space="preserve">                                                                            </w:t>
      </w:r>
      <w:r w:rsidR="00401E9A">
        <w:rPr>
          <w:sz w:val="24"/>
          <w:szCs w:val="24"/>
          <w:lang w:eastAsia="en-US"/>
        </w:rPr>
        <w:t xml:space="preserve">      </w:t>
      </w:r>
      <w:r w:rsidRPr="00D21E58">
        <w:rPr>
          <w:sz w:val="24"/>
          <w:szCs w:val="24"/>
          <w:lang w:eastAsia="en-US"/>
        </w:rPr>
        <w:t xml:space="preserve">услуги </w:t>
      </w:r>
      <w:r w:rsidRPr="00D21E58">
        <w:rPr>
          <w:bCs/>
          <w:sz w:val="24"/>
          <w:szCs w:val="24"/>
          <w:lang w:eastAsia="en-US"/>
        </w:rPr>
        <w:t xml:space="preserve"> </w:t>
      </w:r>
      <w:r w:rsidRPr="00D21E58">
        <w:rPr>
          <w:color w:val="000000"/>
          <w:sz w:val="24"/>
          <w:szCs w:val="24"/>
        </w:rPr>
        <w:t xml:space="preserve">«Предоставление земельных </w:t>
      </w:r>
    </w:p>
    <w:p w:rsidR="00D21E58" w:rsidRPr="00D21E58" w:rsidRDefault="00D21E58" w:rsidP="00401E9A">
      <w:pPr>
        <w:autoSpaceDE w:val="0"/>
        <w:autoSpaceDN w:val="0"/>
        <w:adjustRightInd w:val="0"/>
        <w:jc w:val="both"/>
        <w:rPr>
          <w:color w:val="000000"/>
          <w:sz w:val="24"/>
          <w:szCs w:val="24"/>
        </w:rPr>
      </w:pPr>
      <w:r w:rsidRPr="00D21E58">
        <w:rPr>
          <w:color w:val="000000"/>
          <w:sz w:val="24"/>
          <w:szCs w:val="24"/>
        </w:rPr>
        <w:t xml:space="preserve">                                                                            </w:t>
      </w:r>
      <w:r w:rsidR="00401E9A">
        <w:rPr>
          <w:color w:val="000000"/>
          <w:sz w:val="24"/>
          <w:szCs w:val="24"/>
        </w:rPr>
        <w:t xml:space="preserve">      </w:t>
      </w:r>
      <w:r w:rsidRPr="00D21E58">
        <w:rPr>
          <w:color w:val="000000"/>
          <w:sz w:val="24"/>
          <w:szCs w:val="24"/>
        </w:rPr>
        <w:t>участков, находящихся в муниципальной</w:t>
      </w:r>
    </w:p>
    <w:p w:rsidR="00D21E58" w:rsidRPr="00D21E58" w:rsidRDefault="00D21E58" w:rsidP="00401E9A">
      <w:pPr>
        <w:autoSpaceDE w:val="0"/>
        <w:autoSpaceDN w:val="0"/>
        <w:adjustRightInd w:val="0"/>
        <w:jc w:val="both"/>
        <w:rPr>
          <w:color w:val="000000"/>
          <w:sz w:val="24"/>
          <w:szCs w:val="24"/>
        </w:rPr>
      </w:pPr>
      <w:r w:rsidRPr="00D21E58">
        <w:rPr>
          <w:color w:val="000000"/>
          <w:sz w:val="24"/>
          <w:szCs w:val="24"/>
        </w:rPr>
        <w:t xml:space="preserve">                                                                            </w:t>
      </w:r>
      <w:r w:rsidR="00401E9A">
        <w:rPr>
          <w:color w:val="000000"/>
          <w:sz w:val="24"/>
          <w:szCs w:val="24"/>
        </w:rPr>
        <w:t xml:space="preserve">      </w:t>
      </w:r>
      <w:r w:rsidRPr="00D21E58">
        <w:rPr>
          <w:color w:val="000000"/>
          <w:sz w:val="24"/>
          <w:szCs w:val="24"/>
        </w:rPr>
        <w:t xml:space="preserve">собственности </w:t>
      </w:r>
      <w:r w:rsidR="00B1346B">
        <w:rPr>
          <w:color w:val="000000"/>
          <w:sz w:val="24"/>
          <w:szCs w:val="24"/>
        </w:rPr>
        <w:t>Эльтонского</w:t>
      </w:r>
      <w:r w:rsidRPr="00D21E58">
        <w:rPr>
          <w:color w:val="000000"/>
          <w:sz w:val="24"/>
          <w:szCs w:val="24"/>
        </w:rPr>
        <w:t xml:space="preserve"> сельского  </w:t>
      </w:r>
    </w:p>
    <w:p w:rsidR="00D21E58" w:rsidRPr="00D21E58" w:rsidRDefault="00D21E58" w:rsidP="00401E9A">
      <w:pPr>
        <w:autoSpaceDE w:val="0"/>
        <w:autoSpaceDN w:val="0"/>
        <w:adjustRightInd w:val="0"/>
        <w:jc w:val="both"/>
        <w:rPr>
          <w:color w:val="000000"/>
          <w:sz w:val="24"/>
          <w:szCs w:val="24"/>
        </w:rPr>
      </w:pPr>
      <w:r w:rsidRPr="00D21E58">
        <w:rPr>
          <w:color w:val="000000"/>
          <w:sz w:val="24"/>
          <w:szCs w:val="24"/>
        </w:rPr>
        <w:t xml:space="preserve">                   </w:t>
      </w:r>
      <w:r w:rsidR="00401E9A">
        <w:rPr>
          <w:color w:val="000000"/>
          <w:sz w:val="24"/>
          <w:szCs w:val="24"/>
        </w:rPr>
        <w:t xml:space="preserve">                                                               поселения, в аренду гражданам для</w:t>
      </w:r>
    </w:p>
    <w:p w:rsidR="00D21E58" w:rsidRPr="00D21E58" w:rsidRDefault="00D21E58" w:rsidP="00401E9A">
      <w:pPr>
        <w:autoSpaceDE w:val="0"/>
        <w:autoSpaceDN w:val="0"/>
        <w:adjustRightInd w:val="0"/>
        <w:jc w:val="both"/>
        <w:rPr>
          <w:color w:val="000000"/>
          <w:sz w:val="24"/>
          <w:szCs w:val="24"/>
        </w:rPr>
      </w:pPr>
      <w:r w:rsidRPr="00D21E58">
        <w:rPr>
          <w:color w:val="000000"/>
          <w:sz w:val="24"/>
          <w:szCs w:val="24"/>
        </w:rPr>
        <w:t xml:space="preserve">                                                                                 </w:t>
      </w:r>
      <w:r w:rsidR="00401E9A">
        <w:rPr>
          <w:color w:val="000000"/>
          <w:sz w:val="24"/>
          <w:szCs w:val="24"/>
        </w:rPr>
        <w:t xml:space="preserve"> </w:t>
      </w:r>
      <w:r w:rsidRPr="00D21E58">
        <w:rPr>
          <w:color w:val="000000"/>
          <w:sz w:val="24"/>
          <w:szCs w:val="24"/>
        </w:rPr>
        <w:t xml:space="preserve">индивидуального жилищного </w:t>
      </w:r>
      <w:r w:rsidR="00401E9A">
        <w:rPr>
          <w:color w:val="000000"/>
          <w:sz w:val="24"/>
          <w:szCs w:val="24"/>
        </w:rPr>
        <w:t>строительства,</w:t>
      </w:r>
    </w:p>
    <w:p w:rsidR="00D21E58" w:rsidRPr="00D21E58" w:rsidRDefault="00D21E58" w:rsidP="00401E9A">
      <w:pPr>
        <w:autoSpaceDE w:val="0"/>
        <w:autoSpaceDN w:val="0"/>
        <w:adjustRightInd w:val="0"/>
        <w:jc w:val="both"/>
        <w:rPr>
          <w:color w:val="000000"/>
          <w:sz w:val="24"/>
          <w:szCs w:val="24"/>
        </w:rPr>
      </w:pPr>
      <w:r w:rsidRPr="00D21E58">
        <w:rPr>
          <w:color w:val="000000"/>
          <w:sz w:val="24"/>
          <w:szCs w:val="24"/>
        </w:rPr>
        <w:t xml:space="preserve">                                                                                 </w:t>
      </w:r>
      <w:r w:rsidR="00401E9A">
        <w:rPr>
          <w:color w:val="000000"/>
          <w:sz w:val="24"/>
          <w:szCs w:val="24"/>
        </w:rPr>
        <w:t xml:space="preserve"> </w:t>
      </w:r>
      <w:r w:rsidRPr="00D21E58">
        <w:rPr>
          <w:color w:val="000000"/>
          <w:sz w:val="24"/>
          <w:szCs w:val="24"/>
        </w:rPr>
        <w:t>ведения личного</w:t>
      </w:r>
      <w:r w:rsidR="00401E9A">
        <w:rPr>
          <w:color w:val="000000"/>
          <w:sz w:val="24"/>
          <w:szCs w:val="24"/>
        </w:rPr>
        <w:t xml:space="preserve"> подсобного хозяйства в </w:t>
      </w:r>
      <w:r w:rsidRPr="00D21E58">
        <w:rPr>
          <w:color w:val="000000"/>
          <w:sz w:val="24"/>
          <w:szCs w:val="24"/>
        </w:rPr>
        <w:t xml:space="preserve"> </w:t>
      </w:r>
    </w:p>
    <w:p w:rsidR="00D21E58" w:rsidRPr="00D21E58" w:rsidRDefault="00D21E58" w:rsidP="00401E9A">
      <w:pPr>
        <w:autoSpaceDE w:val="0"/>
        <w:autoSpaceDN w:val="0"/>
        <w:adjustRightInd w:val="0"/>
        <w:jc w:val="both"/>
        <w:rPr>
          <w:color w:val="000000"/>
          <w:sz w:val="24"/>
          <w:szCs w:val="24"/>
        </w:rPr>
      </w:pPr>
      <w:r w:rsidRPr="00D21E58">
        <w:rPr>
          <w:color w:val="000000"/>
          <w:sz w:val="24"/>
          <w:szCs w:val="24"/>
        </w:rPr>
        <w:t xml:space="preserve">                                                                                 </w:t>
      </w:r>
      <w:r w:rsidR="00401E9A">
        <w:rPr>
          <w:color w:val="000000"/>
          <w:sz w:val="24"/>
          <w:szCs w:val="24"/>
        </w:rPr>
        <w:t xml:space="preserve"> </w:t>
      </w:r>
      <w:r w:rsidRPr="00D21E58">
        <w:rPr>
          <w:color w:val="000000"/>
          <w:sz w:val="24"/>
          <w:szCs w:val="24"/>
        </w:rPr>
        <w:t xml:space="preserve">границах </w:t>
      </w:r>
      <w:r w:rsidR="00401E9A">
        <w:rPr>
          <w:color w:val="000000"/>
          <w:sz w:val="24"/>
          <w:szCs w:val="24"/>
        </w:rPr>
        <w:t>населенного пункта, садоводства,</w:t>
      </w:r>
    </w:p>
    <w:p w:rsidR="00D21E58" w:rsidRPr="00D21E58" w:rsidRDefault="00D21E58" w:rsidP="00401E9A">
      <w:pPr>
        <w:autoSpaceDE w:val="0"/>
        <w:autoSpaceDN w:val="0"/>
        <w:adjustRightInd w:val="0"/>
        <w:jc w:val="both"/>
        <w:rPr>
          <w:color w:val="000000"/>
          <w:sz w:val="24"/>
          <w:szCs w:val="24"/>
        </w:rPr>
      </w:pPr>
      <w:r w:rsidRPr="00D21E58">
        <w:rPr>
          <w:color w:val="000000"/>
          <w:sz w:val="24"/>
          <w:szCs w:val="24"/>
        </w:rPr>
        <w:t xml:space="preserve">                                                                                 </w:t>
      </w:r>
      <w:r w:rsidR="00401E9A">
        <w:rPr>
          <w:color w:val="000000"/>
          <w:sz w:val="24"/>
          <w:szCs w:val="24"/>
        </w:rPr>
        <w:t xml:space="preserve"> </w:t>
      </w:r>
      <w:r w:rsidRPr="00D21E58">
        <w:rPr>
          <w:color w:val="000000"/>
          <w:sz w:val="24"/>
          <w:szCs w:val="24"/>
        </w:rPr>
        <w:t>гражданам и крестьянским</w:t>
      </w:r>
      <w:r w:rsidR="00401E9A">
        <w:rPr>
          <w:color w:val="000000"/>
          <w:sz w:val="24"/>
          <w:szCs w:val="24"/>
        </w:rPr>
        <w:t xml:space="preserve"> (фермерским)</w:t>
      </w:r>
    </w:p>
    <w:p w:rsidR="00D21E58" w:rsidRPr="00D21E58" w:rsidRDefault="00D21E58" w:rsidP="00401E9A">
      <w:pPr>
        <w:autoSpaceDE w:val="0"/>
        <w:autoSpaceDN w:val="0"/>
        <w:adjustRightInd w:val="0"/>
        <w:jc w:val="both"/>
        <w:rPr>
          <w:color w:val="000000"/>
          <w:sz w:val="24"/>
          <w:szCs w:val="24"/>
        </w:rPr>
      </w:pPr>
      <w:r w:rsidRPr="00D21E58">
        <w:rPr>
          <w:color w:val="000000"/>
          <w:sz w:val="24"/>
          <w:szCs w:val="24"/>
        </w:rPr>
        <w:t xml:space="preserve">                                                                                 </w:t>
      </w:r>
      <w:r w:rsidR="00401E9A">
        <w:rPr>
          <w:color w:val="000000"/>
          <w:sz w:val="24"/>
          <w:szCs w:val="24"/>
        </w:rPr>
        <w:t xml:space="preserve"> </w:t>
      </w:r>
      <w:r w:rsidRPr="00D21E58">
        <w:rPr>
          <w:color w:val="000000"/>
          <w:sz w:val="24"/>
          <w:szCs w:val="24"/>
        </w:rPr>
        <w:t xml:space="preserve">хозяйствам </w:t>
      </w:r>
      <w:r w:rsidR="00401E9A">
        <w:rPr>
          <w:color w:val="000000"/>
          <w:sz w:val="24"/>
          <w:szCs w:val="24"/>
        </w:rPr>
        <w:t>для осуществления крестьянским</w:t>
      </w:r>
    </w:p>
    <w:p w:rsidR="00D21E58" w:rsidRPr="00D21E58" w:rsidRDefault="00D21E58" w:rsidP="00401E9A">
      <w:pPr>
        <w:autoSpaceDE w:val="0"/>
        <w:autoSpaceDN w:val="0"/>
        <w:adjustRightInd w:val="0"/>
        <w:jc w:val="both"/>
        <w:rPr>
          <w:color w:val="000000"/>
          <w:sz w:val="24"/>
          <w:szCs w:val="24"/>
        </w:rPr>
      </w:pPr>
      <w:r w:rsidRPr="00D21E58">
        <w:rPr>
          <w:color w:val="000000"/>
          <w:sz w:val="24"/>
          <w:szCs w:val="24"/>
        </w:rPr>
        <w:t xml:space="preserve">                                                                                 (фермерским) хозяйством </w:t>
      </w:r>
      <w:r w:rsidR="00401E9A">
        <w:rPr>
          <w:color w:val="000000"/>
          <w:sz w:val="24"/>
          <w:szCs w:val="24"/>
        </w:rPr>
        <w:t>его деятельности»</w:t>
      </w:r>
    </w:p>
    <w:p w:rsidR="00D21E58" w:rsidRPr="00D21E58" w:rsidRDefault="00D21E58" w:rsidP="00D21E58">
      <w:pPr>
        <w:autoSpaceDE w:val="0"/>
        <w:autoSpaceDN w:val="0"/>
        <w:adjustRightInd w:val="0"/>
        <w:ind w:left="709" w:hanging="709"/>
        <w:jc w:val="center"/>
        <w:rPr>
          <w:bCs/>
          <w:sz w:val="24"/>
          <w:szCs w:val="24"/>
          <w:lang w:eastAsia="en-US"/>
        </w:rPr>
      </w:pPr>
    </w:p>
    <w:p w:rsidR="00D21E58" w:rsidRPr="00D21E58" w:rsidRDefault="00D21E58" w:rsidP="00D21E58">
      <w:pPr>
        <w:ind w:left="709" w:hanging="709"/>
        <w:rPr>
          <w:sz w:val="24"/>
          <w:szCs w:val="24"/>
          <w:lang w:eastAsia="en-US"/>
        </w:rPr>
      </w:pPr>
    </w:p>
    <w:p w:rsidR="00D21E58" w:rsidRPr="00D21E58" w:rsidRDefault="00D21E58" w:rsidP="00D21E58">
      <w:pPr>
        <w:autoSpaceDE w:val="0"/>
        <w:autoSpaceDN w:val="0"/>
        <w:adjustRightInd w:val="0"/>
        <w:ind w:left="709" w:hanging="709"/>
        <w:jc w:val="center"/>
        <w:rPr>
          <w:sz w:val="24"/>
          <w:szCs w:val="24"/>
          <w:lang w:eastAsia="en-US"/>
        </w:rPr>
      </w:pPr>
      <w:r w:rsidRPr="00D21E58">
        <w:rPr>
          <w:sz w:val="24"/>
          <w:szCs w:val="24"/>
          <w:lang w:eastAsia="en-US"/>
        </w:rPr>
        <w:t xml:space="preserve">                                                                                             Главе </w:t>
      </w:r>
      <w:r w:rsidR="00B1346B">
        <w:rPr>
          <w:sz w:val="24"/>
          <w:szCs w:val="24"/>
          <w:lang w:eastAsia="en-US"/>
        </w:rPr>
        <w:t xml:space="preserve">Эльтонского </w:t>
      </w:r>
    </w:p>
    <w:p w:rsidR="00D21E58" w:rsidRPr="00D21E58" w:rsidRDefault="00D21E58" w:rsidP="00D21E58">
      <w:pPr>
        <w:autoSpaceDE w:val="0"/>
        <w:autoSpaceDN w:val="0"/>
        <w:adjustRightInd w:val="0"/>
        <w:ind w:left="709" w:hanging="709"/>
        <w:jc w:val="center"/>
        <w:rPr>
          <w:sz w:val="24"/>
          <w:szCs w:val="24"/>
          <w:lang w:eastAsia="en-US"/>
        </w:rPr>
      </w:pPr>
      <w:r w:rsidRPr="00D21E58">
        <w:rPr>
          <w:sz w:val="24"/>
          <w:szCs w:val="24"/>
          <w:lang w:eastAsia="en-US"/>
        </w:rPr>
        <w:t xml:space="preserve">                                                                                         сельского поселения</w:t>
      </w:r>
    </w:p>
    <w:p w:rsidR="00D21E58" w:rsidRPr="00D21E58" w:rsidRDefault="00D21E58" w:rsidP="00D21E58">
      <w:pPr>
        <w:jc w:val="center"/>
        <w:rPr>
          <w:b/>
          <w:sz w:val="24"/>
          <w:szCs w:val="24"/>
        </w:rPr>
      </w:pPr>
      <w:r w:rsidRPr="00D21E58">
        <w:rPr>
          <w:sz w:val="24"/>
          <w:szCs w:val="24"/>
          <w:lang w:eastAsia="en-US"/>
        </w:rPr>
        <w:t xml:space="preserve">                                                                                 </w:t>
      </w:r>
      <w:r w:rsidR="00B1346B">
        <w:rPr>
          <w:sz w:val="24"/>
          <w:szCs w:val="24"/>
          <w:lang w:eastAsia="en-US"/>
        </w:rPr>
        <w:t>Сурганову Н.А.</w:t>
      </w:r>
    </w:p>
    <w:p w:rsidR="00D21E58" w:rsidRPr="00D21E58" w:rsidRDefault="00D21E58" w:rsidP="00D21E58">
      <w:pPr>
        <w:jc w:val="center"/>
        <w:rPr>
          <w:b/>
          <w:sz w:val="24"/>
          <w:szCs w:val="24"/>
        </w:rPr>
      </w:pPr>
    </w:p>
    <w:p w:rsidR="00D21E58" w:rsidRPr="00D21E58" w:rsidRDefault="00D21E58" w:rsidP="00D21E58">
      <w:pPr>
        <w:widowControl w:val="0"/>
        <w:autoSpaceDE w:val="0"/>
        <w:autoSpaceDN w:val="0"/>
        <w:adjustRightInd w:val="0"/>
        <w:jc w:val="center"/>
        <w:rPr>
          <w:b/>
          <w:sz w:val="24"/>
          <w:szCs w:val="24"/>
        </w:rPr>
      </w:pPr>
      <w:r w:rsidRPr="00D21E58">
        <w:rPr>
          <w:b/>
          <w:sz w:val="24"/>
          <w:szCs w:val="24"/>
        </w:rPr>
        <w:t>ЗАЯВЛЕНИЕ</w:t>
      </w:r>
    </w:p>
    <w:p w:rsidR="00D21E58" w:rsidRPr="00D21E58" w:rsidRDefault="00D21E58" w:rsidP="00D21E58">
      <w:pPr>
        <w:widowControl w:val="0"/>
        <w:autoSpaceDE w:val="0"/>
        <w:autoSpaceDN w:val="0"/>
        <w:adjustRightInd w:val="0"/>
        <w:jc w:val="center"/>
        <w:rPr>
          <w:b/>
          <w:sz w:val="24"/>
          <w:szCs w:val="24"/>
        </w:rPr>
      </w:pPr>
      <w:r w:rsidRPr="00D21E58">
        <w:rPr>
          <w:b/>
          <w:sz w:val="24"/>
          <w:szCs w:val="24"/>
        </w:rPr>
        <w:t xml:space="preserve">о предварительном согласовании предоставления земельного участка </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От 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(для юридических лиц - полное наименование, организационно-правовая форма, основной 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государственный регистрационный номер идентификационный номер налогоплательщика;</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   для физических лиц - фамилия, имя, отчество)</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___________________________________________________________________(далее - заявитель)</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Адрес регистрации, место жительства заявителя, почтовый индекс_________________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Адрес для направления корреспонденции, почтовый индекс и (или) адрес электронной почты__________________________________________________________________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В лице 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  (фамилия, имя, отчество и должность представителя заявителя)</w:t>
      </w:r>
    </w:p>
    <w:p w:rsidR="00D21E58" w:rsidRPr="00D21E58" w:rsidRDefault="00D21E58" w:rsidP="00D21E58">
      <w:pPr>
        <w:widowControl w:val="0"/>
        <w:autoSpaceDE w:val="0"/>
        <w:autoSpaceDN w:val="0"/>
        <w:adjustRightInd w:val="0"/>
        <w:jc w:val="both"/>
        <w:rPr>
          <w:sz w:val="24"/>
          <w:szCs w:val="24"/>
        </w:rPr>
      </w:pPr>
      <w:r w:rsidRPr="00D21E58">
        <w:rPr>
          <w:sz w:val="24"/>
          <w:szCs w:val="24"/>
        </w:rPr>
        <w:t>действующего на основании 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(номер и дата документа, удостоверяющего полномочия представителя заявителя)</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Контактные телефоны (факс) заявителя (представителя заявителя): 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lastRenderedPageBreak/>
        <w:t>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В  соответствии с Земельным </w:t>
      </w:r>
      <w:hyperlink r:id="rId57" w:history="1">
        <w:r w:rsidRPr="00D21E58">
          <w:rPr>
            <w:sz w:val="24"/>
            <w:szCs w:val="24"/>
          </w:rPr>
          <w:t>кодексом</w:t>
        </w:r>
      </w:hyperlink>
      <w:r w:rsidRPr="00D21E58">
        <w:rPr>
          <w:sz w:val="24"/>
          <w:szCs w:val="24"/>
        </w:rPr>
        <w:t xml:space="preserve"> Российской Федерации от 25.10.2001г. № 136-ФЗ, в целях</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 (цель  использования земельного участка)</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прошу(сим) предварительно согласовать предоставление, земельного участка, </w:t>
      </w:r>
    </w:p>
    <w:p w:rsidR="00D21E58" w:rsidRPr="00D21E58" w:rsidRDefault="00D21E58" w:rsidP="00D21E58">
      <w:pPr>
        <w:widowControl w:val="0"/>
        <w:autoSpaceDE w:val="0"/>
        <w:autoSpaceDN w:val="0"/>
        <w:adjustRightInd w:val="0"/>
        <w:jc w:val="both"/>
        <w:rPr>
          <w:sz w:val="24"/>
          <w:szCs w:val="24"/>
        </w:rPr>
      </w:pPr>
      <w:r w:rsidRPr="00D21E58">
        <w:rPr>
          <w:sz w:val="24"/>
          <w:szCs w:val="24"/>
        </w:rPr>
        <w:t>- образуемого из земельного(ных)  участка(ков) с кадастровым номером 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center"/>
        <w:rPr>
          <w:sz w:val="24"/>
          <w:szCs w:val="24"/>
        </w:rPr>
      </w:pPr>
      <w:r w:rsidRPr="00D21E58">
        <w:rPr>
          <w:sz w:val="24"/>
          <w:szCs w:val="24"/>
        </w:rPr>
        <w:t>(кадастровый номер или кадастровые номера земельных участков, из которых предполагается образование испрашиваемого земельного участка)</w:t>
      </w:r>
    </w:p>
    <w:p w:rsidR="00D21E58" w:rsidRPr="00D21E58" w:rsidRDefault="00D21E58" w:rsidP="00D21E58">
      <w:pPr>
        <w:widowControl w:val="0"/>
        <w:autoSpaceDE w:val="0"/>
        <w:autoSpaceDN w:val="0"/>
        <w:adjustRightInd w:val="0"/>
        <w:jc w:val="both"/>
        <w:rPr>
          <w:sz w:val="24"/>
          <w:szCs w:val="24"/>
        </w:rPr>
      </w:pPr>
      <w:r w:rsidRPr="00D21E58">
        <w:rPr>
          <w:sz w:val="24"/>
          <w:szCs w:val="24"/>
        </w:rPr>
        <w:t>площадью ________________________ кв. метров, согласно приложенной схеме расположения земельного участка на кадастровом плане территории, расположенного по адресу:_______________________________________________________________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 образуемого в соответствии с утвержденным проектом межевания территории</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center"/>
        <w:rPr>
          <w:sz w:val="24"/>
          <w:szCs w:val="24"/>
        </w:rPr>
      </w:pPr>
      <w:r w:rsidRPr="00D21E58">
        <w:rPr>
          <w:sz w:val="24"/>
          <w:szCs w:val="24"/>
        </w:rPr>
        <w:t>(реквизиты решения об утверждении проекта межевания территории, если образование земельного участка предусмотрено данным проектом)</w:t>
      </w:r>
    </w:p>
    <w:p w:rsidR="00D21E58" w:rsidRPr="00D21E58" w:rsidRDefault="00D21E58" w:rsidP="00D21E58">
      <w:pPr>
        <w:widowControl w:val="0"/>
        <w:autoSpaceDE w:val="0"/>
        <w:autoSpaceDN w:val="0"/>
        <w:adjustRightInd w:val="0"/>
        <w:jc w:val="center"/>
        <w:rPr>
          <w:i/>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расположенный по адресу: Россия, Волгоградская область, 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(указать условный номер земельного участка, указанный в проекте межевания территории)</w:t>
      </w:r>
    </w:p>
    <w:p w:rsidR="00D21E58" w:rsidRPr="00D21E58" w:rsidRDefault="00D21E58" w:rsidP="00D21E58">
      <w:pPr>
        <w:widowControl w:val="0"/>
        <w:autoSpaceDE w:val="0"/>
        <w:autoSpaceDN w:val="0"/>
        <w:adjustRightInd w:val="0"/>
        <w:ind w:left="360"/>
        <w:jc w:val="both"/>
        <w:rPr>
          <w:sz w:val="24"/>
          <w:szCs w:val="24"/>
        </w:rPr>
      </w:pPr>
    </w:p>
    <w:p w:rsidR="00D21E58" w:rsidRPr="00D21E58" w:rsidRDefault="00D21E58" w:rsidP="00D21E58">
      <w:pPr>
        <w:widowControl w:val="0"/>
        <w:autoSpaceDE w:val="0"/>
        <w:autoSpaceDN w:val="0"/>
        <w:adjustRightInd w:val="0"/>
        <w:ind w:left="360"/>
        <w:jc w:val="both"/>
        <w:rPr>
          <w:sz w:val="24"/>
          <w:szCs w:val="24"/>
        </w:rPr>
      </w:pPr>
      <w:r w:rsidRPr="00D21E58">
        <w:rPr>
          <w:sz w:val="24"/>
          <w:szCs w:val="24"/>
        </w:rPr>
        <w:t>Заполняется в соответствии со способом образования земельного участка.</w:t>
      </w:r>
    </w:p>
    <w:p w:rsidR="00D21E58" w:rsidRPr="00D21E58" w:rsidRDefault="00D21E58" w:rsidP="00D21E58">
      <w:pPr>
        <w:widowControl w:val="0"/>
        <w:autoSpaceDE w:val="0"/>
        <w:autoSpaceDN w:val="0"/>
        <w:adjustRightInd w:val="0"/>
        <w:ind w:left="360"/>
        <w:jc w:val="both"/>
        <w:rPr>
          <w:sz w:val="24"/>
          <w:szCs w:val="24"/>
        </w:rPr>
      </w:pPr>
    </w:p>
    <w:p w:rsidR="00D21E58" w:rsidRPr="00D21E58" w:rsidRDefault="00D21E58" w:rsidP="00D21E58">
      <w:pPr>
        <w:widowControl w:val="0"/>
        <w:autoSpaceDE w:val="0"/>
        <w:autoSpaceDN w:val="0"/>
        <w:adjustRightInd w:val="0"/>
        <w:ind w:firstLine="708"/>
        <w:jc w:val="both"/>
        <w:rPr>
          <w:sz w:val="24"/>
          <w:szCs w:val="24"/>
        </w:rPr>
      </w:pPr>
      <w:r w:rsidRPr="00D21E58">
        <w:rPr>
          <w:sz w:val="24"/>
          <w:szCs w:val="24"/>
        </w:rPr>
        <w:t>Основание предоставления земельного участка без проведения торгов из числа предусмотренных п. 2 ст. 39,3, ст.39,5 Земельного кодекса РФ______________________________________________________________________________________________________________________________________________,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Вид права, на котором заявитель желает приобрести земельный участок:__________________________________________________________________.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На основании копий следующих документов:_____________________________________________________________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i/>
          <w:sz w:val="24"/>
          <w:szCs w:val="24"/>
        </w:rPr>
        <w:t>___________________________________________________________________________________________________________</w:t>
      </w:r>
      <w:r w:rsidRPr="00D21E58">
        <w:rPr>
          <w:sz w:val="24"/>
          <w:szCs w:val="24"/>
        </w:rPr>
        <w:t>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Pr="00D21E58">
        <w:rPr>
          <w:sz w:val="24"/>
          <w:szCs w:val="24"/>
        </w:rPr>
        <w:lastRenderedPageBreak/>
        <w:t>размещения объектов, предусмотренных указанными документом и (или) проектом</w:t>
      </w:r>
      <w:r w:rsidRPr="00D21E58">
        <w:rPr>
          <w:i/>
          <w:sz w:val="24"/>
          <w:szCs w:val="24"/>
        </w:rPr>
        <w:t>)</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Результат исполнения муниципальной услуги прошу предоставить:</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(указывается способ получения результата государственной услуги – почтовым   отправлением, отправлением в форме электронного документа или лично)</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(почтовый адрес для направления результата муниципальной услуги почтовым отправлением)</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center"/>
        <w:rPr>
          <w:sz w:val="24"/>
          <w:szCs w:val="24"/>
        </w:rPr>
      </w:pPr>
      <w:r w:rsidRPr="00D21E58">
        <w:rPr>
          <w:sz w:val="24"/>
          <w:szCs w:val="24"/>
        </w:rPr>
        <w:t>(адрес электронной почты для направления результата муниципальной услуги</w:t>
      </w:r>
    </w:p>
    <w:p w:rsidR="00D21E58" w:rsidRPr="00D21E58" w:rsidRDefault="00D21E58" w:rsidP="00D21E58">
      <w:pPr>
        <w:widowControl w:val="0"/>
        <w:autoSpaceDE w:val="0"/>
        <w:autoSpaceDN w:val="0"/>
        <w:adjustRightInd w:val="0"/>
        <w:jc w:val="center"/>
        <w:rPr>
          <w:sz w:val="24"/>
          <w:szCs w:val="24"/>
        </w:rPr>
      </w:pPr>
      <w:r w:rsidRPr="00D21E58">
        <w:rPr>
          <w:sz w:val="24"/>
          <w:szCs w:val="24"/>
        </w:rPr>
        <w:t>в форме электронного документа)</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Об    ответственности    за   достоверность   представленных   сведений предупрежден(а).</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    Я  согласен(а)  на  обработку  персональных  данных  в  администрации Комсомольского сельского поселения</w:t>
      </w:r>
    </w:p>
    <w:p w:rsidR="00D21E58" w:rsidRPr="00D21E58" w:rsidRDefault="00D21E58" w:rsidP="00D21E58">
      <w:pPr>
        <w:widowControl w:val="0"/>
        <w:autoSpaceDE w:val="0"/>
        <w:autoSpaceDN w:val="0"/>
        <w:adjustRightInd w:val="0"/>
        <w:jc w:val="both"/>
        <w:rPr>
          <w:sz w:val="24"/>
          <w:szCs w:val="24"/>
        </w:rPr>
      </w:pPr>
      <w:r w:rsidRPr="00D21E58">
        <w:rPr>
          <w:sz w:val="24"/>
          <w:szCs w:val="24"/>
        </w:rPr>
        <w:t>Заявитель:</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  (должность представителя заявителя)</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    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(фамилия, имя, отчество физического лица, представителя заявителя)(подпись)</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  М.П.</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«___» ________________ 20___ г.</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      __________________________________________________________________________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 xml:space="preserve">         (фамилия, имя, отчество специалиста принявшего документы)                     (подпись)</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Расписка получена</w:t>
      </w:r>
    </w:p>
    <w:p w:rsidR="00D21E58" w:rsidRPr="00D21E58" w:rsidRDefault="00D21E58" w:rsidP="00D21E58">
      <w:pPr>
        <w:widowControl w:val="0"/>
        <w:autoSpaceDE w:val="0"/>
        <w:autoSpaceDN w:val="0"/>
        <w:adjustRightInd w:val="0"/>
        <w:rPr>
          <w:sz w:val="24"/>
          <w:szCs w:val="24"/>
        </w:rPr>
      </w:pPr>
      <w:r w:rsidRPr="00D21E58">
        <w:rPr>
          <w:sz w:val="24"/>
          <w:szCs w:val="24"/>
        </w:rPr>
        <w:t>«___» ________________ 20___ г.      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(фамилия, имя, отчество заявителя или  его представителя)</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spacing w:line="249" w:lineRule="auto"/>
        <w:ind w:left="10" w:right="22" w:hanging="10"/>
        <w:jc w:val="right"/>
        <w:rPr>
          <w:color w:val="000000"/>
          <w:sz w:val="24"/>
          <w:szCs w:val="24"/>
        </w:rPr>
      </w:pPr>
    </w:p>
    <w:p w:rsidR="00D21E58" w:rsidRPr="00D21E58" w:rsidRDefault="00D21E58" w:rsidP="00D21E58">
      <w:pPr>
        <w:spacing w:line="249" w:lineRule="auto"/>
        <w:ind w:left="10" w:right="22" w:hanging="10"/>
        <w:jc w:val="right"/>
        <w:rPr>
          <w:color w:val="000000"/>
          <w:sz w:val="24"/>
          <w:szCs w:val="24"/>
        </w:rPr>
      </w:pPr>
    </w:p>
    <w:p w:rsidR="00D21E58" w:rsidRPr="00D21E58" w:rsidRDefault="00D21E58" w:rsidP="00D21E58">
      <w:pPr>
        <w:spacing w:line="249" w:lineRule="auto"/>
        <w:ind w:left="10" w:right="22" w:hanging="10"/>
        <w:jc w:val="right"/>
        <w:rPr>
          <w:color w:val="000000"/>
          <w:sz w:val="24"/>
          <w:szCs w:val="24"/>
        </w:rPr>
      </w:pPr>
    </w:p>
    <w:p w:rsidR="00D21E58" w:rsidRPr="00D21E58" w:rsidRDefault="00D21E58" w:rsidP="00D21E58">
      <w:pPr>
        <w:spacing w:line="249" w:lineRule="auto"/>
        <w:ind w:left="10" w:right="22" w:hanging="10"/>
        <w:jc w:val="right"/>
        <w:rPr>
          <w:color w:val="000000"/>
          <w:sz w:val="24"/>
          <w:szCs w:val="24"/>
        </w:rPr>
      </w:pPr>
    </w:p>
    <w:p w:rsidR="00D21E58" w:rsidRPr="00D21E58" w:rsidRDefault="00D21E58" w:rsidP="00D21E58">
      <w:pPr>
        <w:autoSpaceDE w:val="0"/>
        <w:autoSpaceDN w:val="0"/>
        <w:adjustRightInd w:val="0"/>
        <w:ind w:left="709" w:hanging="709"/>
        <w:rPr>
          <w:sz w:val="24"/>
          <w:szCs w:val="24"/>
          <w:lang w:eastAsia="en-US"/>
        </w:rPr>
      </w:pPr>
      <w:r w:rsidRPr="00D21E58">
        <w:rPr>
          <w:sz w:val="24"/>
          <w:szCs w:val="24"/>
          <w:lang w:eastAsia="en-US"/>
        </w:rPr>
        <w:t xml:space="preserve">                                 </w:t>
      </w:r>
    </w:p>
    <w:p w:rsidR="00401E9A" w:rsidRDefault="00D21E58" w:rsidP="00D21E58">
      <w:pPr>
        <w:autoSpaceDE w:val="0"/>
        <w:autoSpaceDN w:val="0"/>
        <w:adjustRightInd w:val="0"/>
        <w:ind w:left="709" w:hanging="709"/>
        <w:rPr>
          <w:sz w:val="24"/>
          <w:szCs w:val="24"/>
          <w:lang w:eastAsia="en-US"/>
        </w:rPr>
      </w:pPr>
      <w:r w:rsidRPr="00D21E58">
        <w:rPr>
          <w:sz w:val="24"/>
          <w:szCs w:val="24"/>
          <w:lang w:eastAsia="en-US"/>
        </w:rPr>
        <w:t xml:space="preserve">                                                                                 </w:t>
      </w:r>
    </w:p>
    <w:p w:rsidR="00401E9A" w:rsidRDefault="00401E9A" w:rsidP="00D21E58">
      <w:pPr>
        <w:autoSpaceDE w:val="0"/>
        <w:autoSpaceDN w:val="0"/>
        <w:adjustRightInd w:val="0"/>
        <w:ind w:left="709" w:hanging="709"/>
        <w:rPr>
          <w:sz w:val="24"/>
          <w:szCs w:val="24"/>
          <w:lang w:eastAsia="en-US"/>
        </w:rPr>
      </w:pPr>
    </w:p>
    <w:p w:rsidR="00401E9A" w:rsidRDefault="00401E9A" w:rsidP="00D21E58">
      <w:pPr>
        <w:autoSpaceDE w:val="0"/>
        <w:autoSpaceDN w:val="0"/>
        <w:adjustRightInd w:val="0"/>
        <w:ind w:left="709" w:hanging="709"/>
        <w:rPr>
          <w:sz w:val="24"/>
          <w:szCs w:val="24"/>
          <w:lang w:eastAsia="en-US"/>
        </w:rPr>
      </w:pPr>
    </w:p>
    <w:p w:rsidR="00401E9A" w:rsidRDefault="00401E9A" w:rsidP="00D21E58">
      <w:pPr>
        <w:autoSpaceDE w:val="0"/>
        <w:autoSpaceDN w:val="0"/>
        <w:adjustRightInd w:val="0"/>
        <w:ind w:left="709" w:hanging="709"/>
        <w:rPr>
          <w:sz w:val="24"/>
          <w:szCs w:val="24"/>
          <w:lang w:eastAsia="en-US"/>
        </w:rPr>
      </w:pPr>
    </w:p>
    <w:p w:rsidR="00401E9A" w:rsidRDefault="00401E9A" w:rsidP="00D21E58">
      <w:pPr>
        <w:autoSpaceDE w:val="0"/>
        <w:autoSpaceDN w:val="0"/>
        <w:adjustRightInd w:val="0"/>
        <w:ind w:left="709" w:hanging="709"/>
        <w:rPr>
          <w:sz w:val="24"/>
          <w:szCs w:val="24"/>
          <w:lang w:eastAsia="en-US"/>
        </w:rPr>
      </w:pPr>
    </w:p>
    <w:p w:rsidR="00401E9A" w:rsidRDefault="00401E9A" w:rsidP="00D21E58">
      <w:pPr>
        <w:autoSpaceDE w:val="0"/>
        <w:autoSpaceDN w:val="0"/>
        <w:adjustRightInd w:val="0"/>
        <w:ind w:left="709" w:hanging="709"/>
        <w:rPr>
          <w:sz w:val="24"/>
          <w:szCs w:val="24"/>
          <w:lang w:eastAsia="en-US"/>
        </w:rPr>
      </w:pPr>
    </w:p>
    <w:p w:rsidR="00401E9A" w:rsidRDefault="00401E9A" w:rsidP="00D21E58">
      <w:pPr>
        <w:autoSpaceDE w:val="0"/>
        <w:autoSpaceDN w:val="0"/>
        <w:adjustRightInd w:val="0"/>
        <w:ind w:left="709" w:hanging="709"/>
        <w:rPr>
          <w:sz w:val="24"/>
          <w:szCs w:val="24"/>
          <w:lang w:eastAsia="en-US"/>
        </w:rPr>
      </w:pPr>
    </w:p>
    <w:p w:rsidR="00401E9A" w:rsidRDefault="00401E9A" w:rsidP="00D21E58">
      <w:pPr>
        <w:autoSpaceDE w:val="0"/>
        <w:autoSpaceDN w:val="0"/>
        <w:adjustRightInd w:val="0"/>
        <w:ind w:left="709" w:hanging="709"/>
        <w:rPr>
          <w:sz w:val="24"/>
          <w:szCs w:val="24"/>
          <w:lang w:eastAsia="en-US"/>
        </w:rPr>
      </w:pPr>
    </w:p>
    <w:p w:rsidR="00401E9A" w:rsidRPr="00D21E58" w:rsidRDefault="00401E9A" w:rsidP="00401E9A">
      <w:pPr>
        <w:autoSpaceDE w:val="0"/>
        <w:autoSpaceDN w:val="0"/>
        <w:adjustRightInd w:val="0"/>
        <w:ind w:left="709" w:hanging="709"/>
        <w:jc w:val="both"/>
        <w:rPr>
          <w:sz w:val="24"/>
          <w:szCs w:val="24"/>
          <w:lang w:eastAsia="en-US"/>
        </w:rPr>
      </w:pPr>
      <w:r>
        <w:rPr>
          <w:sz w:val="24"/>
          <w:szCs w:val="24"/>
          <w:lang w:eastAsia="en-US"/>
        </w:rPr>
        <w:t xml:space="preserve">                                                               </w:t>
      </w:r>
      <w:r w:rsidR="00FA38C3">
        <w:rPr>
          <w:sz w:val="24"/>
          <w:szCs w:val="24"/>
          <w:lang w:eastAsia="en-US"/>
        </w:rPr>
        <w:t xml:space="preserve">                     </w:t>
      </w:r>
      <w:r>
        <w:rPr>
          <w:sz w:val="24"/>
          <w:szCs w:val="24"/>
          <w:lang w:eastAsia="en-US"/>
        </w:rPr>
        <w:t xml:space="preserve">  </w:t>
      </w:r>
      <w:r w:rsidRPr="00D21E58">
        <w:rPr>
          <w:sz w:val="24"/>
          <w:szCs w:val="24"/>
          <w:lang w:eastAsia="en-US"/>
        </w:rPr>
        <w:t xml:space="preserve">Приложение № </w:t>
      </w:r>
      <w:r w:rsidR="001A1933">
        <w:rPr>
          <w:sz w:val="24"/>
          <w:szCs w:val="24"/>
          <w:lang w:eastAsia="en-US"/>
        </w:rPr>
        <w:t>2</w:t>
      </w:r>
      <w:r w:rsidRPr="00D21E58">
        <w:rPr>
          <w:sz w:val="24"/>
          <w:szCs w:val="24"/>
          <w:lang w:eastAsia="en-US"/>
        </w:rPr>
        <w:t xml:space="preserve"> </w:t>
      </w:r>
    </w:p>
    <w:p w:rsidR="00401E9A" w:rsidRPr="00D21E58" w:rsidRDefault="00401E9A" w:rsidP="00401E9A">
      <w:pPr>
        <w:autoSpaceDE w:val="0"/>
        <w:autoSpaceDN w:val="0"/>
        <w:adjustRightInd w:val="0"/>
        <w:ind w:left="709" w:hanging="709"/>
        <w:jc w:val="both"/>
        <w:rPr>
          <w:sz w:val="24"/>
          <w:szCs w:val="24"/>
          <w:lang w:eastAsia="en-US"/>
        </w:rPr>
      </w:pPr>
      <w:r w:rsidRPr="00D21E58">
        <w:rPr>
          <w:sz w:val="24"/>
          <w:szCs w:val="24"/>
          <w:lang w:eastAsia="en-US"/>
        </w:rPr>
        <w:t xml:space="preserve">                                                                           </w:t>
      </w:r>
      <w:r>
        <w:rPr>
          <w:sz w:val="24"/>
          <w:szCs w:val="24"/>
          <w:lang w:eastAsia="en-US"/>
        </w:rPr>
        <w:t xml:space="preserve">      </w:t>
      </w:r>
      <w:r w:rsidRPr="00D21E58">
        <w:rPr>
          <w:sz w:val="24"/>
          <w:szCs w:val="24"/>
          <w:lang w:eastAsia="en-US"/>
        </w:rPr>
        <w:t xml:space="preserve"> к Административному регламенту</w:t>
      </w:r>
    </w:p>
    <w:p w:rsidR="00401E9A" w:rsidRPr="00D21E58" w:rsidRDefault="00401E9A" w:rsidP="00401E9A">
      <w:pPr>
        <w:autoSpaceDE w:val="0"/>
        <w:autoSpaceDN w:val="0"/>
        <w:adjustRightInd w:val="0"/>
        <w:ind w:left="709" w:hanging="709"/>
        <w:jc w:val="both"/>
        <w:rPr>
          <w:sz w:val="24"/>
          <w:szCs w:val="24"/>
          <w:lang w:eastAsia="en-US"/>
        </w:rPr>
      </w:pPr>
      <w:r w:rsidRPr="00D21E58">
        <w:rPr>
          <w:sz w:val="24"/>
          <w:szCs w:val="24"/>
          <w:lang w:eastAsia="en-US"/>
        </w:rPr>
        <w:t xml:space="preserve">                                                           </w:t>
      </w:r>
      <w:r>
        <w:rPr>
          <w:sz w:val="24"/>
          <w:szCs w:val="24"/>
          <w:lang w:eastAsia="en-US"/>
        </w:rPr>
        <w:t xml:space="preserve">                       </w:t>
      </w:r>
      <w:r w:rsidRPr="00D21E58">
        <w:rPr>
          <w:sz w:val="24"/>
          <w:szCs w:val="24"/>
          <w:lang w:eastAsia="en-US"/>
        </w:rPr>
        <w:t>предоставления муниципальной</w:t>
      </w:r>
    </w:p>
    <w:p w:rsidR="00401E9A" w:rsidRPr="00D21E58" w:rsidRDefault="00401E9A" w:rsidP="00401E9A">
      <w:pPr>
        <w:autoSpaceDE w:val="0"/>
        <w:autoSpaceDN w:val="0"/>
        <w:adjustRightInd w:val="0"/>
        <w:jc w:val="both"/>
        <w:rPr>
          <w:color w:val="000000"/>
          <w:sz w:val="24"/>
          <w:szCs w:val="24"/>
        </w:rPr>
      </w:pPr>
      <w:r w:rsidRPr="00D21E58">
        <w:rPr>
          <w:sz w:val="24"/>
          <w:szCs w:val="24"/>
          <w:lang w:eastAsia="en-US"/>
        </w:rPr>
        <w:t xml:space="preserve">                                                                            </w:t>
      </w:r>
      <w:r>
        <w:rPr>
          <w:sz w:val="24"/>
          <w:szCs w:val="24"/>
          <w:lang w:eastAsia="en-US"/>
        </w:rPr>
        <w:t xml:space="preserve">      </w:t>
      </w:r>
      <w:r w:rsidRPr="00D21E58">
        <w:rPr>
          <w:sz w:val="24"/>
          <w:szCs w:val="24"/>
          <w:lang w:eastAsia="en-US"/>
        </w:rPr>
        <w:t xml:space="preserve">услуги </w:t>
      </w:r>
      <w:r w:rsidRPr="00D21E58">
        <w:rPr>
          <w:bCs/>
          <w:sz w:val="24"/>
          <w:szCs w:val="24"/>
          <w:lang w:eastAsia="en-US"/>
        </w:rPr>
        <w:t xml:space="preserve"> </w:t>
      </w:r>
      <w:r w:rsidRPr="00D21E58">
        <w:rPr>
          <w:color w:val="000000"/>
          <w:sz w:val="24"/>
          <w:szCs w:val="24"/>
        </w:rPr>
        <w:t xml:space="preserve">«Предоставление земельных </w:t>
      </w:r>
    </w:p>
    <w:p w:rsidR="00401E9A" w:rsidRPr="00D21E58" w:rsidRDefault="00401E9A" w:rsidP="00401E9A">
      <w:pPr>
        <w:autoSpaceDE w:val="0"/>
        <w:autoSpaceDN w:val="0"/>
        <w:adjustRightInd w:val="0"/>
        <w:jc w:val="both"/>
        <w:rPr>
          <w:color w:val="000000"/>
          <w:sz w:val="24"/>
          <w:szCs w:val="24"/>
        </w:rPr>
      </w:pPr>
      <w:r w:rsidRPr="00D21E58">
        <w:rPr>
          <w:color w:val="000000"/>
          <w:sz w:val="24"/>
          <w:szCs w:val="24"/>
        </w:rPr>
        <w:t xml:space="preserve">                                                                            </w:t>
      </w:r>
      <w:r>
        <w:rPr>
          <w:color w:val="000000"/>
          <w:sz w:val="24"/>
          <w:szCs w:val="24"/>
        </w:rPr>
        <w:t xml:space="preserve">      </w:t>
      </w:r>
      <w:r w:rsidRPr="00D21E58">
        <w:rPr>
          <w:color w:val="000000"/>
          <w:sz w:val="24"/>
          <w:szCs w:val="24"/>
        </w:rPr>
        <w:t>участков, находящихся в муниципальной</w:t>
      </w:r>
    </w:p>
    <w:p w:rsidR="00401E9A" w:rsidRPr="00D21E58" w:rsidRDefault="00401E9A" w:rsidP="00401E9A">
      <w:pPr>
        <w:autoSpaceDE w:val="0"/>
        <w:autoSpaceDN w:val="0"/>
        <w:adjustRightInd w:val="0"/>
        <w:jc w:val="both"/>
        <w:rPr>
          <w:color w:val="000000"/>
          <w:sz w:val="24"/>
          <w:szCs w:val="24"/>
        </w:rPr>
      </w:pPr>
      <w:r w:rsidRPr="00D21E58">
        <w:rPr>
          <w:color w:val="000000"/>
          <w:sz w:val="24"/>
          <w:szCs w:val="24"/>
        </w:rPr>
        <w:t xml:space="preserve">                                                                            </w:t>
      </w:r>
      <w:r>
        <w:rPr>
          <w:color w:val="000000"/>
          <w:sz w:val="24"/>
          <w:szCs w:val="24"/>
        </w:rPr>
        <w:t xml:space="preserve">      </w:t>
      </w:r>
      <w:r w:rsidRPr="00D21E58">
        <w:rPr>
          <w:color w:val="000000"/>
          <w:sz w:val="24"/>
          <w:szCs w:val="24"/>
        </w:rPr>
        <w:t xml:space="preserve">собственности </w:t>
      </w:r>
      <w:r w:rsidR="00B1346B">
        <w:rPr>
          <w:color w:val="000000"/>
          <w:sz w:val="24"/>
          <w:szCs w:val="24"/>
        </w:rPr>
        <w:t xml:space="preserve">Эльтонского </w:t>
      </w:r>
      <w:r w:rsidRPr="00D21E58">
        <w:rPr>
          <w:color w:val="000000"/>
          <w:sz w:val="24"/>
          <w:szCs w:val="24"/>
        </w:rPr>
        <w:t xml:space="preserve">сельского  </w:t>
      </w:r>
    </w:p>
    <w:p w:rsidR="00401E9A" w:rsidRPr="00D21E58" w:rsidRDefault="00401E9A" w:rsidP="00401E9A">
      <w:pPr>
        <w:autoSpaceDE w:val="0"/>
        <w:autoSpaceDN w:val="0"/>
        <w:adjustRightInd w:val="0"/>
        <w:jc w:val="both"/>
        <w:rPr>
          <w:color w:val="000000"/>
          <w:sz w:val="24"/>
          <w:szCs w:val="24"/>
        </w:rPr>
      </w:pPr>
      <w:r w:rsidRPr="00D21E58">
        <w:rPr>
          <w:color w:val="000000"/>
          <w:sz w:val="24"/>
          <w:szCs w:val="24"/>
        </w:rPr>
        <w:t xml:space="preserve">                   </w:t>
      </w:r>
      <w:r>
        <w:rPr>
          <w:color w:val="000000"/>
          <w:sz w:val="24"/>
          <w:szCs w:val="24"/>
        </w:rPr>
        <w:t xml:space="preserve">                                                               поселения, в аренду гражданам для</w:t>
      </w:r>
    </w:p>
    <w:p w:rsidR="00401E9A" w:rsidRPr="00D21E58" w:rsidRDefault="00401E9A" w:rsidP="00401E9A">
      <w:pPr>
        <w:autoSpaceDE w:val="0"/>
        <w:autoSpaceDN w:val="0"/>
        <w:adjustRightInd w:val="0"/>
        <w:jc w:val="both"/>
        <w:rPr>
          <w:color w:val="000000"/>
          <w:sz w:val="24"/>
          <w:szCs w:val="24"/>
        </w:rPr>
      </w:pPr>
      <w:r w:rsidRPr="00D21E58">
        <w:rPr>
          <w:color w:val="000000"/>
          <w:sz w:val="24"/>
          <w:szCs w:val="24"/>
        </w:rPr>
        <w:t xml:space="preserve">                                                                                 </w:t>
      </w:r>
      <w:r>
        <w:rPr>
          <w:color w:val="000000"/>
          <w:sz w:val="24"/>
          <w:szCs w:val="24"/>
        </w:rPr>
        <w:t xml:space="preserve"> </w:t>
      </w:r>
      <w:r w:rsidRPr="00D21E58">
        <w:rPr>
          <w:color w:val="000000"/>
          <w:sz w:val="24"/>
          <w:szCs w:val="24"/>
        </w:rPr>
        <w:t xml:space="preserve">индивидуального жилищного </w:t>
      </w:r>
      <w:r>
        <w:rPr>
          <w:color w:val="000000"/>
          <w:sz w:val="24"/>
          <w:szCs w:val="24"/>
        </w:rPr>
        <w:t>строительства,</w:t>
      </w:r>
    </w:p>
    <w:p w:rsidR="00401E9A" w:rsidRPr="00D21E58" w:rsidRDefault="00401E9A" w:rsidP="00401E9A">
      <w:pPr>
        <w:autoSpaceDE w:val="0"/>
        <w:autoSpaceDN w:val="0"/>
        <w:adjustRightInd w:val="0"/>
        <w:jc w:val="both"/>
        <w:rPr>
          <w:color w:val="000000"/>
          <w:sz w:val="24"/>
          <w:szCs w:val="24"/>
        </w:rPr>
      </w:pPr>
      <w:r w:rsidRPr="00D21E58">
        <w:rPr>
          <w:color w:val="000000"/>
          <w:sz w:val="24"/>
          <w:szCs w:val="24"/>
        </w:rPr>
        <w:t xml:space="preserve">                                                                                 </w:t>
      </w:r>
      <w:r>
        <w:rPr>
          <w:color w:val="000000"/>
          <w:sz w:val="24"/>
          <w:szCs w:val="24"/>
        </w:rPr>
        <w:t xml:space="preserve"> </w:t>
      </w:r>
      <w:r w:rsidRPr="00D21E58">
        <w:rPr>
          <w:color w:val="000000"/>
          <w:sz w:val="24"/>
          <w:szCs w:val="24"/>
        </w:rPr>
        <w:t>ведения личного</w:t>
      </w:r>
      <w:r>
        <w:rPr>
          <w:color w:val="000000"/>
          <w:sz w:val="24"/>
          <w:szCs w:val="24"/>
        </w:rPr>
        <w:t xml:space="preserve"> подсобного хозяйства в </w:t>
      </w:r>
      <w:r w:rsidRPr="00D21E58">
        <w:rPr>
          <w:color w:val="000000"/>
          <w:sz w:val="24"/>
          <w:szCs w:val="24"/>
        </w:rPr>
        <w:t xml:space="preserve"> </w:t>
      </w:r>
    </w:p>
    <w:p w:rsidR="00401E9A" w:rsidRPr="00D21E58" w:rsidRDefault="00401E9A" w:rsidP="00401E9A">
      <w:pPr>
        <w:autoSpaceDE w:val="0"/>
        <w:autoSpaceDN w:val="0"/>
        <w:adjustRightInd w:val="0"/>
        <w:jc w:val="both"/>
        <w:rPr>
          <w:color w:val="000000"/>
          <w:sz w:val="24"/>
          <w:szCs w:val="24"/>
        </w:rPr>
      </w:pPr>
      <w:r w:rsidRPr="00D21E58">
        <w:rPr>
          <w:color w:val="000000"/>
          <w:sz w:val="24"/>
          <w:szCs w:val="24"/>
        </w:rPr>
        <w:t xml:space="preserve">                                                                                 </w:t>
      </w:r>
      <w:r>
        <w:rPr>
          <w:color w:val="000000"/>
          <w:sz w:val="24"/>
          <w:szCs w:val="24"/>
        </w:rPr>
        <w:t xml:space="preserve"> </w:t>
      </w:r>
      <w:r w:rsidRPr="00D21E58">
        <w:rPr>
          <w:color w:val="000000"/>
          <w:sz w:val="24"/>
          <w:szCs w:val="24"/>
        </w:rPr>
        <w:t xml:space="preserve">границах </w:t>
      </w:r>
      <w:r>
        <w:rPr>
          <w:color w:val="000000"/>
          <w:sz w:val="24"/>
          <w:szCs w:val="24"/>
        </w:rPr>
        <w:t>населенного пункта, садоводства,</w:t>
      </w:r>
    </w:p>
    <w:p w:rsidR="00401E9A" w:rsidRPr="00D21E58" w:rsidRDefault="00401E9A" w:rsidP="00401E9A">
      <w:pPr>
        <w:autoSpaceDE w:val="0"/>
        <w:autoSpaceDN w:val="0"/>
        <w:adjustRightInd w:val="0"/>
        <w:jc w:val="both"/>
        <w:rPr>
          <w:color w:val="000000"/>
          <w:sz w:val="24"/>
          <w:szCs w:val="24"/>
        </w:rPr>
      </w:pPr>
      <w:r w:rsidRPr="00D21E58">
        <w:rPr>
          <w:color w:val="000000"/>
          <w:sz w:val="24"/>
          <w:szCs w:val="24"/>
        </w:rPr>
        <w:t xml:space="preserve">                                                                                 </w:t>
      </w:r>
      <w:r>
        <w:rPr>
          <w:color w:val="000000"/>
          <w:sz w:val="24"/>
          <w:szCs w:val="24"/>
        </w:rPr>
        <w:t xml:space="preserve"> </w:t>
      </w:r>
      <w:r w:rsidRPr="00D21E58">
        <w:rPr>
          <w:color w:val="000000"/>
          <w:sz w:val="24"/>
          <w:szCs w:val="24"/>
        </w:rPr>
        <w:t>гражданам и крестьянским</w:t>
      </w:r>
      <w:r>
        <w:rPr>
          <w:color w:val="000000"/>
          <w:sz w:val="24"/>
          <w:szCs w:val="24"/>
        </w:rPr>
        <w:t xml:space="preserve"> (фермерским)</w:t>
      </w:r>
    </w:p>
    <w:p w:rsidR="00401E9A" w:rsidRPr="00D21E58" w:rsidRDefault="00401E9A" w:rsidP="00401E9A">
      <w:pPr>
        <w:autoSpaceDE w:val="0"/>
        <w:autoSpaceDN w:val="0"/>
        <w:adjustRightInd w:val="0"/>
        <w:jc w:val="both"/>
        <w:rPr>
          <w:color w:val="000000"/>
          <w:sz w:val="24"/>
          <w:szCs w:val="24"/>
        </w:rPr>
      </w:pPr>
      <w:r w:rsidRPr="00D21E58">
        <w:rPr>
          <w:color w:val="000000"/>
          <w:sz w:val="24"/>
          <w:szCs w:val="24"/>
        </w:rPr>
        <w:t xml:space="preserve">                                                                                 </w:t>
      </w:r>
      <w:r>
        <w:rPr>
          <w:color w:val="000000"/>
          <w:sz w:val="24"/>
          <w:szCs w:val="24"/>
        </w:rPr>
        <w:t xml:space="preserve"> </w:t>
      </w:r>
      <w:r w:rsidRPr="00D21E58">
        <w:rPr>
          <w:color w:val="000000"/>
          <w:sz w:val="24"/>
          <w:szCs w:val="24"/>
        </w:rPr>
        <w:t xml:space="preserve">хозяйствам </w:t>
      </w:r>
      <w:r>
        <w:rPr>
          <w:color w:val="000000"/>
          <w:sz w:val="24"/>
          <w:szCs w:val="24"/>
        </w:rPr>
        <w:t>для осуществления крестьянским</w:t>
      </w:r>
    </w:p>
    <w:p w:rsidR="00401E9A" w:rsidRPr="00D21E58" w:rsidRDefault="00401E9A" w:rsidP="00401E9A">
      <w:pPr>
        <w:autoSpaceDE w:val="0"/>
        <w:autoSpaceDN w:val="0"/>
        <w:adjustRightInd w:val="0"/>
        <w:jc w:val="both"/>
        <w:rPr>
          <w:color w:val="000000"/>
          <w:sz w:val="24"/>
          <w:szCs w:val="24"/>
        </w:rPr>
      </w:pPr>
      <w:r w:rsidRPr="00D21E58">
        <w:rPr>
          <w:color w:val="000000"/>
          <w:sz w:val="24"/>
          <w:szCs w:val="24"/>
        </w:rPr>
        <w:t xml:space="preserve">                                                                                 (фермерским) хозяйством </w:t>
      </w:r>
      <w:r>
        <w:rPr>
          <w:color w:val="000000"/>
          <w:sz w:val="24"/>
          <w:szCs w:val="24"/>
        </w:rPr>
        <w:t>его деятельности»</w:t>
      </w:r>
    </w:p>
    <w:p w:rsidR="00D21E58" w:rsidRPr="00D21E58" w:rsidRDefault="00D21E58" w:rsidP="00401E9A">
      <w:pPr>
        <w:autoSpaceDE w:val="0"/>
        <w:autoSpaceDN w:val="0"/>
        <w:adjustRightInd w:val="0"/>
        <w:ind w:left="709" w:hanging="709"/>
        <w:rPr>
          <w:bCs/>
          <w:sz w:val="24"/>
          <w:szCs w:val="24"/>
          <w:lang w:eastAsia="en-US"/>
        </w:rPr>
      </w:pPr>
    </w:p>
    <w:p w:rsidR="00D21E58" w:rsidRPr="00D21E58" w:rsidRDefault="00D21E58" w:rsidP="00D21E58">
      <w:pPr>
        <w:ind w:left="709" w:hanging="709"/>
        <w:rPr>
          <w:sz w:val="24"/>
          <w:szCs w:val="24"/>
          <w:lang w:eastAsia="en-US"/>
        </w:rPr>
      </w:pPr>
    </w:p>
    <w:p w:rsidR="00D21E58" w:rsidRPr="00D21E58" w:rsidRDefault="00D21E58" w:rsidP="00D21E58">
      <w:pPr>
        <w:autoSpaceDE w:val="0"/>
        <w:autoSpaceDN w:val="0"/>
        <w:adjustRightInd w:val="0"/>
        <w:ind w:left="709" w:hanging="709"/>
        <w:jc w:val="center"/>
        <w:rPr>
          <w:sz w:val="24"/>
          <w:szCs w:val="24"/>
          <w:lang w:eastAsia="en-US"/>
        </w:rPr>
      </w:pPr>
      <w:r w:rsidRPr="00D21E58">
        <w:rPr>
          <w:sz w:val="24"/>
          <w:szCs w:val="24"/>
          <w:lang w:eastAsia="en-US"/>
        </w:rPr>
        <w:t xml:space="preserve">                                                                                             Главе </w:t>
      </w:r>
      <w:r w:rsidR="00B1346B">
        <w:rPr>
          <w:sz w:val="24"/>
          <w:szCs w:val="24"/>
          <w:lang w:eastAsia="en-US"/>
        </w:rPr>
        <w:t>Эльтонского</w:t>
      </w:r>
    </w:p>
    <w:p w:rsidR="00D21E58" w:rsidRPr="00D21E58" w:rsidRDefault="00D21E58" w:rsidP="00D21E58">
      <w:pPr>
        <w:autoSpaceDE w:val="0"/>
        <w:autoSpaceDN w:val="0"/>
        <w:adjustRightInd w:val="0"/>
        <w:ind w:left="709" w:hanging="709"/>
        <w:jc w:val="center"/>
        <w:rPr>
          <w:sz w:val="24"/>
          <w:szCs w:val="24"/>
          <w:lang w:eastAsia="en-US"/>
        </w:rPr>
      </w:pPr>
      <w:r w:rsidRPr="00D21E58">
        <w:rPr>
          <w:sz w:val="24"/>
          <w:szCs w:val="24"/>
          <w:lang w:eastAsia="en-US"/>
        </w:rPr>
        <w:t xml:space="preserve">                                                                                         сельского поселения</w:t>
      </w:r>
    </w:p>
    <w:p w:rsidR="00D21E58" w:rsidRPr="00D21E58" w:rsidRDefault="00D21E58" w:rsidP="00D21E58">
      <w:pPr>
        <w:jc w:val="center"/>
        <w:rPr>
          <w:b/>
          <w:sz w:val="24"/>
          <w:szCs w:val="24"/>
        </w:rPr>
      </w:pPr>
      <w:r w:rsidRPr="00D21E58">
        <w:rPr>
          <w:sz w:val="24"/>
          <w:szCs w:val="24"/>
          <w:lang w:eastAsia="en-US"/>
        </w:rPr>
        <w:t xml:space="preserve">                                                                                С</w:t>
      </w:r>
      <w:r w:rsidR="00B1346B">
        <w:rPr>
          <w:sz w:val="24"/>
          <w:szCs w:val="24"/>
          <w:lang w:eastAsia="en-US"/>
        </w:rPr>
        <w:t>урганову Н.А.</w:t>
      </w:r>
    </w:p>
    <w:p w:rsidR="00D21E58" w:rsidRPr="00D21E58" w:rsidRDefault="00D21E58" w:rsidP="00D21E58">
      <w:pPr>
        <w:jc w:val="center"/>
        <w:rPr>
          <w:b/>
          <w:sz w:val="24"/>
          <w:szCs w:val="24"/>
        </w:rPr>
      </w:pPr>
    </w:p>
    <w:p w:rsidR="00D21E58" w:rsidRPr="00D21E58" w:rsidRDefault="00D21E58" w:rsidP="001B53EC">
      <w:pPr>
        <w:rPr>
          <w:b/>
          <w:sz w:val="24"/>
          <w:szCs w:val="24"/>
        </w:rPr>
      </w:pPr>
    </w:p>
    <w:p w:rsidR="00D21E58" w:rsidRPr="00D21E58" w:rsidRDefault="00D21E58" w:rsidP="00D21E58">
      <w:pPr>
        <w:widowControl w:val="0"/>
        <w:autoSpaceDE w:val="0"/>
        <w:autoSpaceDN w:val="0"/>
        <w:adjustRightInd w:val="0"/>
        <w:jc w:val="center"/>
        <w:rPr>
          <w:b/>
          <w:sz w:val="24"/>
          <w:szCs w:val="24"/>
        </w:rPr>
      </w:pPr>
      <w:r w:rsidRPr="00D21E58">
        <w:rPr>
          <w:b/>
          <w:sz w:val="24"/>
          <w:szCs w:val="24"/>
        </w:rPr>
        <w:t>ЗАЯВЛЕНИЕ</w:t>
      </w:r>
    </w:p>
    <w:p w:rsidR="00D21E58" w:rsidRPr="00D21E58" w:rsidRDefault="00D21E58" w:rsidP="00D21E58">
      <w:pPr>
        <w:widowControl w:val="0"/>
        <w:autoSpaceDE w:val="0"/>
        <w:autoSpaceDN w:val="0"/>
        <w:adjustRightInd w:val="0"/>
        <w:jc w:val="center"/>
        <w:rPr>
          <w:b/>
          <w:sz w:val="24"/>
          <w:szCs w:val="24"/>
        </w:rPr>
      </w:pPr>
      <w:r w:rsidRPr="00D21E58">
        <w:rPr>
          <w:b/>
          <w:sz w:val="24"/>
          <w:szCs w:val="24"/>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От  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(для юридических лиц - полное наименование, организационно-правовая форма, основной 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государственный регистрационный номер идентификационный номер налогоплательщика;</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    для физических лиц - фамилия, имя, отчество)</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___________________________________________________________________(далее - заявитель)</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Адрес регистрации, место жительства заявителя, почтовый индекс________________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Адрес для направления корреспонденции, почтовый индекс и (или) адрес электронной почты__________________________________________________________________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В лице 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  (фамилия, имя, отчество и должность представителя заявителя)</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действующего на основании </w:t>
      </w:r>
      <w:r w:rsidRPr="00D21E58">
        <w:rPr>
          <w:sz w:val="24"/>
          <w:szCs w:val="24"/>
        </w:rPr>
        <w:lastRenderedPageBreak/>
        <w:t>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(номер и дата документа, удостоверяющего полномочия представителя заявителя)</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Контактные телефоны (факс) заявителя (представителя заявителя): 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Прошу рассмотреть вопрос о предоставлении земельного участка</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w:t>
      </w:r>
    </w:p>
    <w:p w:rsidR="00D21E58" w:rsidRPr="00D21E58" w:rsidRDefault="00D21E58" w:rsidP="00D21E58">
      <w:pPr>
        <w:widowControl w:val="0"/>
        <w:autoSpaceDE w:val="0"/>
        <w:autoSpaceDN w:val="0"/>
        <w:adjustRightInd w:val="0"/>
        <w:jc w:val="center"/>
        <w:rPr>
          <w:sz w:val="24"/>
          <w:szCs w:val="24"/>
        </w:rPr>
      </w:pPr>
      <w:r w:rsidRPr="00D21E58">
        <w:rPr>
          <w:sz w:val="24"/>
          <w:szCs w:val="24"/>
        </w:rPr>
        <w:t>(указать вид права)</w:t>
      </w:r>
    </w:p>
    <w:p w:rsidR="00D21E58" w:rsidRPr="00D21E58" w:rsidRDefault="00D21E58" w:rsidP="00D21E58">
      <w:pPr>
        <w:widowControl w:val="0"/>
        <w:autoSpaceDE w:val="0"/>
        <w:autoSpaceDN w:val="0"/>
        <w:adjustRightInd w:val="0"/>
        <w:jc w:val="both"/>
        <w:rPr>
          <w:sz w:val="24"/>
          <w:szCs w:val="24"/>
        </w:rPr>
      </w:pPr>
      <w:r w:rsidRPr="00D21E58">
        <w:rPr>
          <w:sz w:val="24"/>
          <w:szCs w:val="24"/>
        </w:rPr>
        <w:t>без проведения торгов по основанию:__________________________________________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(основания предоставления  из числа предусмотренных пунктом 2 статьи 39.6Земельного кодекса РФ) __________________________________________________________________________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 xml:space="preserve">__________________________________________________________________________          </w:t>
      </w:r>
    </w:p>
    <w:p w:rsidR="00D21E58" w:rsidRPr="00D21E58" w:rsidRDefault="00D21E58" w:rsidP="00D21E58">
      <w:pPr>
        <w:widowControl w:val="0"/>
        <w:autoSpaceDE w:val="0"/>
        <w:autoSpaceDN w:val="0"/>
        <w:adjustRightInd w:val="0"/>
        <w:rPr>
          <w:sz w:val="24"/>
          <w:szCs w:val="24"/>
        </w:rPr>
      </w:pPr>
      <w:r w:rsidRPr="00D21E58">
        <w:rPr>
          <w:sz w:val="24"/>
          <w:szCs w:val="24"/>
        </w:rPr>
        <w:t>(кадастровый номер земельного участка)</w:t>
      </w:r>
    </w:p>
    <w:p w:rsidR="00D21E58" w:rsidRPr="00D21E58" w:rsidRDefault="00D21E58" w:rsidP="00D21E58">
      <w:pPr>
        <w:widowControl w:val="0"/>
        <w:autoSpaceDE w:val="0"/>
        <w:autoSpaceDN w:val="0"/>
        <w:adjustRightInd w:val="0"/>
        <w:rPr>
          <w:sz w:val="24"/>
          <w:szCs w:val="24"/>
        </w:rPr>
      </w:pPr>
      <w:r w:rsidRPr="00D21E58">
        <w:rPr>
          <w:sz w:val="24"/>
          <w:szCs w:val="24"/>
        </w:rPr>
        <w:t>Площадью: __________________________________ кв. метров,</w:t>
      </w:r>
    </w:p>
    <w:p w:rsidR="00D21E58" w:rsidRPr="00D21E58" w:rsidRDefault="00D21E58" w:rsidP="00D21E58">
      <w:pPr>
        <w:widowControl w:val="0"/>
        <w:autoSpaceDE w:val="0"/>
        <w:autoSpaceDN w:val="0"/>
        <w:adjustRightInd w:val="0"/>
        <w:rPr>
          <w:sz w:val="24"/>
          <w:szCs w:val="24"/>
        </w:rPr>
      </w:pPr>
      <w:r w:rsidRPr="00D21E58">
        <w:rPr>
          <w:sz w:val="24"/>
          <w:szCs w:val="24"/>
        </w:rPr>
        <w:t>Цель использования земельного участка: 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w:t>
      </w:r>
    </w:p>
    <w:p w:rsidR="00D21E58" w:rsidRPr="00D21E58" w:rsidRDefault="00D21E58" w:rsidP="00D21E58">
      <w:pPr>
        <w:widowControl w:val="0"/>
        <w:autoSpaceDE w:val="0"/>
        <w:autoSpaceDN w:val="0"/>
        <w:adjustRightInd w:val="0"/>
        <w:jc w:val="both"/>
        <w:rPr>
          <w:sz w:val="24"/>
          <w:szCs w:val="24"/>
        </w:rPr>
      </w:pPr>
      <w:r w:rsidRPr="00D21E58">
        <w:rPr>
          <w:sz w:val="24"/>
          <w:szCs w:val="24"/>
        </w:rPr>
        <w:t>земельного участка, изымаемого для государственных или муниципальных нужд:_____________________________________________________________________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Реквизиты решения об утверждении документа территориального планирования и (или)проекта планировки территории в случае, если земельный участок предоставляется для размещения объектов, предусмотренных  этим документом</w:t>
      </w:r>
    </w:p>
    <w:p w:rsidR="00D21E58" w:rsidRPr="00D21E58" w:rsidRDefault="00D21E58" w:rsidP="00D21E58">
      <w:pPr>
        <w:widowControl w:val="0"/>
        <w:autoSpaceDE w:val="0"/>
        <w:autoSpaceDN w:val="0"/>
        <w:adjustRightInd w:val="0"/>
        <w:jc w:val="both"/>
        <w:rPr>
          <w:sz w:val="24"/>
          <w:szCs w:val="24"/>
          <w:highlight w:val="cyan"/>
        </w:rPr>
      </w:pPr>
      <w:r w:rsidRPr="00D21E58">
        <w:rPr>
          <w:sz w:val="24"/>
          <w:szCs w:val="24"/>
        </w:rPr>
        <w:t>и (или) этим проектом:______________________________________________________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 xml:space="preserve">местоположение: Россия, Волгоградская область, </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(указать предполагаемое место размещения объекта)</w:t>
      </w:r>
    </w:p>
    <w:p w:rsidR="00D21E58" w:rsidRPr="00D21E58" w:rsidRDefault="00D21E58" w:rsidP="00D21E58">
      <w:pPr>
        <w:widowControl w:val="0"/>
        <w:autoSpaceDE w:val="0"/>
        <w:autoSpaceDN w:val="0"/>
        <w:adjustRightInd w:val="0"/>
        <w:rPr>
          <w:sz w:val="24"/>
          <w:szCs w:val="24"/>
        </w:rPr>
      </w:pPr>
      <w:r w:rsidRPr="00D21E58">
        <w:rPr>
          <w:sz w:val="24"/>
          <w:szCs w:val="24"/>
        </w:rPr>
        <w:t>сроком на ___________________ лет, на основании копий следующих документов:</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w:t>
      </w:r>
    </w:p>
    <w:p w:rsidR="00D21E58" w:rsidRPr="00D21E58" w:rsidRDefault="00D21E58" w:rsidP="00D21E58">
      <w:pPr>
        <w:widowControl w:val="0"/>
        <w:autoSpaceDE w:val="0"/>
        <w:autoSpaceDN w:val="0"/>
        <w:adjustRightInd w:val="0"/>
        <w:rPr>
          <w:sz w:val="24"/>
          <w:szCs w:val="24"/>
          <w:highlight w:val="cyan"/>
        </w:rPr>
      </w:pPr>
      <w:r w:rsidRPr="00D21E58">
        <w:rPr>
          <w:sz w:val="24"/>
          <w:szCs w:val="24"/>
        </w:rPr>
        <w:t>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rPr>
          <w:sz w:val="24"/>
          <w:szCs w:val="24"/>
          <w:highlight w:val="cyan"/>
        </w:rPr>
      </w:pPr>
    </w:p>
    <w:p w:rsidR="00D21E58" w:rsidRPr="00D21E58" w:rsidRDefault="00D21E58" w:rsidP="00D21E58">
      <w:pPr>
        <w:widowControl w:val="0"/>
        <w:autoSpaceDE w:val="0"/>
        <w:autoSpaceDN w:val="0"/>
        <w:adjustRightInd w:val="0"/>
        <w:ind w:firstLine="708"/>
        <w:jc w:val="both"/>
        <w:rPr>
          <w:sz w:val="24"/>
          <w:szCs w:val="24"/>
        </w:rPr>
      </w:pPr>
      <w:r w:rsidRPr="00D21E58">
        <w:rPr>
          <w:sz w:val="24"/>
          <w:szCs w:val="24"/>
        </w:rPr>
        <w:t>Я согласен(а) на обработку персональных данных в администрации Комсомольского сельского поселения.</w:t>
      </w:r>
    </w:p>
    <w:p w:rsidR="00D21E58" w:rsidRPr="00D21E58" w:rsidRDefault="00D21E58" w:rsidP="00D21E58">
      <w:pPr>
        <w:widowControl w:val="0"/>
        <w:autoSpaceDE w:val="0"/>
        <w:autoSpaceDN w:val="0"/>
        <w:adjustRightInd w:val="0"/>
        <w:rPr>
          <w:sz w:val="24"/>
          <w:szCs w:val="24"/>
          <w:highlight w:val="cyan"/>
        </w:rPr>
      </w:pPr>
    </w:p>
    <w:p w:rsidR="00D21E58" w:rsidRPr="00D21E58" w:rsidRDefault="00D21E58" w:rsidP="00D21E58">
      <w:pPr>
        <w:widowControl w:val="0"/>
        <w:autoSpaceDE w:val="0"/>
        <w:autoSpaceDN w:val="0"/>
        <w:adjustRightInd w:val="0"/>
        <w:rPr>
          <w:sz w:val="24"/>
          <w:szCs w:val="24"/>
        </w:rPr>
      </w:pPr>
      <w:r w:rsidRPr="00D21E58">
        <w:rPr>
          <w:sz w:val="24"/>
          <w:szCs w:val="24"/>
        </w:rPr>
        <w:t>Заявитель:</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 ____________ 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lastRenderedPageBreak/>
        <w:t>(должность представителя   (подпись) (имя, отчество, фамилия представителя</w:t>
      </w:r>
    </w:p>
    <w:p w:rsidR="00D21E58" w:rsidRPr="00D21E58" w:rsidRDefault="00D21E58" w:rsidP="00D21E58">
      <w:pPr>
        <w:widowControl w:val="0"/>
        <w:autoSpaceDE w:val="0"/>
        <w:autoSpaceDN w:val="0"/>
        <w:adjustRightInd w:val="0"/>
        <w:rPr>
          <w:sz w:val="24"/>
          <w:szCs w:val="24"/>
        </w:rPr>
      </w:pPr>
      <w:r w:rsidRPr="00D21E58">
        <w:rPr>
          <w:sz w:val="24"/>
          <w:szCs w:val="24"/>
        </w:rPr>
        <w:t>юридического лица)                     юридического лица, физического лица)</w:t>
      </w:r>
    </w:p>
    <w:p w:rsidR="00D21E58" w:rsidRPr="00D21E58" w:rsidRDefault="00D21E58" w:rsidP="00D21E58">
      <w:pPr>
        <w:widowControl w:val="0"/>
        <w:autoSpaceDE w:val="0"/>
        <w:autoSpaceDN w:val="0"/>
        <w:adjustRightInd w:val="0"/>
        <w:rPr>
          <w:sz w:val="24"/>
          <w:szCs w:val="24"/>
        </w:rPr>
      </w:pPr>
      <w:r w:rsidRPr="00D21E58">
        <w:rPr>
          <w:sz w:val="24"/>
          <w:szCs w:val="24"/>
        </w:rPr>
        <w:t xml:space="preserve">                       М.П.</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«____» ________________ 20__ г.</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  ________________</w:t>
      </w:r>
    </w:p>
    <w:p w:rsidR="00D21E58" w:rsidRPr="00D21E58" w:rsidRDefault="00D21E58" w:rsidP="00D21E58">
      <w:pPr>
        <w:widowControl w:val="0"/>
        <w:autoSpaceDE w:val="0"/>
        <w:autoSpaceDN w:val="0"/>
        <w:adjustRightInd w:val="0"/>
        <w:rPr>
          <w:sz w:val="24"/>
          <w:szCs w:val="24"/>
        </w:rPr>
      </w:pPr>
      <w:r w:rsidRPr="00D21E58">
        <w:rPr>
          <w:sz w:val="24"/>
          <w:szCs w:val="24"/>
        </w:rPr>
        <w:t>(фамилия, имя, отчество специалиста, принявшего документ)                                    (подпись)</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Способ получения результата предоставления муниципальной услуги:</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 при личном обращении в Администрацию _________________________________________________________________________;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(подпись заявителя)</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_________________ при личном обращении в многофункциональный центр по месту подачи заявления</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 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 xml:space="preserve">                                                                   (подпись заявителя)</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_________ почтовым отправлением на адрес: 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        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(подпись заявителя)</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 в электронном виде посредством направления скан-копии документа на электронный адрес: e-mail _____________                              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 xml:space="preserve">                                                                                                                           (подпись заявителя)</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ind w:firstLine="708"/>
        <w:jc w:val="both"/>
        <w:rPr>
          <w:sz w:val="24"/>
          <w:szCs w:val="24"/>
        </w:rPr>
      </w:pPr>
      <w:r w:rsidRPr="00D21E58">
        <w:rPr>
          <w:sz w:val="24"/>
          <w:szCs w:val="24"/>
        </w:rPr>
        <w:t>Об    ответственности    за   достоверность   представленных   сведений предупрежден(а).</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    Я  согласен(а)  на  обработку  персональных  данных  в  администрации Комсомольского сельского поселения.</w:t>
      </w:r>
    </w:p>
    <w:p w:rsidR="00D21E58" w:rsidRPr="00D21E58" w:rsidRDefault="00D21E58" w:rsidP="00D21E58">
      <w:pPr>
        <w:widowControl w:val="0"/>
        <w:autoSpaceDE w:val="0"/>
        <w:autoSpaceDN w:val="0"/>
        <w:adjustRightInd w:val="0"/>
        <w:jc w:val="both"/>
        <w:rPr>
          <w:sz w:val="24"/>
          <w:szCs w:val="24"/>
        </w:rPr>
      </w:pPr>
    </w:p>
    <w:p w:rsidR="00D21E58" w:rsidRPr="00D21E58" w:rsidRDefault="00D21E58" w:rsidP="00D21E58">
      <w:pPr>
        <w:widowControl w:val="0"/>
        <w:autoSpaceDE w:val="0"/>
        <w:autoSpaceDN w:val="0"/>
        <w:adjustRightInd w:val="0"/>
        <w:jc w:val="both"/>
        <w:rPr>
          <w:sz w:val="24"/>
          <w:szCs w:val="24"/>
        </w:rPr>
      </w:pPr>
      <w:r w:rsidRPr="00D21E58">
        <w:rPr>
          <w:sz w:val="24"/>
          <w:szCs w:val="24"/>
        </w:rPr>
        <w:t>Заявитель:</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____________________________________________________________________________________________________________________________________________________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  (должность представителя заявителя)</w:t>
      </w:r>
    </w:p>
    <w:p w:rsidR="00D21E58" w:rsidRPr="00D21E58" w:rsidRDefault="00D21E58" w:rsidP="00D21E58">
      <w:pPr>
        <w:widowControl w:val="0"/>
        <w:autoSpaceDE w:val="0"/>
        <w:autoSpaceDN w:val="0"/>
        <w:adjustRightInd w:val="0"/>
        <w:jc w:val="both"/>
        <w:rPr>
          <w:sz w:val="24"/>
          <w:szCs w:val="24"/>
        </w:rPr>
      </w:pPr>
      <w:r w:rsidRPr="00D21E58">
        <w:rPr>
          <w:sz w:val="24"/>
          <w:szCs w:val="24"/>
        </w:rPr>
        <w:t>__________________________________________________________    ____________</w:t>
      </w:r>
    </w:p>
    <w:p w:rsidR="00D21E58" w:rsidRPr="00D21E58" w:rsidRDefault="00D21E58" w:rsidP="00D21E58">
      <w:pPr>
        <w:widowControl w:val="0"/>
        <w:autoSpaceDE w:val="0"/>
        <w:autoSpaceDN w:val="0"/>
        <w:adjustRightInd w:val="0"/>
        <w:jc w:val="both"/>
        <w:rPr>
          <w:sz w:val="24"/>
          <w:szCs w:val="24"/>
        </w:rPr>
      </w:pPr>
      <w:r w:rsidRPr="00D21E58">
        <w:rPr>
          <w:sz w:val="24"/>
          <w:szCs w:val="24"/>
        </w:rPr>
        <w:t>(фамилия, имя, отчество физического лица, представителя заявителя)                    (подпись)</w:t>
      </w:r>
    </w:p>
    <w:p w:rsidR="00D21E58" w:rsidRPr="00D21E58" w:rsidRDefault="00D21E58" w:rsidP="00D21E58">
      <w:pPr>
        <w:widowControl w:val="0"/>
        <w:autoSpaceDE w:val="0"/>
        <w:autoSpaceDN w:val="0"/>
        <w:adjustRightInd w:val="0"/>
        <w:jc w:val="both"/>
        <w:rPr>
          <w:sz w:val="24"/>
          <w:szCs w:val="24"/>
        </w:rPr>
      </w:pPr>
      <w:r w:rsidRPr="00D21E58">
        <w:rPr>
          <w:sz w:val="24"/>
          <w:szCs w:val="24"/>
        </w:rPr>
        <w:t xml:space="preserve">  М.П.</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«___» ________________ 20___ г.</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__________________________________________________________________________      __________________________________________________________________________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 xml:space="preserve">         (фамилия, имя, отчество специалиста принявшего документы)                     (подпись)</w:t>
      </w: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p>
    <w:p w:rsidR="00D21E58" w:rsidRPr="00D21E58" w:rsidRDefault="00D21E58" w:rsidP="00D21E58">
      <w:pPr>
        <w:widowControl w:val="0"/>
        <w:autoSpaceDE w:val="0"/>
        <w:autoSpaceDN w:val="0"/>
        <w:adjustRightInd w:val="0"/>
        <w:rPr>
          <w:sz w:val="24"/>
          <w:szCs w:val="24"/>
        </w:rPr>
      </w:pPr>
      <w:r w:rsidRPr="00D21E58">
        <w:rPr>
          <w:sz w:val="24"/>
          <w:szCs w:val="24"/>
        </w:rPr>
        <w:t>Расписка получена</w:t>
      </w:r>
    </w:p>
    <w:p w:rsidR="00D21E58" w:rsidRPr="00D21E58" w:rsidRDefault="00D21E58" w:rsidP="00D21E58">
      <w:pPr>
        <w:widowControl w:val="0"/>
        <w:autoSpaceDE w:val="0"/>
        <w:autoSpaceDN w:val="0"/>
        <w:adjustRightInd w:val="0"/>
        <w:rPr>
          <w:sz w:val="24"/>
          <w:szCs w:val="24"/>
        </w:rPr>
      </w:pPr>
      <w:r w:rsidRPr="00D21E58">
        <w:rPr>
          <w:sz w:val="24"/>
          <w:szCs w:val="24"/>
        </w:rPr>
        <w:t>«___» ________________ 20___ г.      ________________________________________________________</w:t>
      </w:r>
    </w:p>
    <w:p w:rsidR="00D21E58" w:rsidRPr="00D21E58" w:rsidRDefault="00D21E58" w:rsidP="00D21E58">
      <w:pPr>
        <w:widowControl w:val="0"/>
        <w:autoSpaceDE w:val="0"/>
        <w:autoSpaceDN w:val="0"/>
        <w:adjustRightInd w:val="0"/>
        <w:rPr>
          <w:sz w:val="24"/>
          <w:szCs w:val="24"/>
        </w:rPr>
      </w:pPr>
      <w:r w:rsidRPr="00D21E58">
        <w:rPr>
          <w:sz w:val="24"/>
          <w:szCs w:val="24"/>
        </w:rPr>
        <w:t>(фамилия, имя, отчество заявителя или  его представителя)</w:t>
      </w:r>
    </w:p>
    <w:p w:rsidR="00D21E58" w:rsidRDefault="00D21E58">
      <w:pPr>
        <w:rPr>
          <w:sz w:val="24"/>
          <w:szCs w:val="24"/>
        </w:rPr>
      </w:pPr>
    </w:p>
    <w:p w:rsidR="00AF75BE" w:rsidRDefault="00AF75BE" w:rsidP="00AF75BE">
      <w:pPr>
        <w:jc w:val="both"/>
        <w:rPr>
          <w:rFonts w:eastAsia="SimSun" w:cs="font181"/>
          <w:b/>
          <w:sz w:val="24"/>
          <w:szCs w:val="26"/>
        </w:rPr>
      </w:pPr>
      <w:r>
        <w:rPr>
          <w:rFonts w:eastAsia="SimSun" w:cs="font181"/>
          <w:b/>
          <w:sz w:val="24"/>
          <w:szCs w:val="26"/>
        </w:rPr>
        <w:lastRenderedPageBreak/>
        <w:t xml:space="preserve">                                                                             </w:t>
      </w: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B784D" w:rsidRDefault="00AB784D" w:rsidP="00AF75BE">
      <w:pPr>
        <w:jc w:val="both"/>
        <w:rPr>
          <w:rFonts w:eastAsia="SimSun" w:cs="font181"/>
          <w:b/>
          <w:sz w:val="24"/>
          <w:szCs w:val="26"/>
        </w:rPr>
      </w:pPr>
    </w:p>
    <w:p w:rsidR="00AF75BE" w:rsidRDefault="001B53EC" w:rsidP="000E74BA">
      <w:pPr>
        <w:ind w:left="7088"/>
        <w:jc w:val="both"/>
        <w:rPr>
          <w:sz w:val="32"/>
          <w:szCs w:val="24"/>
        </w:rPr>
      </w:pPr>
      <w:r>
        <w:rPr>
          <w:rFonts w:eastAsia="SimSun" w:cs="font181"/>
          <w:b/>
          <w:sz w:val="24"/>
          <w:szCs w:val="26"/>
        </w:rPr>
        <w:t xml:space="preserve">                   </w:t>
      </w:r>
      <w:r w:rsidR="00AB784D">
        <w:rPr>
          <w:rFonts w:eastAsia="SimSun" w:cs="font181"/>
          <w:b/>
          <w:sz w:val="24"/>
          <w:szCs w:val="26"/>
        </w:rPr>
        <w:tab/>
      </w:r>
      <w:r w:rsidR="00AB784D">
        <w:rPr>
          <w:rFonts w:eastAsia="SimSun" w:cs="font181"/>
          <w:b/>
          <w:sz w:val="24"/>
          <w:szCs w:val="26"/>
        </w:rPr>
        <w:tab/>
      </w:r>
      <w:r w:rsidR="00AB784D">
        <w:rPr>
          <w:rFonts w:eastAsia="SimSun" w:cs="font181"/>
          <w:b/>
          <w:sz w:val="24"/>
          <w:szCs w:val="26"/>
        </w:rPr>
        <w:tab/>
      </w:r>
    </w:p>
    <w:p w:rsidR="00AF75BE" w:rsidRPr="004E3BB4" w:rsidRDefault="00AF75BE">
      <w:pPr>
        <w:rPr>
          <w:sz w:val="24"/>
          <w:szCs w:val="24"/>
        </w:rPr>
      </w:pPr>
    </w:p>
    <w:sectPr w:rsidR="00AF75BE" w:rsidRPr="004E3BB4" w:rsidSect="0003109B">
      <w:headerReference w:type="even" r:id="rId58"/>
      <w:headerReference w:type="default" r:id="rId59"/>
      <w:pgSz w:w="11906" w:h="16838"/>
      <w:pgMar w:top="851" w:right="851" w:bottom="851"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7D0" w:rsidRDefault="00A757D0" w:rsidP="002C2EAA">
      <w:r>
        <w:separator/>
      </w:r>
    </w:p>
  </w:endnote>
  <w:endnote w:type="continuationSeparator" w:id="1">
    <w:p w:rsidR="00A757D0" w:rsidRDefault="00A757D0" w:rsidP="002C2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181">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7D0" w:rsidRDefault="00A757D0" w:rsidP="002C2EAA">
      <w:r>
        <w:separator/>
      </w:r>
    </w:p>
  </w:footnote>
  <w:footnote w:type="continuationSeparator" w:id="1">
    <w:p w:rsidR="00A757D0" w:rsidRDefault="00A757D0" w:rsidP="002C2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60" w:rsidRDefault="00DB43C0" w:rsidP="0003109B">
    <w:pPr>
      <w:pStyle w:val="ab"/>
      <w:framePr w:wrap="around" w:vAnchor="text" w:hAnchor="margin" w:xAlign="center" w:y="1"/>
      <w:rPr>
        <w:rStyle w:val="ad"/>
      </w:rPr>
    </w:pPr>
    <w:r>
      <w:rPr>
        <w:rStyle w:val="ad"/>
      </w:rPr>
      <w:fldChar w:fldCharType="begin"/>
    </w:r>
    <w:r w:rsidR="006B7160">
      <w:rPr>
        <w:rStyle w:val="ad"/>
      </w:rPr>
      <w:instrText xml:space="preserve">PAGE  </w:instrText>
    </w:r>
    <w:r>
      <w:rPr>
        <w:rStyle w:val="ad"/>
      </w:rPr>
      <w:fldChar w:fldCharType="end"/>
    </w:r>
  </w:p>
  <w:p w:rsidR="006B7160" w:rsidRDefault="006B716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160" w:rsidRDefault="00DB43C0" w:rsidP="0003109B">
    <w:pPr>
      <w:pStyle w:val="ab"/>
      <w:framePr w:wrap="around" w:vAnchor="text" w:hAnchor="margin" w:xAlign="center" w:y="1"/>
      <w:rPr>
        <w:rStyle w:val="ad"/>
      </w:rPr>
    </w:pPr>
    <w:r>
      <w:rPr>
        <w:rStyle w:val="ad"/>
      </w:rPr>
      <w:fldChar w:fldCharType="begin"/>
    </w:r>
    <w:r w:rsidR="006B7160">
      <w:rPr>
        <w:rStyle w:val="ad"/>
      </w:rPr>
      <w:instrText xml:space="preserve">PAGE  </w:instrText>
    </w:r>
    <w:r>
      <w:rPr>
        <w:rStyle w:val="ad"/>
      </w:rPr>
      <w:fldChar w:fldCharType="separate"/>
    </w:r>
    <w:r w:rsidR="00FA38C3">
      <w:rPr>
        <w:rStyle w:val="ad"/>
        <w:noProof/>
      </w:rPr>
      <w:t>42</w:t>
    </w:r>
    <w:r>
      <w:rPr>
        <w:rStyle w:val="ad"/>
      </w:rPr>
      <w:fldChar w:fldCharType="end"/>
    </w:r>
  </w:p>
  <w:p w:rsidR="006B7160" w:rsidRDefault="006B716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6FDC"/>
    <w:rsid w:val="0003109B"/>
    <w:rsid w:val="00081714"/>
    <w:rsid w:val="000C6772"/>
    <w:rsid w:val="000D6ABB"/>
    <w:rsid w:val="000E505B"/>
    <w:rsid w:val="000E74BA"/>
    <w:rsid w:val="000F375A"/>
    <w:rsid w:val="00141D78"/>
    <w:rsid w:val="0017455A"/>
    <w:rsid w:val="001A1933"/>
    <w:rsid w:val="001A5C63"/>
    <w:rsid w:val="001B53EC"/>
    <w:rsid w:val="001C6C6A"/>
    <w:rsid w:val="001D6271"/>
    <w:rsid w:val="001E6EC1"/>
    <w:rsid w:val="001F0C45"/>
    <w:rsid w:val="00204305"/>
    <w:rsid w:val="0022125D"/>
    <w:rsid w:val="002328D7"/>
    <w:rsid w:val="00236FDC"/>
    <w:rsid w:val="0023776A"/>
    <w:rsid w:val="00245899"/>
    <w:rsid w:val="00262D1E"/>
    <w:rsid w:val="00263F6F"/>
    <w:rsid w:val="002668F3"/>
    <w:rsid w:val="0027501D"/>
    <w:rsid w:val="002830A6"/>
    <w:rsid w:val="002A384F"/>
    <w:rsid w:val="002C2EAA"/>
    <w:rsid w:val="002E007A"/>
    <w:rsid w:val="00312DD9"/>
    <w:rsid w:val="003435F9"/>
    <w:rsid w:val="00344A6C"/>
    <w:rsid w:val="0037052B"/>
    <w:rsid w:val="003862A9"/>
    <w:rsid w:val="00390C0B"/>
    <w:rsid w:val="003B6094"/>
    <w:rsid w:val="00401E9A"/>
    <w:rsid w:val="00411AB3"/>
    <w:rsid w:val="004431DA"/>
    <w:rsid w:val="0044398C"/>
    <w:rsid w:val="00483395"/>
    <w:rsid w:val="004D3DF8"/>
    <w:rsid w:val="004E3BB4"/>
    <w:rsid w:val="005036EE"/>
    <w:rsid w:val="00570DDF"/>
    <w:rsid w:val="00574CF9"/>
    <w:rsid w:val="00581ED8"/>
    <w:rsid w:val="0059639B"/>
    <w:rsid w:val="005B65D8"/>
    <w:rsid w:val="005C2D6C"/>
    <w:rsid w:val="005D1C5C"/>
    <w:rsid w:val="005D6B5C"/>
    <w:rsid w:val="00603D31"/>
    <w:rsid w:val="006842B4"/>
    <w:rsid w:val="006843DE"/>
    <w:rsid w:val="006873D4"/>
    <w:rsid w:val="006B7160"/>
    <w:rsid w:val="006E2A72"/>
    <w:rsid w:val="006F5B74"/>
    <w:rsid w:val="007107AA"/>
    <w:rsid w:val="00716351"/>
    <w:rsid w:val="0074693F"/>
    <w:rsid w:val="007B74A9"/>
    <w:rsid w:val="007C654D"/>
    <w:rsid w:val="007D0744"/>
    <w:rsid w:val="007E3157"/>
    <w:rsid w:val="0080301D"/>
    <w:rsid w:val="00815771"/>
    <w:rsid w:val="00834627"/>
    <w:rsid w:val="00870ED9"/>
    <w:rsid w:val="008D6135"/>
    <w:rsid w:val="008F34E5"/>
    <w:rsid w:val="009023C1"/>
    <w:rsid w:val="009174E3"/>
    <w:rsid w:val="0093585A"/>
    <w:rsid w:val="00937610"/>
    <w:rsid w:val="00942BAE"/>
    <w:rsid w:val="00942F16"/>
    <w:rsid w:val="009552D6"/>
    <w:rsid w:val="0096051C"/>
    <w:rsid w:val="00976686"/>
    <w:rsid w:val="009974F5"/>
    <w:rsid w:val="009D5B90"/>
    <w:rsid w:val="009F3B04"/>
    <w:rsid w:val="00A02BF3"/>
    <w:rsid w:val="00A40268"/>
    <w:rsid w:val="00A62405"/>
    <w:rsid w:val="00A71723"/>
    <w:rsid w:val="00A757D0"/>
    <w:rsid w:val="00A830F9"/>
    <w:rsid w:val="00A833EF"/>
    <w:rsid w:val="00AA1E9F"/>
    <w:rsid w:val="00AA4F6F"/>
    <w:rsid w:val="00AA542B"/>
    <w:rsid w:val="00AB784D"/>
    <w:rsid w:val="00AF75BE"/>
    <w:rsid w:val="00B1346B"/>
    <w:rsid w:val="00B476C6"/>
    <w:rsid w:val="00BE0081"/>
    <w:rsid w:val="00BE180D"/>
    <w:rsid w:val="00C21F6B"/>
    <w:rsid w:val="00C246E1"/>
    <w:rsid w:val="00C47698"/>
    <w:rsid w:val="00C730B9"/>
    <w:rsid w:val="00CC48B4"/>
    <w:rsid w:val="00CF37E5"/>
    <w:rsid w:val="00D21E58"/>
    <w:rsid w:val="00D25F56"/>
    <w:rsid w:val="00D56D60"/>
    <w:rsid w:val="00D56ED0"/>
    <w:rsid w:val="00D71F89"/>
    <w:rsid w:val="00D83C64"/>
    <w:rsid w:val="00DA5571"/>
    <w:rsid w:val="00DB43C0"/>
    <w:rsid w:val="00DC7AC9"/>
    <w:rsid w:val="00DF046B"/>
    <w:rsid w:val="00E13EF8"/>
    <w:rsid w:val="00E15266"/>
    <w:rsid w:val="00E245F6"/>
    <w:rsid w:val="00E57752"/>
    <w:rsid w:val="00EA42FA"/>
    <w:rsid w:val="00EF7C43"/>
    <w:rsid w:val="00F3283D"/>
    <w:rsid w:val="00F5081E"/>
    <w:rsid w:val="00F51902"/>
    <w:rsid w:val="00F52344"/>
    <w:rsid w:val="00F72F59"/>
    <w:rsid w:val="00F867EB"/>
    <w:rsid w:val="00FA38C3"/>
    <w:rsid w:val="00FE0818"/>
    <w:rsid w:val="00FE3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EA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C2EA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basedOn w:val="a0"/>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basedOn w:val="a0"/>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basedOn w:val="a0"/>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basedOn w:val="a0"/>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basedOn w:val="a0"/>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basedOn w:val="a0"/>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uiPriority w:val="99"/>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2C2EAA"/>
  </w:style>
  <w:style w:type="character" w:customStyle="1" w:styleId="af5">
    <w:name w:val="Текст концевой сноски Знак"/>
    <w:basedOn w:val="a0"/>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basedOn w:val="a0"/>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basedOn w:val="a0"/>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2C2EAA"/>
    <w:rPr>
      <w:rFonts w:ascii="Courier New" w:eastAsia="Times New Roman" w:hAnsi="Courier New" w:cs="Times New Roman"/>
      <w:sz w:val="20"/>
      <w:szCs w:val="20"/>
    </w:rPr>
  </w:style>
  <w:style w:type="character" w:customStyle="1" w:styleId="apple-converted-space">
    <w:name w:val="apple-converted-space"/>
    <w:basedOn w:val="a0"/>
    <w:rsid w:val="009974F5"/>
  </w:style>
  <w:style w:type="paragraph" w:styleId="afc">
    <w:name w:val="Normal (Web)"/>
    <w:basedOn w:val="a"/>
    <w:rsid w:val="000E505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2EAA"/>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2C2EA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basedOn w:val="a0"/>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basedOn w:val="a0"/>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basedOn w:val="a0"/>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basedOn w:val="a0"/>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cs="Tahoma"/>
      <w:sz w:val="16"/>
      <w:szCs w:val="16"/>
    </w:rPr>
  </w:style>
  <w:style w:type="character" w:customStyle="1" w:styleId="a9">
    <w:name w:val="Текст выноски Знак"/>
    <w:basedOn w:val="a0"/>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C2EAA"/>
    <w:rPr>
      <w:rFonts w:ascii="Arial" w:eastAsia="Times New Roman" w:hAnsi="Arial" w:cs="Arial"/>
      <w:sz w:val="20"/>
      <w:szCs w:val="20"/>
      <w:lang w:eastAsia="ru-RU"/>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basedOn w:val="a0"/>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2C2EAA"/>
  </w:style>
  <w:style w:type="character" w:customStyle="1" w:styleId="af5">
    <w:name w:val="Текст концевой сноски Знак"/>
    <w:basedOn w:val="a0"/>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basedOn w:val="a0"/>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cs="Tahoma"/>
    </w:rPr>
  </w:style>
  <w:style w:type="character" w:customStyle="1" w:styleId="afb">
    <w:name w:val="Схема документа Знак"/>
    <w:basedOn w:val="a0"/>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2C2EAA"/>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006399212">
      <w:bodyDiv w:val="1"/>
      <w:marLeft w:val="0"/>
      <w:marRight w:val="0"/>
      <w:marTop w:val="0"/>
      <w:marBottom w:val="0"/>
      <w:divBdr>
        <w:top w:val="none" w:sz="0" w:space="0" w:color="auto"/>
        <w:left w:val="none" w:sz="0" w:space="0" w:color="auto"/>
        <w:bottom w:val="none" w:sz="0" w:space="0" w:color="auto"/>
        <w:right w:val="none" w:sz="0" w:space="0" w:color="auto"/>
      </w:divBdr>
    </w:div>
    <w:div w:id="1576695589">
      <w:bodyDiv w:val="1"/>
      <w:marLeft w:val="0"/>
      <w:marRight w:val="0"/>
      <w:marTop w:val="0"/>
      <w:marBottom w:val="0"/>
      <w:divBdr>
        <w:top w:val="none" w:sz="0" w:space="0" w:color="auto"/>
        <w:left w:val="none" w:sz="0" w:space="0" w:color="auto"/>
        <w:bottom w:val="none" w:sz="0" w:space="0" w:color="auto"/>
        <w:right w:val="none" w:sz="0" w:space="0" w:color="auto"/>
      </w:divBdr>
    </w:div>
    <w:div w:id="1639413263">
      <w:bodyDiv w:val="1"/>
      <w:marLeft w:val="0"/>
      <w:marRight w:val="0"/>
      <w:marTop w:val="0"/>
      <w:marBottom w:val="0"/>
      <w:divBdr>
        <w:top w:val="none" w:sz="0" w:space="0" w:color="auto"/>
        <w:left w:val="none" w:sz="0" w:space="0" w:color="auto"/>
        <w:bottom w:val="none" w:sz="0" w:space="0" w:color="auto"/>
        <w:right w:val="none" w:sz="0" w:space="0" w:color="auto"/>
      </w:divBdr>
    </w:div>
    <w:div w:id="1679577691">
      <w:bodyDiv w:val="1"/>
      <w:marLeft w:val="0"/>
      <w:marRight w:val="0"/>
      <w:marTop w:val="0"/>
      <w:marBottom w:val="0"/>
      <w:divBdr>
        <w:top w:val="none" w:sz="0" w:space="0" w:color="auto"/>
        <w:left w:val="none" w:sz="0" w:space="0" w:color="auto"/>
        <w:bottom w:val="none" w:sz="0" w:space="0" w:color="auto"/>
        <w:right w:val="none" w:sz="0" w:space="0" w:color="auto"/>
      </w:divBdr>
      <w:divsChild>
        <w:div w:id="4059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20http://adminelton.ru/.ru" TargetMode="External"/><Relationship Id="rId39" Type="http://schemas.openxmlformats.org/officeDocument/2006/relationships/hyperlink" Target="consultantplus://offline/ref=A889D916D8CCA63FEA8702672F52EF815B47E0B73C82B770F3C3BBBFF1EA9779387FEF208DV2TCL" TargetMode="External"/><Relationship Id="rId21" Type="http://schemas.openxmlformats.org/officeDocument/2006/relationships/hyperlink" Target="consultantplus://offline/ref=7C4BA8539064D5F9504001536611F0831E5799E92FC8983D08425AF3F26882AEC9D185779A1D68D924DDE8E86F7A83EA8DDE5491F734aAUBM" TargetMode="External"/><Relationship Id="rId34" Type="http://schemas.openxmlformats.org/officeDocument/2006/relationships/hyperlink" Target="consultantplus://offline/ref=3FF3696CC0E72D30E85EBEEAAA3143DAF3E21AFADAAFBAF6A9CE31AAB438CFC3EDD6F931E2FC16FDA45070cACAI" TargetMode="External"/><Relationship Id="rId42" Type="http://schemas.openxmlformats.org/officeDocument/2006/relationships/hyperlink" Target="consultantplus://offline/ref=872CE06093E7012314A68028A56DBFE51DA9BBD3F25796245F05D10BD10B5D1B8388DBD7E3750F8AV6g6M" TargetMode="External"/><Relationship Id="rId47" Type="http://schemas.openxmlformats.org/officeDocument/2006/relationships/hyperlink" Target="consultantplus://offline/ref=6E22BD7C4DF76CD4F2BAC246121A2A4D404725F3728915D9DD2596E0C58E667DFE383995599CD603Q449L" TargetMode="External"/><Relationship Id="rId50" Type="http://schemas.openxmlformats.org/officeDocument/2006/relationships/hyperlink" Target="consultantplus://offline/ref=9215AC8A1E463DFF740A80FB31FBF0B2612AA2B4E714CBC50206CADC0DD46A6F507464BF337222E6f1NCM" TargetMode="External"/><Relationship Id="rId55" Type="http://schemas.openxmlformats.org/officeDocument/2006/relationships/hyperlink" Target="consultantplus://offline/ref=7E72189119333675861970A7AB9C0A0678948B8CAF5FC51F159D8F6CCBD88ED86AE41715382DD3C7XDc3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9E9B51A6D2B3845EA8679378686545414EEp7J" TargetMode="External"/><Relationship Id="rId20" Type="http://schemas.openxmlformats.org/officeDocument/2006/relationships/hyperlink" Target="consultantplus://offline/ref=7C4BA8539064D5F9504001536611F0831E5798E126C9983D08425AF3F26882AEC9D185749D1D65D924DDE8E86F7A83EA8DDE5491F734aAUBM"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elton@mail.ru" TargetMode="External"/><Relationship Id="rId24" Type="http://schemas.openxmlformats.org/officeDocument/2006/relationships/hyperlink" Target="consultantplus://offline/ref=B5A3237287FEC4C590E4123635477BF3010B74B909E99936F37DAFE843B98A4FA3E5625ADED176C1F2EFE73F994F7C75BF96D7BC97786979K4kAH"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3BD860DBFDAF1D86B1551C494AB53AAECD57F5CED2F4F7190FAE692E40D9D201D94D11FBA17480DB08t8H"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0DD3F52011E807A2BF22D95A60DC2557D9EF27B5C29923121822777D5776179B9F8B0D90601B11E1C67F5E6441BF6F77349B5B1E95H7U3O" TargetMode="External"/><Relationship Id="rId53" Type="http://schemas.openxmlformats.org/officeDocument/2006/relationships/hyperlink" Target="consultantplus://offline/ref=938F66B7088F2AE0CE87CE2E6758CE0A1909C10513173091FC04CDFB805EA86C8940ADFAB8EE2D00dDRAM"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E3D6F661CB9C7323B869D485517F1B8F6FBE7p1J" TargetMode="External"/><Relationship Id="rId23" Type="http://schemas.openxmlformats.org/officeDocument/2006/relationships/hyperlink" Target="consultantplus://offline/ref=4AC9CBAED5C0EE62A808953F2CE18DDAEA9AD28DD857E157E92FB0EA910F9A8B8AE6B2586A2DFCE0F5FD2C1EBC0D7E6D5F7356C6B31Ea706K"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hyperlink" Target="consultantplus://offline/ref=6F67E2581701D00929E4F46049104D6C3043F019207BFC64419F7EC3EB820C64B945127D662AA87CHAAEM" TargetMode="External"/><Relationship Id="rId57" Type="http://schemas.openxmlformats.org/officeDocument/2006/relationships/hyperlink" Target="consultantplus://offline/ref=8DEDA390DCF9BA6CC226EF3D490476270B94E614420F1DDF8D278F67DBt3M4K" TargetMode="External"/><Relationship Id="rId61" Type="http://schemas.openxmlformats.org/officeDocument/2006/relationships/theme" Target="theme/theme1.xml"/><Relationship Id="rId10" Type="http://schemas.openxmlformats.org/officeDocument/2006/relationships/hyperlink" Target="mailto:adm_elton@mail.ru"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hyperlink" Target="consultantplus://offline/ref=BC18515ED2DD20123B4CBE42F46CCEB5012E7691227246D2283616D82F5Dm8I" TargetMode="External"/><Relationship Id="rId44"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consultantplus://offline/ref=938F66B7088F2AE0CE87CE2E6758CE0A1909C10513173091FC04CDFB805EA86C8940ADFAB8EE2D00dDRA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20http://adminelton.ru/.ru" TargetMode="External"/><Relationship Id="rId14" Type="http://schemas.openxmlformats.org/officeDocument/2006/relationships/hyperlink" Target="consultantplus://offline/ref=F6363110F9D2FBDCEEAD3A939DAA4173ACC1EE5D5669DA2762E75D6989V3A6N" TargetMode="External"/><Relationship Id="rId22" Type="http://schemas.openxmlformats.org/officeDocument/2006/relationships/hyperlink" Target="consultantplus://offline/ref=FFDD351B7DF09C06940DD72850EDF758D574AD49837C37E2FB6FBE3D7D75E986CEF43A729316836FFEE11686347C874FD9F6DAA0CF92EDY8M"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3FF3696CC0E72D30E85EBEEAAA3143DAF3E21AFADAAFBAF6A9CE31AAB438CFC3EDD6F931E2FC16FDA45070cACAI"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hyperlink" Target="consultantplus://offline/ref=6E22BD7C4DF76CD4F2BAC246121A2A4D404725F3728915D9DD2596E0C58E667DFE383995599CD603Q449L" TargetMode="External"/><Relationship Id="rId56" Type="http://schemas.openxmlformats.org/officeDocument/2006/relationships/hyperlink" Target="consultantplus://offline/ref=938F66B7088F2AE0CE87CE2E6758CE0A1909C10513173091FC04CDFB805EA86C8940ADFAB8EE2D00dDRAM" TargetMode="External"/><Relationship Id="rId64"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consultantplus://offline/ref=2B41579ADA7722726A9FBAB0A32810685311FFCA5FB31566FE0374C76B94DAA1432E2CF1DC3B94F8b0P9M" TargetMode="External"/><Relationship Id="rId3" Type="http://schemas.openxmlformats.org/officeDocument/2006/relationships/styles" Target="styles.xml"/><Relationship Id="rId12" Type="http://schemas.openxmlformats.org/officeDocument/2006/relationships/hyperlink" Target="%20http://adminelton.ru/.ru" TargetMode="External"/><Relationship Id="rId17" Type="http://schemas.openxmlformats.org/officeDocument/2006/relationships/hyperlink" Target="http://www.adm-komsomolskoe.ru/images/resheniya/2014/resh_12-2_ot_20.06.14.doc" TargetMode="External"/><Relationship Id="rId25" Type="http://schemas.openxmlformats.org/officeDocument/2006/relationships/hyperlink" Target="consultantplus://offline/ref=B5A3237287FEC4C590E4123635477BF3010B74B909E99936F37DAFE843B98A4FA3E5625ADED174C6FCEFE73F994F7C75BF96D7BC97786979K4kAH"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3BD860DBFDAF1D86B1551C494AB53AAECD57F5CED2F4F7190FAE692E40D9D201D94D11FBA17480DB08t8H" TargetMode="External"/><Relationship Id="rId46" Type="http://schemas.openxmlformats.org/officeDocument/2006/relationships/hyperlink" Target="consultantplus://offline/ref=0DD3F52011E807A2BF22D95A60DC2557D9EF27B5C29923121822777D5776179B9F8B0D93691B19B093305F3804EB7C77359B581E8A7989BBH8U6O"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6044-A283-4DDC-B393-8D440583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22628</Words>
  <Characters>128984</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4</cp:revision>
  <cp:lastPrinted>2021-09-20T13:11:00Z</cp:lastPrinted>
  <dcterms:created xsi:type="dcterms:W3CDTF">2021-11-10T13:17:00Z</dcterms:created>
  <dcterms:modified xsi:type="dcterms:W3CDTF">2021-11-10T13:55:00Z</dcterms:modified>
</cp:coreProperties>
</file>