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79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8543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E79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9" w:rsidRPr="00DC662C" w:rsidRDefault="00BC5E79" w:rsidP="00BC5E79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662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ВОЛГОГРАДСКАЯ ОБЛАСТЬ </w:t>
      </w:r>
    </w:p>
    <w:p w:rsidR="00BC5E79" w:rsidRPr="00DC662C" w:rsidRDefault="00BC5E79" w:rsidP="00BC5E79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662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ПАЛЛАСОВСКИЙ МУНИЦИПАЛЬНЫЙ РАЙОН</w:t>
      </w:r>
    </w:p>
    <w:p w:rsidR="00BC5E79" w:rsidRPr="00DC662C" w:rsidRDefault="00BC5E79" w:rsidP="00BC5E79">
      <w:pPr>
        <w:widowControl w:val="0"/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662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АДМИНИСТРАЦИЯ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ЭЛЬТОНСКОГО </w:t>
      </w:r>
      <w:r w:rsidRPr="00DC662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СЕЛЬСКОГО ПОСЕЛЕНИЯ</w:t>
      </w:r>
    </w:p>
    <w:p w:rsidR="00BC5E79" w:rsidRPr="00DC662C" w:rsidRDefault="00BC5E79" w:rsidP="00BC5E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ПОСТАНОВЛЕНИЕ </w:t>
      </w:r>
    </w:p>
    <w:p w:rsidR="00BC5E79" w:rsidRPr="00DC662C" w:rsidRDefault="00BC5E79" w:rsidP="00BC5E7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«14</w:t>
      </w:r>
      <w:r w:rsidRPr="00DC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января </w:t>
      </w:r>
      <w:r w:rsidRPr="00DC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г.               п</w:t>
      </w:r>
      <w:r w:rsidRPr="00DC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№ 6</w:t>
      </w:r>
    </w:p>
    <w:p w:rsidR="00BC5E79" w:rsidRPr="00DC662C" w:rsidRDefault="00BC5E79" w:rsidP="00BC5E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E79" w:rsidRPr="006E3A62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E3A62">
        <w:rPr>
          <w:rFonts w:ascii="Times New Roman" w:eastAsia="Calibri" w:hAnsi="Times New Roman" w:cs="Times New Roman"/>
          <w:b/>
          <w:sz w:val="24"/>
          <w:szCs w:val="24"/>
        </w:rPr>
        <w:t>Об отмене постановления № 81 от «17» февраля  2016г.</w:t>
      </w:r>
    </w:p>
    <w:p w:rsidR="00BC5E79" w:rsidRPr="006E3A62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E3A62">
        <w:rPr>
          <w:rFonts w:ascii="Times New Roman" w:eastAsia="Calibri" w:hAnsi="Times New Roman" w:cs="Times New Roman"/>
          <w:b/>
          <w:sz w:val="24"/>
          <w:szCs w:val="24"/>
        </w:rPr>
        <w:t>««Об утверждении Порядка формирования, утверждения</w:t>
      </w:r>
    </w:p>
    <w:p w:rsidR="00BC5E79" w:rsidRPr="006E3A62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E3A62">
        <w:rPr>
          <w:rFonts w:ascii="Times New Roman" w:eastAsia="Calibri" w:hAnsi="Times New Roman" w:cs="Times New Roman"/>
          <w:b/>
          <w:sz w:val="24"/>
          <w:szCs w:val="24"/>
        </w:rPr>
        <w:t>и ведения планов закупок товаров, работ, услуг для обеспечения</w:t>
      </w:r>
    </w:p>
    <w:p w:rsidR="00BC5E79" w:rsidRPr="006E3A62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E3A6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нужд </w:t>
      </w:r>
      <w:proofErr w:type="spellStart"/>
      <w:r w:rsidRPr="006E3A62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  <w:proofErr w:type="spellEnd"/>
      <w:r w:rsidRPr="006E3A6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E3A62">
        <w:rPr>
          <w:rFonts w:ascii="Times New Roman" w:eastAsia="Calibri" w:hAnsi="Times New Roman" w:cs="Times New Roman"/>
          <w:b/>
          <w:sz w:val="24"/>
          <w:szCs w:val="24"/>
        </w:rPr>
        <w:t>Палласовского</w:t>
      </w:r>
      <w:proofErr w:type="spellEnd"/>
      <w:r w:rsidRPr="006E3A6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Волгоградской области»»</w:t>
      </w:r>
    </w:p>
    <w:p w:rsidR="00BC5E79" w:rsidRPr="006E3A62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A62">
        <w:rPr>
          <w:rFonts w:ascii="Times New Roman" w:eastAsia="Calibri" w:hAnsi="Times New Roman" w:cs="Times New Roman"/>
          <w:b/>
          <w:sz w:val="24"/>
          <w:szCs w:val="24"/>
        </w:rPr>
        <w:t xml:space="preserve">(в редакции постановлений № 48 от «05» апреля 2017 г., № 27 от «02» апреля 2019 г.) </w:t>
      </w:r>
    </w:p>
    <w:p w:rsidR="00BC5E79" w:rsidRPr="00DC662C" w:rsidRDefault="00BC5E79" w:rsidP="00BC5E79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приведения законодательства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C5E79" w:rsidRPr="00DC662C" w:rsidRDefault="00BC5E79" w:rsidP="00BC5E79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9" w:rsidRDefault="00BC5E79" w:rsidP="00BC5E79">
      <w:pPr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DC662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ПОСТАНОВЛЯЕТ:</w:t>
      </w:r>
    </w:p>
    <w:p w:rsidR="00BC5E79" w:rsidRPr="00DC662C" w:rsidRDefault="00BC5E79" w:rsidP="00BC5E79">
      <w:pPr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</w:p>
    <w:p w:rsidR="00BC5E79" w:rsidRPr="006E3A62" w:rsidRDefault="00BC5E79" w:rsidP="00BC5E7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62C">
        <w:rPr>
          <w:rFonts w:ascii="Times New Roman" w:eastAsia="Calibri" w:hAnsi="Times New Roman" w:cs="Times New Roman"/>
          <w:sz w:val="24"/>
          <w:szCs w:val="24"/>
        </w:rPr>
        <w:t xml:space="preserve">          1. </w:t>
      </w:r>
      <w:proofErr w:type="gramStart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Отменить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81</w:t>
      </w: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</w:t>
      </w: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>г. «</w:t>
      </w:r>
      <w:r w:rsidRPr="001D41BA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Порядка формирования, утверждения и ведения планов закупок товаров, работ, услуг для обеспеч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ения муниципальных нужд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Эльтонск</w:t>
      </w:r>
      <w:r w:rsidRPr="001D41BA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proofErr w:type="spellEnd"/>
      <w:r w:rsidRPr="001D4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D41BA">
        <w:rPr>
          <w:rFonts w:ascii="Times New Roman" w:eastAsia="Calibri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1D4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Волгоградской </w:t>
      </w:r>
      <w:r w:rsidRPr="006E3A62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области»» (в редакции постановлений № 48 от «05» апреля 2017 г., № 27 от «02» апреля</w:t>
      </w:r>
      <w:proofErr w:type="gramEnd"/>
      <w:r w:rsidRPr="006E3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3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г.). </w:t>
      </w:r>
      <w:proofErr w:type="gramEnd"/>
    </w:p>
    <w:p w:rsidR="00BC5E79" w:rsidRPr="00DC662C" w:rsidRDefault="00BC5E79" w:rsidP="00BC5E7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2. </w:t>
      </w:r>
      <w:proofErr w:type="gramStart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5E79" w:rsidRPr="00DC662C" w:rsidRDefault="00BC5E79" w:rsidP="00BC5E79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</w:t>
      </w:r>
      <w:r w:rsidRPr="00073E2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 (обнародования) и распространяет свое действие на отношения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73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возникшие с 01.01.2020 года</w:t>
      </w:r>
      <w:r w:rsidRPr="00DC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C5E79" w:rsidRPr="00DC662C" w:rsidRDefault="00BC5E79" w:rsidP="00BC5E7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Эльтонского</w:t>
      </w:r>
      <w:proofErr w:type="spellEnd"/>
    </w:p>
    <w:p w:rsidR="00BC5E79" w:rsidRPr="00DC662C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:rsidR="00BC5E79" w:rsidRPr="00DC662C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9" w:rsidRPr="00DC662C" w:rsidRDefault="00BC5E79" w:rsidP="00BC5E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</w:t>
      </w:r>
      <w:r w:rsidRPr="00DC662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66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A54E5" w:rsidRDefault="00CA54E5"/>
    <w:sectPr w:rsidR="00CA54E5" w:rsidSect="00CC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79"/>
    <w:rsid w:val="00BC5E79"/>
    <w:rsid w:val="00C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2020-01-15T06:52:00Z</dcterms:created>
  <dcterms:modified xsi:type="dcterms:W3CDTF">2020-01-15T06:52:00Z</dcterms:modified>
</cp:coreProperties>
</file>