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27" w:rsidRPr="00403417" w:rsidRDefault="004A1B27" w:rsidP="0040341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pt;height:54pt;visibility:visible">
            <v:imagedata r:id="rId4" o:title=""/>
          </v:shape>
        </w:pict>
      </w:r>
    </w:p>
    <w:p w:rsidR="004A1B27" w:rsidRPr="009702A6" w:rsidRDefault="004A1B27" w:rsidP="00403417">
      <w:pPr>
        <w:pStyle w:val="ConsPlusNormal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702A6">
        <w:rPr>
          <w:rFonts w:ascii="Times New Roman" w:hAnsi="Times New Roman" w:cs="Times New Roman"/>
          <w:sz w:val="28"/>
          <w:szCs w:val="28"/>
          <w:lang w:eastAsia="ru-RU"/>
        </w:rPr>
        <w:t>ВОЛГОГРАДСКАЯ ОБЛАСТЬ</w:t>
      </w:r>
    </w:p>
    <w:p w:rsidR="004A1B27" w:rsidRPr="009677C1" w:rsidRDefault="004A1B27" w:rsidP="007D2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7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4A1B27" w:rsidRPr="009677C1" w:rsidRDefault="004A1B27" w:rsidP="007D2A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7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967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A1B27" w:rsidRPr="009677C1" w:rsidRDefault="004A1B27" w:rsidP="007D2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B27" w:rsidRPr="009677C1" w:rsidRDefault="004A1B27" w:rsidP="007D2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7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A1B27" w:rsidRPr="009677C1" w:rsidRDefault="004A1B27" w:rsidP="007D2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B27" w:rsidRPr="009677C1" w:rsidRDefault="004A1B27" w:rsidP="007D2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«02»  апреля   </w:t>
      </w:r>
      <w:r w:rsidRPr="009677C1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9 года                          п. Эльтон</w:t>
      </w:r>
      <w:r w:rsidRPr="009677C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№  27</w:t>
      </w:r>
      <w:r w:rsidRPr="009677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4A1B27" w:rsidRPr="009677C1" w:rsidRDefault="004A1B27" w:rsidP="007D2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4A1B27" w:rsidRPr="008A57A0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A1B27" w:rsidRPr="009677C1" w:rsidRDefault="004A1B27" w:rsidP="00952B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и дополнений в </w:t>
            </w:r>
            <w:r w:rsidRPr="00BB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№ 81 от «17» февраля 2016г. «Об утверждении Порядка формирования, утверждения и ведения планов закупок товаров, работ, услуг для обеспечения муниципальных нужд Эльтонского сельского поселения Палласовского муниципального района Волгоградской области» (в редакции постановления № 48 от «05» апреля 2017г.)</w:t>
            </w:r>
          </w:p>
        </w:tc>
      </w:tr>
    </w:tbl>
    <w:p w:rsidR="004A1B27" w:rsidRPr="009677C1" w:rsidRDefault="004A1B27" w:rsidP="007D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B27" w:rsidRPr="009677C1" w:rsidRDefault="004A1B27" w:rsidP="007D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677C1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9677C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9677C1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4A1B27" w:rsidRPr="00795C49" w:rsidRDefault="004A1B27" w:rsidP="007D2A8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4A1B27" w:rsidRPr="00795C49" w:rsidRDefault="004A1B27" w:rsidP="007D2A8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27" w:rsidRDefault="004A1B27" w:rsidP="007D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95C49">
        <w:rPr>
          <w:rFonts w:ascii="Times New Roman" w:hAnsi="Times New Roman" w:cs="Times New Roman"/>
          <w:sz w:val="24"/>
          <w:szCs w:val="24"/>
          <w:lang w:eastAsia="ru-RU"/>
        </w:rPr>
        <w:t xml:space="preserve"> 1. Внести изменения и дополнения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795C4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BB5D99">
        <w:rPr>
          <w:rFonts w:ascii="Times New Roman" w:hAnsi="Times New Roman" w:cs="Times New Roman"/>
          <w:sz w:val="24"/>
          <w:szCs w:val="24"/>
          <w:lang w:eastAsia="ru-RU"/>
        </w:rPr>
        <w:t>№ 81 от «17» февраля 2016г.</w:t>
      </w:r>
      <w:r w:rsidRPr="005578F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95C49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Порядка формирования, утверждения и ведения планов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795C4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Палласовского </w:t>
      </w:r>
      <w:r w:rsidRPr="00BB5D99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области»</w:t>
      </w:r>
      <w:r w:rsidRPr="00BB5D99">
        <w:t xml:space="preserve"> </w:t>
      </w:r>
      <w:r w:rsidRPr="00BB5D99">
        <w:rPr>
          <w:rFonts w:ascii="Times New Roman" w:hAnsi="Times New Roman" w:cs="Times New Roman"/>
          <w:sz w:val="24"/>
          <w:szCs w:val="24"/>
          <w:lang w:eastAsia="ru-RU"/>
        </w:rPr>
        <w:t>» (в редакции постановления № 48 от «05» апреля 2017г.)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5C49">
        <w:rPr>
          <w:rFonts w:ascii="Times New Roman" w:hAnsi="Times New Roman" w:cs="Times New Roman"/>
          <w:sz w:val="24"/>
          <w:szCs w:val="24"/>
          <w:lang w:eastAsia="ru-RU"/>
        </w:rPr>
        <w:t xml:space="preserve">  (далее-постановление). </w:t>
      </w:r>
    </w:p>
    <w:p w:rsidR="004A1B27" w:rsidRPr="00795C49" w:rsidRDefault="004A1B27" w:rsidP="007D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B27" w:rsidRPr="00795C49" w:rsidRDefault="004A1B27" w:rsidP="007D2A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1.1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Дополнить Порядок п</w:t>
      </w: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ункт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 9.1.</w:t>
      </w: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следующего содержания:</w:t>
      </w:r>
    </w:p>
    <w:p w:rsidR="004A1B27" w:rsidRPr="00357754" w:rsidRDefault="004A1B27" w:rsidP="007D2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«9.</w:t>
      </w:r>
      <w:r w:rsidRPr="00357754">
        <w:rPr>
          <w:rFonts w:ascii="Times New Roman" w:hAnsi="Times New Roman" w:cs="Times New Roman"/>
          <w:sz w:val="24"/>
          <w:szCs w:val="24"/>
          <w:lang w:eastAsia="ru-RU"/>
        </w:rPr>
        <w:t>1. Информация о закупке, предусматривающей заключение энергосервисного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энергии.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A1B27" w:rsidRDefault="004A1B27" w:rsidP="007D2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F57EC7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35F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Специалисту по регулированию контрактной системы в сфере закупок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r w:rsidRPr="00235F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Палласовского района Волгоградской области в трехдневный срок со дня вступления настоящего постановления в законную силу</w:t>
      </w:r>
      <w:r w:rsidRPr="00235F7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35F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разместить </w:t>
      </w:r>
      <w:r w:rsidRPr="000577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изменение </w:t>
      </w:r>
      <w:r w:rsidRPr="00235F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235F7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235F7C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Pr="00235F7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zakupki</w:t>
        </w:r>
        <w:r w:rsidRPr="00235F7C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Pr="00235F7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gov</w:t>
        </w:r>
        <w:r w:rsidRPr="00235F7C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Pr="00235F7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</w:hyperlink>
      <w:r w:rsidRPr="00235F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35F7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1B27" w:rsidRPr="00795C49" w:rsidRDefault="004A1B27" w:rsidP="007D2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95C49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A1B27" w:rsidRDefault="004A1B27" w:rsidP="007D2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C4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95C49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официального опубликования (обнародования). </w:t>
      </w:r>
    </w:p>
    <w:p w:rsidR="004A1B27" w:rsidRPr="00795C49" w:rsidRDefault="004A1B27" w:rsidP="007D2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B27" w:rsidRPr="00795C49" w:rsidRDefault="004A1B27" w:rsidP="007D2A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И.о. главы</w:t>
      </w: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Р.К. Уразгалиева</w:t>
      </w:r>
    </w:p>
    <w:p w:rsidR="004A1B27" w:rsidRDefault="004A1B27" w:rsidP="007D2A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5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</w:t>
      </w:r>
    </w:p>
    <w:p w:rsidR="004A1B27" w:rsidRPr="00795C49" w:rsidRDefault="004A1B27" w:rsidP="007D2A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27" w:rsidRDefault="004A1B27" w:rsidP="007D2A8C">
      <w:pPr>
        <w:pStyle w:val="ConsPlusNormal"/>
        <w:jc w:val="both"/>
        <w:outlineLvl w:val="0"/>
      </w:pPr>
      <w:r>
        <w:t xml:space="preserve">Рег. №27 </w:t>
      </w:r>
      <w:r w:rsidRPr="00740A3D">
        <w:t>/</w:t>
      </w:r>
      <w:r>
        <w:t xml:space="preserve"> </w:t>
      </w:r>
      <w:r w:rsidRPr="00740A3D">
        <w:t>201</w:t>
      </w:r>
      <w:r>
        <w:t>9</w:t>
      </w:r>
      <w:r w:rsidRPr="00740A3D">
        <w:t>г.</w:t>
      </w: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p w:rsidR="004A1B27" w:rsidRDefault="004A1B27" w:rsidP="007D2A8C">
      <w:pPr>
        <w:pStyle w:val="ConsPlusNormal"/>
        <w:jc w:val="both"/>
        <w:outlineLvl w:val="0"/>
      </w:pPr>
    </w:p>
    <w:sectPr w:rsidR="004A1B27" w:rsidSect="00E4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C54"/>
    <w:rsid w:val="000577A2"/>
    <w:rsid w:val="00123C3E"/>
    <w:rsid w:val="00131D7A"/>
    <w:rsid w:val="0015648F"/>
    <w:rsid w:val="001664EF"/>
    <w:rsid w:val="001B292E"/>
    <w:rsid w:val="00223EDF"/>
    <w:rsid w:val="00235F7C"/>
    <w:rsid w:val="002D0D70"/>
    <w:rsid w:val="00322B80"/>
    <w:rsid w:val="00357754"/>
    <w:rsid w:val="00403417"/>
    <w:rsid w:val="00445194"/>
    <w:rsid w:val="004A1B27"/>
    <w:rsid w:val="004B3006"/>
    <w:rsid w:val="00521CBC"/>
    <w:rsid w:val="005578FA"/>
    <w:rsid w:val="006F7E7E"/>
    <w:rsid w:val="00725DA8"/>
    <w:rsid w:val="00740A3D"/>
    <w:rsid w:val="00762D78"/>
    <w:rsid w:val="00795C49"/>
    <w:rsid w:val="007D2A8C"/>
    <w:rsid w:val="0083060D"/>
    <w:rsid w:val="00857E0E"/>
    <w:rsid w:val="008A57A0"/>
    <w:rsid w:val="00952B37"/>
    <w:rsid w:val="009677C1"/>
    <w:rsid w:val="009702A6"/>
    <w:rsid w:val="009F7C54"/>
    <w:rsid w:val="00B06AE1"/>
    <w:rsid w:val="00BB5D99"/>
    <w:rsid w:val="00BD6ACF"/>
    <w:rsid w:val="00BF2F5C"/>
    <w:rsid w:val="00D4289D"/>
    <w:rsid w:val="00DF530F"/>
    <w:rsid w:val="00E419C1"/>
    <w:rsid w:val="00E50479"/>
    <w:rsid w:val="00F572D0"/>
    <w:rsid w:val="00F57EC7"/>
    <w:rsid w:val="00F9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2A8C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D2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454</Words>
  <Characters>2591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2019-04-03T12:36:00Z</cp:lastPrinted>
  <dcterms:created xsi:type="dcterms:W3CDTF">2019-04-03T12:39:00Z</dcterms:created>
  <dcterms:modified xsi:type="dcterms:W3CDTF">2019-04-03T13:19:00Z</dcterms:modified>
</cp:coreProperties>
</file>