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28" w:rsidRDefault="00161D28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E22C2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4pt;visibility:visible">
            <v:imagedata r:id="rId4" o:title=""/>
          </v:shape>
        </w:pict>
      </w:r>
    </w:p>
    <w:p w:rsidR="00161D28" w:rsidRDefault="00161D28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61D28" w:rsidRPr="00B9256F" w:rsidRDefault="00161D28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ВОЛГОГРАДСКАЯ ОБЛАСТЬ</w:t>
      </w:r>
    </w:p>
    <w:p w:rsidR="00161D28" w:rsidRPr="00B9256F" w:rsidRDefault="00161D28" w:rsidP="00D10B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ПАЛЛАСОВСКИЙ МУНИЦИПАЛЬНЫЙ РАЙОН</w:t>
      </w: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 xml:space="preserve"> АДМИНИСТРАЦИЯ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ЭЛЬТОНСКОГО</w:t>
      </w: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161D28" w:rsidRPr="00B9256F" w:rsidRDefault="00161D28" w:rsidP="00D10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61D28" w:rsidRPr="00B9256F" w:rsidRDefault="00161D28" w:rsidP="00D10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1D28" w:rsidRPr="00B9256F" w:rsidRDefault="00161D28" w:rsidP="00D10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61D28" w:rsidRPr="00B9256F" w:rsidRDefault="00161D28" w:rsidP="00D10BD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Pr="00B9256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января </w:t>
      </w:r>
      <w:r w:rsidRPr="00B9256F">
        <w:rPr>
          <w:rFonts w:ascii="Times New Roman" w:hAnsi="Times New Roman" w:cs="Times New Roman"/>
          <w:sz w:val="26"/>
          <w:szCs w:val="26"/>
          <w:lang w:eastAsia="ru-RU"/>
        </w:rPr>
        <w:t>2019 год</w:t>
      </w:r>
      <w:r w:rsidRPr="00B9256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п. </w:t>
      </w:r>
      <w:r>
        <w:rPr>
          <w:rFonts w:ascii="Times New Roman" w:hAnsi="Times New Roman" w:cs="Times New Roman"/>
          <w:sz w:val="26"/>
          <w:szCs w:val="26"/>
          <w:lang w:eastAsia="ru-RU"/>
        </w:rPr>
        <w:t>Эльтон</w:t>
      </w:r>
      <w:r w:rsidRPr="00B9256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            №_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9256F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161D28" w:rsidRPr="00B9256F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«О внесении изменений и дополнений </w:t>
      </w:r>
    </w:p>
    <w:p w:rsidR="00161D28" w:rsidRDefault="00161D28" w:rsidP="00497A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Постановление №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70</w:t>
      </w: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04 октября</w:t>
      </w: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2013 года </w:t>
      </w:r>
    </w:p>
    <w:p w:rsidR="00161D28" w:rsidRDefault="00161D28" w:rsidP="00497A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«Об утверждении стандарта антикоррупционного </w:t>
      </w:r>
    </w:p>
    <w:p w:rsidR="00161D28" w:rsidRPr="00DA35C6" w:rsidRDefault="00161D28" w:rsidP="00497A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поведения муниципального служащего</w:t>
      </w:r>
    </w:p>
    <w:p w:rsidR="00161D28" w:rsidRDefault="00161D28" w:rsidP="00497A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Эльтонского</w:t>
      </w: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</w:t>
      </w:r>
    </w:p>
    <w:p w:rsidR="00161D28" w:rsidRDefault="00161D28" w:rsidP="00497A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поселения» (в редакции Постановлений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от 13.01.2014 №2 </w:t>
      </w: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:rsidR="00161D28" w:rsidRDefault="00161D28" w:rsidP="00497A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от 18.06.2015г. № 69, от 05.04.2016г. № 114, от 11.07.2016г. №185,</w:t>
      </w:r>
    </w:p>
    <w:p w:rsidR="00161D28" w:rsidRPr="00B9256F" w:rsidRDefault="00161D28" w:rsidP="00497A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от 25.05.2017г. № 81, от 29.01.2018г. № 3</w:t>
      </w: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161D28" w:rsidRPr="00B9256F" w:rsidRDefault="00161D28" w:rsidP="00D10BD5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61D28" w:rsidRPr="00B9256F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С целью приведения законодательства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Эльтонского</w:t>
      </w:r>
      <w:r w:rsidRPr="00B92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Эльтонского</w:t>
      </w:r>
      <w:r w:rsidRPr="00B92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161D28" w:rsidRPr="00B9256F" w:rsidRDefault="00161D28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161D28" w:rsidRPr="00B9256F" w:rsidRDefault="00161D28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61D28" w:rsidRPr="00D90951" w:rsidRDefault="00161D28" w:rsidP="003C43A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1.Внести изменения и дополнения  в постановление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Эльтонского</w:t>
      </w:r>
      <w:r w:rsidRPr="00B92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4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70</w:t>
      </w:r>
      <w:r w:rsidRPr="007424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04 октября 2013 года «Об утверждении стандарта антикоррупционного поведения муниципального служащего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Эльтонского</w:t>
      </w:r>
      <w:r w:rsidRPr="007424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 (</w:t>
      </w:r>
      <w:r w:rsidRPr="003C43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редакции Постановлений от 13.01.2014 №2 ,от 18.06.2015г. № 69, от 05.04.2016г. № 114, от 11.07.2016г. №185,от 25.05.2017г. № 81, от 29.01.2018г. № 3</w:t>
      </w:r>
      <w:r w:rsidRPr="00D909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 (далее-постановление).</w:t>
      </w:r>
    </w:p>
    <w:p w:rsidR="00161D28" w:rsidRPr="00D90951" w:rsidRDefault="00161D28" w:rsidP="00D909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61D28" w:rsidRPr="00D90951" w:rsidRDefault="00161D28" w:rsidP="00D909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0951">
        <w:rPr>
          <w:rFonts w:ascii="Times New Roman" w:hAnsi="Times New Roman" w:cs="Times New Roman"/>
          <w:b/>
          <w:bCs/>
          <w:sz w:val="26"/>
          <w:szCs w:val="26"/>
        </w:rPr>
        <w:t xml:space="preserve">          1.1. Пункт 3.1.3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Раздела 3 </w:t>
      </w:r>
      <w:r w:rsidRPr="00D90951">
        <w:rPr>
          <w:rFonts w:ascii="Times New Roman" w:hAnsi="Times New Roman" w:cs="Times New Roman"/>
          <w:b/>
          <w:bCs/>
          <w:sz w:val="26"/>
          <w:szCs w:val="26"/>
        </w:rPr>
        <w:t>Постановления изложить в следующей редакции:</w:t>
      </w:r>
    </w:p>
    <w:p w:rsidR="00161D28" w:rsidRPr="00D90951" w:rsidRDefault="00161D28" w:rsidP="00D909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0951">
        <w:rPr>
          <w:rFonts w:ascii="Times New Roman" w:hAnsi="Times New Roman" w:cs="Times New Roman"/>
          <w:sz w:val="26"/>
          <w:szCs w:val="26"/>
        </w:rPr>
        <w:t xml:space="preserve">                 «3.1.3.).</w:t>
      </w:r>
      <w:r w:rsidRPr="00D90951">
        <w:rPr>
          <w:rStyle w:val="blk"/>
          <w:rFonts w:ascii="Times New Roman" w:hAnsi="Times New Roman" w:cs="Times New Roman"/>
          <w:sz w:val="26"/>
          <w:szCs w:val="26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5" w:anchor="dst100288" w:history="1">
        <w:r w:rsidRPr="00D90951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законами</w:t>
        </w:r>
      </w:hyperlink>
      <w:r w:rsidRPr="00D90951">
        <w:rPr>
          <w:rStyle w:val="blk"/>
          <w:rFonts w:ascii="Times New Roman" w:hAnsi="Times New Roman" w:cs="Times New Roman"/>
          <w:sz w:val="26"/>
          <w:szCs w:val="26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161D28" w:rsidRDefault="00161D28" w:rsidP="00D90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90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1A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1.2. Дополнить Раздел 4 П</w:t>
      </w:r>
      <w:r w:rsidRPr="005F1A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остановления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пунктом 4.1.12 следующего содержания</w:t>
      </w:r>
      <w:r w:rsidRPr="005F1A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161D28" w:rsidRPr="009860A6" w:rsidRDefault="00161D28" w:rsidP="00D909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«4.1.12). </w:t>
      </w:r>
      <w:r w:rsidRPr="00E11F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161D28" w:rsidRPr="00D90951" w:rsidRDefault="00161D28" w:rsidP="00D90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D90951">
        <w:rPr>
          <w:rFonts w:ascii="Times New Roman" w:hAnsi="Times New Roman" w:cs="Times New Roman"/>
          <w:sz w:val="26"/>
          <w:szCs w:val="26"/>
          <w:lang w:eastAsia="ru-RU"/>
        </w:rPr>
        <w:t>2.Контроль за исполнением настоящего постановления оставляю за собой.</w:t>
      </w:r>
    </w:p>
    <w:p w:rsidR="00161D28" w:rsidRPr="00B9256F" w:rsidRDefault="00161D28" w:rsidP="00D909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909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D9095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909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.Настоящее постановление вступает</w:t>
      </w:r>
      <w:r w:rsidRPr="00B92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силу со дня его официального опубликования (обнародования).</w:t>
      </w:r>
    </w:p>
    <w:p w:rsidR="00161D28" w:rsidRPr="00B9256F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61D28" w:rsidRPr="00B9256F" w:rsidRDefault="00161D28" w:rsidP="00D10BD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Глава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Эльтонского</w:t>
      </w:r>
    </w:p>
    <w:p w:rsidR="00161D28" w:rsidRPr="00B9256F" w:rsidRDefault="00161D28" w:rsidP="00D10BD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2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Н.А.Сурганов </w:t>
      </w:r>
    </w:p>
    <w:p w:rsidR="00161D28" w:rsidRPr="00B9256F" w:rsidRDefault="00161D28" w:rsidP="00D10BD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Рег. № 3 /2019</w:t>
      </w:r>
      <w:r w:rsidRPr="00B9256F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Default="00161D28" w:rsidP="00D1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D28" w:rsidRPr="007A10DB" w:rsidRDefault="00161D28" w:rsidP="007A10D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887FE2">
        <w:t xml:space="preserve">          </w:t>
      </w:r>
      <w:r>
        <w:t xml:space="preserve">                                                                         </w:t>
      </w:r>
      <w:r w:rsidRPr="00887FE2">
        <w:t xml:space="preserve"> </w:t>
      </w:r>
      <w:r>
        <w:t xml:space="preserve"> </w:t>
      </w:r>
    </w:p>
    <w:sectPr w:rsidR="00161D28" w:rsidRPr="007A10DB" w:rsidSect="0043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682"/>
    <w:rsid w:val="00017A4F"/>
    <w:rsid w:val="00081A23"/>
    <w:rsid w:val="00161D28"/>
    <w:rsid w:val="00185EB8"/>
    <w:rsid w:val="0026173C"/>
    <w:rsid w:val="00270E2D"/>
    <w:rsid w:val="00293682"/>
    <w:rsid w:val="002C0E79"/>
    <w:rsid w:val="002C37E7"/>
    <w:rsid w:val="002E22C2"/>
    <w:rsid w:val="0030630F"/>
    <w:rsid w:val="003538BF"/>
    <w:rsid w:val="00396665"/>
    <w:rsid w:val="003C43AD"/>
    <w:rsid w:val="003F2B79"/>
    <w:rsid w:val="004155E0"/>
    <w:rsid w:val="00432FA9"/>
    <w:rsid w:val="00497A9C"/>
    <w:rsid w:val="004A3063"/>
    <w:rsid w:val="00541A9F"/>
    <w:rsid w:val="005F1A0F"/>
    <w:rsid w:val="00731C55"/>
    <w:rsid w:val="007424F4"/>
    <w:rsid w:val="0078250D"/>
    <w:rsid w:val="007A10DB"/>
    <w:rsid w:val="00831173"/>
    <w:rsid w:val="0084019D"/>
    <w:rsid w:val="00885162"/>
    <w:rsid w:val="00887FE2"/>
    <w:rsid w:val="008D1B91"/>
    <w:rsid w:val="00952533"/>
    <w:rsid w:val="009860A6"/>
    <w:rsid w:val="00B27329"/>
    <w:rsid w:val="00B4797B"/>
    <w:rsid w:val="00B73B98"/>
    <w:rsid w:val="00B9256F"/>
    <w:rsid w:val="00BF1F38"/>
    <w:rsid w:val="00BF7BD2"/>
    <w:rsid w:val="00D10BD5"/>
    <w:rsid w:val="00D90951"/>
    <w:rsid w:val="00DA35C6"/>
    <w:rsid w:val="00E11F9B"/>
    <w:rsid w:val="00E43EDF"/>
    <w:rsid w:val="00E5165B"/>
    <w:rsid w:val="00EA7EBA"/>
    <w:rsid w:val="00EB20C4"/>
    <w:rsid w:val="00FC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0BD5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D90951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D90951"/>
  </w:style>
  <w:style w:type="paragraph" w:styleId="BalloonText">
    <w:name w:val="Balloon Text"/>
    <w:basedOn w:val="Normal"/>
    <w:link w:val="BalloonTextChar"/>
    <w:uiPriority w:val="99"/>
    <w:semiHidden/>
    <w:rsid w:val="00B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3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6530/ccc9dd1e528c5ce50dd152c3269b70104ad92ae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569</Words>
  <Characters>3247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2019-01-16T06:58:00Z</cp:lastPrinted>
  <dcterms:created xsi:type="dcterms:W3CDTF">2019-02-18T14:03:00Z</dcterms:created>
  <dcterms:modified xsi:type="dcterms:W3CDTF">2019-02-18T14:03:00Z</dcterms:modified>
</cp:coreProperties>
</file>