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7E" w:rsidRPr="00EA5C5A" w:rsidRDefault="00712C7E" w:rsidP="00EA5C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pt;margin-top:0;width:36.25pt;height:54.35pt;z-index:-251658240" wrapcoords="-450 0 -450 21300 21600 21300 21600 0 -450 0">
            <v:imagedata r:id="rId6" o:title=""/>
            <w10:wrap type="tight"/>
          </v:shape>
        </w:pict>
      </w:r>
    </w:p>
    <w:p w:rsidR="00712C7E" w:rsidRDefault="00712C7E" w:rsidP="0093470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12C7E" w:rsidRDefault="00712C7E" w:rsidP="0093470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12C7E" w:rsidRDefault="00712C7E" w:rsidP="0093470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712C7E" w:rsidRPr="006A5CED" w:rsidRDefault="00712C7E" w:rsidP="0093470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6A5CE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712C7E" w:rsidRPr="006A5CED" w:rsidRDefault="00712C7E" w:rsidP="0093470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6A5CE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712C7E" w:rsidRPr="006A5CED" w:rsidRDefault="00712C7E" w:rsidP="00934706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6A5CE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АДМИНИСТРАЦИЯ 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ЭЛЬТОН</w:t>
      </w:r>
      <w:r w:rsidRPr="006A5CED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СКОГО СЕЛЬСКОГО ПОСЕЛЕНИЯ</w:t>
      </w:r>
    </w:p>
    <w:p w:rsidR="00712C7E" w:rsidRPr="006A5CED" w:rsidRDefault="00712C7E" w:rsidP="00934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C7E" w:rsidRPr="006A5CED" w:rsidRDefault="00712C7E" w:rsidP="009347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712C7E" w:rsidRPr="006A5CED" w:rsidRDefault="00712C7E" w:rsidP="009347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C7E" w:rsidRPr="006A5CED" w:rsidRDefault="00712C7E" w:rsidP="009347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6A5CED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</w:t>
      </w: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 2018 г.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    п.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Эльтон                           </w:t>
      </w: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99</w:t>
      </w:r>
    </w:p>
    <w:p w:rsidR="00712C7E" w:rsidRPr="006A5CED" w:rsidRDefault="00712C7E" w:rsidP="009347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2C7E" w:rsidRPr="006A5CED" w:rsidRDefault="00712C7E" w:rsidP="00603E26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12C7E" w:rsidRDefault="00712C7E" w:rsidP="003559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6A5CED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разработки</w:t>
      </w:r>
    </w:p>
    <w:p w:rsidR="00712C7E" w:rsidRDefault="00712C7E" w:rsidP="003559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>и утверждения административных регламентов</w:t>
      </w:r>
    </w:p>
    <w:p w:rsidR="00712C7E" w:rsidRPr="006A5CED" w:rsidRDefault="00712C7E" w:rsidP="0035591C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12C7E" w:rsidRPr="006A5CED" w:rsidRDefault="00712C7E" w:rsidP="00A879E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6A5CED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ED">
        <w:rPr>
          <w:rFonts w:ascii="Times New Roman" w:hAnsi="Times New Roman" w:cs="Times New Roman"/>
          <w:sz w:val="24"/>
          <w:szCs w:val="24"/>
        </w:rPr>
        <w:t xml:space="preserve">В целях определения порядка разработки и утверждения административных регламентов предоставления муниципальных услуг, в соответствии с Федеральным </w:t>
      </w:r>
      <w:hyperlink r:id="rId7" w:history="1">
        <w:r w:rsidRPr="006A5CE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A5CED">
        <w:rPr>
          <w:rFonts w:ascii="Times New Roman" w:hAnsi="Times New Roman" w:cs="Times New Roman"/>
          <w:sz w:val="24"/>
          <w:szCs w:val="24"/>
        </w:rPr>
        <w:t xml:space="preserve"> от 27.07.2010 №210-ФЗ «Об организации предоставления государственных и муниципальных услуг», постановлением Правительства Российской Федерации от 16.05.2011 №373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администрация </w:t>
      </w:r>
      <w:r>
        <w:rPr>
          <w:rFonts w:ascii="Times New Roman" w:hAnsi="Times New Roman" w:cs="Times New Roman"/>
          <w:sz w:val="24"/>
          <w:szCs w:val="24"/>
        </w:rPr>
        <w:t>Эльтон</w:t>
      </w:r>
      <w:r w:rsidRPr="006A5CED">
        <w:rPr>
          <w:rFonts w:ascii="Times New Roman" w:hAnsi="Times New Roman" w:cs="Times New Roman"/>
          <w:sz w:val="24"/>
          <w:szCs w:val="24"/>
        </w:rPr>
        <w:t>ского сельского поселения,</w:t>
      </w:r>
    </w:p>
    <w:p w:rsidR="00712C7E" w:rsidRPr="006A5CED" w:rsidRDefault="00712C7E" w:rsidP="00A879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6D4B7C" w:rsidRDefault="00712C7E" w:rsidP="006D4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91C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712C7E" w:rsidRPr="006A5CED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ED">
        <w:rPr>
          <w:rFonts w:ascii="Times New Roman" w:hAnsi="Times New Roman" w:cs="Times New Roman"/>
          <w:sz w:val="24"/>
          <w:szCs w:val="24"/>
        </w:rPr>
        <w:t>1. Утвердить Порядок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постановлению)</w:t>
      </w:r>
      <w:r w:rsidRPr="006A5CED">
        <w:rPr>
          <w:rFonts w:ascii="Times New Roman" w:hAnsi="Times New Roman" w:cs="Times New Roman"/>
          <w:sz w:val="24"/>
          <w:szCs w:val="24"/>
        </w:rPr>
        <w:t>.</w:t>
      </w:r>
    </w:p>
    <w:p w:rsidR="00712C7E" w:rsidRPr="004A1A52" w:rsidRDefault="00712C7E" w:rsidP="005100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 w:rsidRPr="006A5CED">
        <w:rPr>
          <w:rFonts w:ascii="Times New Roman" w:hAnsi="Times New Roman" w:cs="Times New Roman"/>
          <w:sz w:val="24"/>
          <w:szCs w:val="24"/>
        </w:rPr>
        <w:t xml:space="preserve">постановление  </w:t>
      </w:r>
      <w:r w:rsidRPr="004A1A52">
        <w:rPr>
          <w:rFonts w:ascii="Times New Roman" w:hAnsi="Times New Roman" w:cs="Times New Roman"/>
          <w:sz w:val="24"/>
          <w:szCs w:val="24"/>
        </w:rPr>
        <w:t>№ 32 от «15» апреля 2011г. «О порядке разработки и  утверждения административных регламентов предоставления муниципальных услуг (исполнения муниципальных функций)» (в редакции постановлений № 21 от «29» марта 2012г.,</w:t>
      </w:r>
      <w:r w:rsidRPr="004A1A52">
        <w:t xml:space="preserve"> </w:t>
      </w:r>
      <w:r w:rsidRPr="004A1A52">
        <w:rPr>
          <w:rFonts w:ascii="Times New Roman" w:hAnsi="Times New Roman" w:cs="Times New Roman"/>
          <w:sz w:val="24"/>
          <w:szCs w:val="24"/>
        </w:rPr>
        <w:t>№ 59 от «01» февраля 2016г., №108 от «23» марта 2016г., №184 от «30» июня 2016г.).</w:t>
      </w:r>
    </w:p>
    <w:p w:rsidR="00712C7E" w:rsidRPr="006A5CED" w:rsidRDefault="00712C7E" w:rsidP="006A5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5CE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712C7E" w:rsidRDefault="00712C7E" w:rsidP="006A5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5CED">
        <w:rPr>
          <w:rFonts w:ascii="Times New Roman" w:hAnsi="Times New Roman" w:cs="Times New Roman"/>
          <w:sz w:val="24"/>
          <w:szCs w:val="24"/>
        </w:rPr>
        <w:t xml:space="preserve">           4.Настоящее постановление вступает в силу со дня официального опубликования (обнародования).</w:t>
      </w:r>
    </w:p>
    <w:p w:rsidR="00712C7E" w:rsidRDefault="00712C7E" w:rsidP="006A5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2C7E" w:rsidRPr="006A5CED" w:rsidRDefault="00712C7E" w:rsidP="006A5CE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12C7E" w:rsidRPr="006A5CED" w:rsidRDefault="00712C7E" w:rsidP="006A5CE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ского </w:t>
      </w:r>
    </w:p>
    <w:p w:rsidR="00712C7E" w:rsidRDefault="00712C7E" w:rsidP="006A5CE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6A5CE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Н.А.Сурганов</w:t>
      </w:r>
    </w:p>
    <w:p w:rsidR="00712C7E" w:rsidRPr="006A5CED" w:rsidRDefault="00712C7E" w:rsidP="006A5CE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5C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CED">
        <w:rPr>
          <w:rFonts w:ascii="Times New Roman" w:hAnsi="Times New Roman" w:cs="Times New Roman"/>
          <w:sz w:val="24"/>
          <w:szCs w:val="24"/>
        </w:rPr>
        <w:t>Рег. №</w:t>
      </w:r>
      <w:r>
        <w:rPr>
          <w:rFonts w:ascii="Times New Roman" w:hAnsi="Times New Roman" w:cs="Times New Roman"/>
          <w:sz w:val="24"/>
          <w:szCs w:val="24"/>
        </w:rPr>
        <w:t xml:space="preserve"> 99</w:t>
      </w:r>
      <w:r w:rsidRPr="006A5CED">
        <w:rPr>
          <w:rFonts w:ascii="Times New Roman" w:hAnsi="Times New Roman" w:cs="Times New Roman"/>
          <w:sz w:val="24"/>
          <w:szCs w:val="24"/>
        </w:rPr>
        <w:t>/2018г.</w:t>
      </w:r>
      <w:r w:rsidRPr="00EF277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2C7E" w:rsidRPr="006D4B7C" w:rsidRDefault="00712C7E" w:rsidP="006D4B7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F277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</w:p>
    <w:p w:rsidR="00712C7E" w:rsidRPr="00EF2773" w:rsidRDefault="00712C7E" w:rsidP="006A5CE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Приложение к постановлению </w:t>
      </w:r>
    </w:p>
    <w:p w:rsidR="00712C7E" w:rsidRPr="00EF2773" w:rsidRDefault="00712C7E" w:rsidP="006A5CE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  <w:lang w:eastAsia="en-US"/>
        </w:rPr>
        <w:t>Эльтонского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712C7E" w:rsidRPr="00EF2773" w:rsidRDefault="00712C7E" w:rsidP="006A5CE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lang w:eastAsia="en-US"/>
        </w:rPr>
        <w:t>19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сентября</w:t>
      </w:r>
      <w:r w:rsidRPr="00EF2773">
        <w:rPr>
          <w:rFonts w:ascii="Times New Roman" w:hAnsi="Times New Roman" w:cs="Times New Roman"/>
          <w:sz w:val="24"/>
          <w:szCs w:val="24"/>
          <w:lang w:eastAsia="en-US"/>
        </w:rPr>
        <w:t xml:space="preserve"> 2018 № </w:t>
      </w:r>
      <w:r>
        <w:rPr>
          <w:rFonts w:ascii="Times New Roman" w:hAnsi="Times New Roman" w:cs="Times New Roman"/>
          <w:sz w:val="24"/>
          <w:szCs w:val="24"/>
          <w:lang w:eastAsia="en-US"/>
        </w:rPr>
        <w:t>99</w:t>
      </w:r>
    </w:p>
    <w:p w:rsidR="00712C7E" w:rsidRPr="00033FFC" w:rsidRDefault="00712C7E" w:rsidP="00A879E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809B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809B6">
        <w:rPr>
          <w:rFonts w:ascii="Times New Roman" w:hAnsi="Times New Roman" w:cs="Times New Roman"/>
          <w:b/>
          <w:bCs/>
          <w:sz w:val="24"/>
          <w:szCs w:val="24"/>
        </w:rPr>
        <w:t>разработки и утверждения административных регламентов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809B6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муниципальных услуг</w:t>
      </w:r>
    </w:p>
    <w:p w:rsidR="00712C7E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809B6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1. Настоящий Порядок определяет порядок разработки и утверждения административных регламентов предоставления муниципальных услуг (далее - регламенты).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Регламентом является нормативный правовой акт органа местного самоуправления,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Федерального </w:t>
      </w:r>
      <w:hyperlink r:id="rId8" w:history="1">
        <w:r w:rsidRPr="000809B6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0809B6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между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2. Регламент разрабатывается и утверждается органом, предоставляющим муниципальные услуги, если иное не установлено федеральными законами.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3. При разработке регламентов органы, предоставляющие муниципальные услуги, предусматривают оптимизацию (повышение качества) предоставления </w:t>
      </w:r>
      <w:r w:rsidRPr="00435EC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Pr="000809B6">
        <w:rPr>
          <w:rFonts w:ascii="Times New Roman" w:hAnsi="Times New Roman" w:cs="Times New Roman"/>
          <w:sz w:val="24"/>
          <w:szCs w:val="24"/>
        </w:rPr>
        <w:t>услуг, в том числе: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а) упорядочение административных процедур (действий);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б) устранение избыточных административных процедур (действий);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д)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е) предоставление </w:t>
      </w:r>
      <w:r w:rsidRPr="00435EC4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734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09B6">
        <w:rPr>
          <w:rFonts w:ascii="Times New Roman" w:hAnsi="Times New Roman" w:cs="Times New Roman"/>
          <w:sz w:val="24"/>
          <w:szCs w:val="24"/>
        </w:rPr>
        <w:t>услуги в электронной форме.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4. Исполнение органами местного самоуправления отдельных государственных полномочий субъекта Российской Федерации, переданных им на основании закона Волгоградской области с предоставлением субвенций из бюджета Волгоградской области, осуществляется в порядке, установленном регламентом, утвержденным соответствующим органом исполнительной власти, если иное не установлено федеральным законом.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предоставления соответствующей муниципальной услуги.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6.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 (надзора) (далее - перечень).</w:t>
      </w:r>
    </w:p>
    <w:p w:rsidR="00712C7E" w:rsidRPr="001A67EC" w:rsidRDefault="00712C7E" w:rsidP="00807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7. Проект регламента и пояснительная записка к нему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Эльтонского сельского поселения </w:t>
      </w:r>
      <w:r w:rsidRPr="00F5770C">
        <w:rPr>
          <w:rFonts w:ascii="Times New Roman" w:hAnsi="Times New Roman" w:cs="Times New Roman"/>
          <w:sz w:val="24"/>
          <w:szCs w:val="24"/>
        </w:rPr>
        <w:t>(адрес:</w:t>
      </w:r>
      <w:bookmarkStart w:id="0" w:name="_GoBack"/>
      <w:bookmarkEnd w:id="0"/>
      <w:r w:rsidRPr="00F5770C">
        <w:rPr>
          <w:sz w:val="24"/>
          <w:szCs w:val="24"/>
        </w:rPr>
        <w:t xml:space="preserve"> </w:t>
      </w:r>
      <w:r w:rsidRPr="00F5770C">
        <w:rPr>
          <w:sz w:val="24"/>
          <w:szCs w:val="24"/>
          <w:lang w:val="en-US"/>
        </w:rPr>
        <w:t>www</w:t>
      </w:r>
      <w:r w:rsidRPr="00F5770C">
        <w:rPr>
          <w:sz w:val="24"/>
          <w:szCs w:val="24"/>
        </w:rPr>
        <w:t>.</w:t>
      </w:r>
      <w:r w:rsidRPr="00F5770C">
        <w:rPr>
          <w:sz w:val="24"/>
          <w:szCs w:val="24"/>
          <w:lang w:val="en-US"/>
        </w:rPr>
        <w:t>adminelton</w:t>
      </w:r>
      <w:r w:rsidRPr="00F5770C">
        <w:rPr>
          <w:sz w:val="24"/>
          <w:szCs w:val="24"/>
        </w:rPr>
        <w:t>.</w:t>
      </w:r>
      <w:r w:rsidRPr="00F5770C">
        <w:rPr>
          <w:sz w:val="24"/>
          <w:szCs w:val="24"/>
          <w:lang w:val="en-US"/>
        </w:rPr>
        <w:t>ru</w:t>
      </w:r>
      <w:r w:rsidRPr="00F5770C">
        <w:rPr>
          <w:rFonts w:ascii="Times New Roman" w:hAnsi="Times New Roman" w:cs="Times New Roman"/>
          <w:sz w:val="24"/>
          <w:szCs w:val="24"/>
        </w:rPr>
        <w:t>)</w:t>
      </w:r>
      <w:r w:rsidRPr="00734D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809B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 (далее - сеть «Интернет»)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Pr="001A67EC">
        <w:rPr>
          <w:rFonts w:ascii="Times New Roman" w:hAnsi="Times New Roman" w:cs="Times New Roman"/>
          <w:sz w:val="24"/>
          <w:szCs w:val="24"/>
        </w:rPr>
        <w:t>администрации Эльтонского сельского поселения № 6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A67EC">
        <w:rPr>
          <w:rFonts w:ascii="Times New Roman" w:hAnsi="Times New Roman" w:cs="Times New Roman"/>
          <w:sz w:val="24"/>
          <w:szCs w:val="24"/>
        </w:rPr>
        <w:t xml:space="preserve"> от «2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A67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1A67E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A67EC">
        <w:rPr>
          <w:rFonts w:ascii="Times New Roman" w:hAnsi="Times New Roman" w:cs="Times New Roman"/>
          <w:sz w:val="24"/>
          <w:szCs w:val="24"/>
        </w:rPr>
        <w:t xml:space="preserve">г. «Об </w:t>
      </w:r>
      <w:r>
        <w:rPr>
          <w:rFonts w:ascii="Times New Roman" w:hAnsi="Times New Roman" w:cs="Times New Roman"/>
          <w:sz w:val="24"/>
          <w:szCs w:val="24"/>
        </w:rPr>
        <w:t>обеспечении реализации прав граждан и юридических лиц на доступ к информации о деятельности</w:t>
      </w:r>
      <w:r w:rsidRPr="001A67EC">
        <w:rPr>
          <w:rFonts w:ascii="Times New Roman" w:hAnsi="Times New Roman" w:cs="Times New Roman"/>
          <w:sz w:val="24"/>
          <w:szCs w:val="24"/>
        </w:rPr>
        <w:t xml:space="preserve"> администрации Эльтонского сельского  поселения».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8.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>
        <w:rPr>
          <w:rFonts w:ascii="Times New Roman" w:hAnsi="Times New Roman" w:cs="Times New Roman"/>
          <w:sz w:val="24"/>
          <w:szCs w:val="24"/>
        </w:rPr>
        <w:t>специалистом администрации Эльтонского сельского поселения</w:t>
      </w:r>
      <w:r w:rsidRPr="000809B6">
        <w:rPr>
          <w:rFonts w:ascii="Times New Roman" w:hAnsi="Times New Roman" w:cs="Times New Roman"/>
          <w:sz w:val="24"/>
          <w:szCs w:val="24"/>
        </w:rPr>
        <w:t>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</w:t>
      </w:r>
      <w:r w:rsidRPr="001A67EC">
        <w:rPr>
          <w:rFonts w:ascii="Times New Roman" w:hAnsi="Times New Roman" w:cs="Times New Roman"/>
          <w:sz w:val="24"/>
          <w:szCs w:val="24"/>
        </w:rPr>
        <w:t>Порядком проведения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услуг, утвержденными постановлением администрации Эльтонского сельского поселения № 98</w:t>
      </w:r>
      <w:r w:rsidRPr="001A67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7EC">
        <w:rPr>
          <w:rFonts w:ascii="Times New Roman" w:hAnsi="Times New Roman" w:cs="Times New Roman"/>
          <w:sz w:val="24"/>
          <w:szCs w:val="24"/>
        </w:rPr>
        <w:t>от «18» сентября 2018г.</w:t>
      </w:r>
      <w:r w:rsidRPr="001A67EC">
        <w:t xml:space="preserve"> </w:t>
      </w:r>
      <w:r w:rsidRPr="001A67EC">
        <w:rPr>
          <w:rFonts w:ascii="Times New Roman" w:hAnsi="Times New Roman" w:cs="Times New Roman"/>
          <w:sz w:val="24"/>
          <w:szCs w:val="24"/>
        </w:rPr>
        <w:t>«Об утверждении Порядка проведения экспертизы проектов административных регламентов осуществления муниципального контроля (надзора) и административных регламентов предоставления муниципальных услуг»,</w:t>
      </w:r>
      <w:r w:rsidRPr="000809B6">
        <w:rPr>
          <w:rFonts w:ascii="Times New Roman" w:hAnsi="Times New Roman" w:cs="Times New Roman"/>
          <w:sz w:val="24"/>
          <w:szCs w:val="24"/>
        </w:rPr>
        <w:t xml:space="preserve"> а также в соответствии с настоящим Порядком.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9. Внесение изменений в административный регламент осуществляется в порядке, установленном для разработки и утверждения административных регламентов предоставления муниципальных услуг, за исключением случаев, при которых не требуется проведение независимой экспертизы и экспертизы уполномоченного органа: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а) устранение замечаний, указанных в заключениях государственно-правового управления аппарата Губернатора Волгоградской области, актах прокурорского реагирования;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б) исполнение решений судов о признании административного регламента недействующим полностью или в части;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в) внесение изменений в информацию: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о наименовании, месте нахождения и графике работы органов местного самоуправления, предоставляющих муниципальную услугу, их структурных подразделений,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о справочных телефонах структурных подразделений органа местного самоуправления, предоставляющих муниципальную услугу, организаций, участвующих в предоставлении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об адресах официальных сайтов органов местного самоуправления, предоставляющих муниципальную услугу, организаций, участвующих в предоставлении муниципальной услуги, в информационно-телекоммуникационной сети Интернет, содержащих информацию о предоставлении муниципальной услуги, об услугах, необходимых и обязательных для предоставления муниципальной услуги, адресах их электронной почты;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о должностных лицах, ответственных за выполнение административных действий, входящих в состав административной процедуры (если в административном регламенте содержится указание на конкретную должность).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10.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 Порядком.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809B6">
        <w:rPr>
          <w:rFonts w:ascii="Times New Roman" w:hAnsi="Times New Roman" w:cs="Times New Roman"/>
          <w:b/>
          <w:bCs/>
          <w:sz w:val="24"/>
          <w:szCs w:val="24"/>
        </w:rPr>
        <w:t>II. Требования к регламентам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11.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12. В регламент включаются следующие разделы: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а) общие положения;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б) стандарт предоставления муниципальной услуги;</w:t>
      </w:r>
    </w:p>
    <w:p w:rsidR="00712C7E" w:rsidRPr="009C6FF6" w:rsidRDefault="00712C7E" w:rsidP="00231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FF6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9C6FF6">
        <w:rPr>
          <w:color w:val="000000"/>
        </w:rPr>
        <w:t xml:space="preserve"> </w:t>
      </w:r>
      <w:r w:rsidRPr="009C6FF6">
        <w:rPr>
          <w:rFonts w:ascii="Times New Roman" w:hAnsi="Times New Roman" w:cs="Times New Roman"/>
          <w:color w:val="00000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712C7E" w:rsidRPr="009C6FF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FF6">
        <w:rPr>
          <w:rFonts w:ascii="Times New Roman" w:hAnsi="Times New Roman" w:cs="Times New Roman"/>
          <w:color w:val="000000"/>
          <w:sz w:val="24"/>
          <w:szCs w:val="24"/>
        </w:rPr>
        <w:t>г) формы контроля за исполнением административного регламента;</w:t>
      </w:r>
    </w:p>
    <w:p w:rsidR="00712C7E" w:rsidRPr="009C6FF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6FF6">
        <w:rPr>
          <w:rFonts w:ascii="Times New Roman" w:hAnsi="Times New Roman" w:cs="Times New Roman"/>
          <w:color w:val="000000"/>
          <w:sz w:val="24"/>
          <w:szCs w:val="24"/>
        </w:rPr>
        <w:t>д)</w:t>
      </w:r>
      <w:r w:rsidRPr="009C6FF6">
        <w:rPr>
          <w:color w:val="000000"/>
        </w:rPr>
        <w:t xml:space="preserve"> </w:t>
      </w:r>
      <w:r w:rsidRPr="009C6FF6">
        <w:rPr>
          <w:rFonts w:ascii="Times New Roman" w:hAnsi="Times New Roman" w:cs="Times New Roman"/>
          <w:color w:val="000000"/>
          <w:sz w:val="24"/>
          <w:szCs w:val="24"/>
        </w:rPr>
        <w:t>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C6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2C7E" w:rsidRPr="00833FCF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CF">
        <w:rPr>
          <w:rFonts w:ascii="Times New Roman" w:hAnsi="Times New Roman" w:cs="Times New Roman"/>
          <w:b/>
          <w:bCs/>
          <w:sz w:val="24"/>
          <w:szCs w:val="24"/>
        </w:rPr>
        <w:t>13. Раздел, касающийся общих положений, состоит из следующих подразделов: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а) предмет регулирования регламента;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К справочной информации относится следующая информация: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«Интернет», в федеральной государственной информационной системе «Федеральный реестр государственных услуг (функций)» (далее - федеральный реестр) и на Едином портале государственных и муниципальных услуг (функций), о чем указывается в тексте регламента. Органы, предоставляющие муниципальных  услуги, обеспечивают в установленном порядке размещение и актуализацию справочной информации в соответствующем разделе федерального реестра.</w:t>
      </w:r>
    </w:p>
    <w:p w:rsidR="00712C7E" w:rsidRPr="00833FCF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FCF">
        <w:rPr>
          <w:rFonts w:ascii="Times New Roman" w:hAnsi="Times New Roman" w:cs="Times New Roman"/>
          <w:b/>
          <w:bCs/>
          <w:sz w:val="24"/>
          <w:szCs w:val="24"/>
        </w:rPr>
        <w:t>14. Стандарт предоставления муниципальной услуги должен содержать следующие подразделы: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а) наименование муниципальной услуги;</w:t>
      </w:r>
    </w:p>
    <w:p w:rsidR="00712C7E" w:rsidRPr="004B1424" w:rsidRDefault="00712C7E" w:rsidP="00576D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9" w:history="1">
        <w:r w:rsidRPr="000809B6">
          <w:rPr>
            <w:rFonts w:ascii="Times New Roman" w:hAnsi="Times New Roman" w:cs="Times New Roman"/>
            <w:color w:val="0000FF"/>
            <w:sz w:val="24"/>
            <w:szCs w:val="24"/>
          </w:rPr>
          <w:t>пункта 3 статьи 7</w:t>
        </w:r>
      </w:hyperlink>
      <w:r w:rsidRPr="000809B6">
        <w:rPr>
          <w:rFonts w:ascii="Times New Roman" w:hAnsi="Times New Roman" w:cs="Times New Roman"/>
          <w:sz w:val="24"/>
          <w:szCs w:val="24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0" w:history="1">
        <w:r w:rsidRPr="004B142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B1424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постановлением администрации Эльтонского сельского поселения № 24/1 от «04» июля 2014г. «Об утверждении Перечня услуг, которые являются необходимыми и обязательными для предоставления муниципальных услуг администрацией  Эльтонского сельского поселения и предоставляются организациями, участвующими в предоставлении муниципальных услуг, а также порядка определения платы за их оказание»;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в) описание результата предоставления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д) нормативные правовые акты, регулирующие предоставление муниципальные услуги.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«Интернет», в федеральном реестре и на Едином портале государственных и муниципальных услуг (функций).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9"/>
      <w:bookmarkEnd w:id="1"/>
      <w:r w:rsidRPr="000809B6">
        <w:rPr>
          <w:rFonts w:ascii="Times New Roman" w:hAnsi="Times New Roman" w:cs="Times New Roman"/>
          <w:sz w:val="24"/>
          <w:szCs w:val="24"/>
        </w:rPr>
        <w:t>ж.1) указание на запрет требовать от заявителя: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муниципальных органов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0809B6">
          <w:rPr>
            <w:rFonts w:ascii="Times New Roman" w:hAnsi="Times New Roman" w:cs="Times New Roman"/>
            <w:color w:val="0000FF"/>
            <w:sz w:val="24"/>
            <w:szCs w:val="24"/>
          </w:rPr>
          <w:t>части 6 статьи 7</w:t>
        </w:r>
      </w:hyperlink>
      <w:r w:rsidRPr="000809B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и)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о) срок и порядок регистрации запроса заявителя о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809B6">
        <w:rPr>
          <w:rFonts w:ascii="Times New Roman" w:hAnsi="Times New Roman" w:cs="Times New Roman"/>
          <w:sz w:val="24"/>
          <w:szCs w:val="24"/>
        </w:rPr>
        <w:t xml:space="preserve"> услуги и услуги, предоставляемой организацией, участвующей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809B6">
        <w:rPr>
          <w:rFonts w:ascii="Times New Roman" w:hAnsi="Times New Roman" w:cs="Times New Roman"/>
          <w:sz w:val="24"/>
          <w:szCs w:val="24"/>
        </w:rPr>
        <w:t>услуги, в том числе в электронной форме;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</w:t>
      </w:r>
      <w:r>
        <w:rPr>
          <w:rFonts w:ascii="Times New Roman" w:hAnsi="Times New Roman" w:cs="Times New Roman"/>
          <w:sz w:val="24"/>
          <w:szCs w:val="24"/>
        </w:rPr>
        <w:t>ть, возможность получения муници</w:t>
      </w:r>
      <w:r w:rsidRPr="000809B6">
        <w:rPr>
          <w:rFonts w:ascii="Times New Roman" w:hAnsi="Times New Roman" w:cs="Times New Roman"/>
          <w:sz w:val="24"/>
          <w:szCs w:val="24"/>
        </w:rPr>
        <w:t xml:space="preserve">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</w:t>
      </w:r>
      <w:hyperlink r:id="rId12" w:history="1">
        <w:r w:rsidRPr="000809B6">
          <w:rPr>
            <w:rFonts w:ascii="Times New Roman" w:hAnsi="Times New Roman" w:cs="Times New Roman"/>
            <w:color w:val="0000FF"/>
            <w:sz w:val="24"/>
            <w:szCs w:val="24"/>
          </w:rPr>
          <w:t>пунктом 2(1)</w:t>
        </w:r>
      </w:hyperlink>
      <w:r w:rsidRPr="000809B6">
        <w:rPr>
          <w:rFonts w:ascii="Times New Roman" w:hAnsi="Times New Roman" w:cs="Times New Roman"/>
          <w:sz w:val="24"/>
          <w:szCs w:val="24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832">
        <w:rPr>
          <w:rFonts w:ascii="Times New Roman" w:hAnsi="Times New Roman" w:cs="Times New Roman"/>
          <w:b/>
          <w:bCs/>
          <w:sz w:val="24"/>
          <w:szCs w:val="24"/>
        </w:rPr>
        <w:t>15. Раздел, касающийся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Pr="0023103C">
        <w:rPr>
          <w:rFonts w:ascii="Times New Roman" w:hAnsi="Times New Roman" w:cs="Times New Roman"/>
          <w:b/>
          <w:bCs/>
          <w:sz w:val="24"/>
          <w:szCs w:val="24"/>
        </w:rPr>
        <w:t>остав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3103C">
        <w:rPr>
          <w:rFonts w:ascii="Times New Roman" w:hAnsi="Times New Roman" w:cs="Times New Roman"/>
          <w:b/>
          <w:bCs/>
          <w:sz w:val="24"/>
          <w:szCs w:val="24"/>
        </w:rPr>
        <w:t>, последовательност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3103C">
        <w:rPr>
          <w:rFonts w:ascii="Times New Roman" w:hAnsi="Times New Roman" w:cs="Times New Roman"/>
          <w:b/>
          <w:bCs/>
          <w:sz w:val="24"/>
          <w:szCs w:val="24"/>
        </w:rPr>
        <w:t xml:space="preserve"> и срок</w:t>
      </w:r>
      <w:r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3103C">
        <w:rPr>
          <w:rFonts w:ascii="Times New Roman" w:hAnsi="Times New Roman" w:cs="Times New Roman"/>
          <w:b/>
          <w:bCs/>
          <w:sz w:val="24"/>
          <w:szCs w:val="24"/>
        </w:rPr>
        <w:t xml:space="preserve">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0809B6">
        <w:rPr>
          <w:rFonts w:ascii="Times New Roman" w:hAnsi="Times New Roman" w:cs="Times New Roman"/>
          <w:sz w:val="24"/>
          <w:szCs w:val="24"/>
        </w:rPr>
        <w:t>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Раздел должен содержать в том числе: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</w:t>
      </w:r>
      <w:hyperlink r:id="rId13" w:history="1">
        <w:r w:rsidRPr="000809B6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0809B6">
        <w:rPr>
          <w:rFonts w:ascii="Times New Roman" w:hAnsi="Times New Roman" w:cs="Times New Roman"/>
          <w:sz w:val="24"/>
          <w:szCs w:val="24"/>
        </w:rPr>
        <w:t xml:space="preserve"> Федерального закона;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809B6">
        <w:rPr>
          <w:rFonts w:ascii="Times New Roman" w:hAnsi="Times New Roman" w:cs="Times New Roman"/>
          <w:sz w:val="24"/>
          <w:szCs w:val="24"/>
        </w:rPr>
        <w:t xml:space="preserve"> услуги документах.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</w:t>
      </w:r>
      <w:hyperlink r:id="rId14" w:history="1">
        <w:r w:rsidRPr="000809B6">
          <w:rPr>
            <w:rFonts w:ascii="Times New Roman" w:hAnsi="Times New Roman" w:cs="Times New Roman"/>
            <w:color w:val="0000FF"/>
            <w:sz w:val="24"/>
            <w:szCs w:val="24"/>
          </w:rPr>
          <w:t>подпунктом 3 части 6 статьи 15</w:t>
        </w:r>
      </w:hyperlink>
      <w:r w:rsidRPr="000809B6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иные процедуры;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</w:t>
      </w:r>
      <w:r>
        <w:rPr>
          <w:rFonts w:ascii="Times New Roman" w:hAnsi="Times New Roman" w:cs="Times New Roman"/>
          <w:sz w:val="24"/>
          <w:szCs w:val="24"/>
        </w:rPr>
        <w:t>муниципальную</w:t>
      </w:r>
      <w:r w:rsidRPr="000809B6">
        <w:rPr>
          <w:rFonts w:ascii="Times New Roman" w:hAnsi="Times New Roman" w:cs="Times New Roman"/>
          <w:sz w:val="24"/>
          <w:szCs w:val="24"/>
        </w:rPr>
        <w:t xml:space="preserve">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16. Описание каждой административной процедуры предусматривает: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а) основания для начала административной процедуры;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г) критерии принятия решений;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832">
        <w:rPr>
          <w:rFonts w:ascii="Times New Roman" w:hAnsi="Times New Roman" w:cs="Times New Roman"/>
          <w:b/>
          <w:bCs/>
          <w:sz w:val="24"/>
          <w:szCs w:val="24"/>
        </w:rPr>
        <w:t>17. Раздел, касающийся форм контроля за предоставлением муниципальной услуги,</w:t>
      </w:r>
      <w:r w:rsidRPr="000809B6">
        <w:rPr>
          <w:rFonts w:ascii="Times New Roman" w:hAnsi="Times New Roman" w:cs="Times New Roman"/>
          <w:sz w:val="24"/>
          <w:szCs w:val="24"/>
        </w:rPr>
        <w:t xml:space="preserve"> состоит из следующих подразделов: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18. Раздел, касающийся досудебного (внесудебного) порядка обжалования решений и действий (бездействия) Администрации, МФЦ, организаций, указанных в части 1.1 статьи 16 Федерального закона от 27.07.2010 № 210-ФЗ «Об организации предоставления государственных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</w:t>
      </w:r>
      <w:r w:rsidRPr="00972F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ципальных услуг», а также их должностных лиц, муниципальных служащих, работников,</w:t>
      </w:r>
      <w:r w:rsidRPr="00972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9B6">
        <w:rPr>
          <w:rFonts w:ascii="Times New Roman" w:hAnsi="Times New Roman" w:cs="Times New Roman"/>
          <w:sz w:val="24"/>
          <w:szCs w:val="24"/>
        </w:rPr>
        <w:t>состоит из следующих подразделов: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809B6">
        <w:rPr>
          <w:rFonts w:ascii="Times New Roman" w:hAnsi="Times New Roman" w:cs="Times New Roman"/>
          <w:sz w:val="24"/>
          <w:szCs w:val="24"/>
        </w:rPr>
        <w:t xml:space="preserve"> услуги (далее - жалоба);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федерального реестра.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Федеральным </w:t>
      </w:r>
      <w:hyperlink r:id="rId15" w:history="1">
        <w:r w:rsidRPr="000809B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09B6">
        <w:rPr>
          <w:rFonts w:ascii="Times New Roman" w:hAnsi="Times New Roman" w:cs="Times New Roman"/>
          <w:sz w:val="24"/>
          <w:szCs w:val="24"/>
        </w:rPr>
        <w:t xml:space="preserve"> установлен иной порядок (процедура) подачи и рассмотрения жалоб, в разделе должны содержаться следующие подразделы: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предмет жалобы;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органы государственной власти, организации, должностные лица, которым может быть направлена жалоба;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порядок подачи и рассмотрения жалобы;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сроки рассмотрения жалобы;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результат рассмотрения жалобы;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порядок обжалования решения по жалобе;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712C7E" w:rsidRPr="000809B6" w:rsidRDefault="00712C7E" w:rsidP="00A8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9B6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2C7E" w:rsidRPr="000809B6" w:rsidRDefault="00712C7E" w:rsidP="00A879E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12C7E" w:rsidRPr="000809B6" w:rsidSect="00470E37">
      <w:headerReference w:type="default" r:id="rId16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C7E" w:rsidRDefault="00712C7E" w:rsidP="00D27EBB">
      <w:pPr>
        <w:spacing w:after="0" w:line="240" w:lineRule="auto"/>
      </w:pPr>
      <w:r>
        <w:separator/>
      </w:r>
    </w:p>
  </w:endnote>
  <w:endnote w:type="continuationSeparator" w:id="0">
    <w:p w:rsidR="00712C7E" w:rsidRDefault="00712C7E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C7E" w:rsidRDefault="00712C7E" w:rsidP="00D27EBB">
      <w:pPr>
        <w:spacing w:after="0" w:line="240" w:lineRule="auto"/>
      </w:pPr>
      <w:r>
        <w:separator/>
      </w:r>
    </w:p>
  </w:footnote>
  <w:footnote w:type="continuationSeparator" w:id="0">
    <w:p w:rsidR="00712C7E" w:rsidRDefault="00712C7E" w:rsidP="00D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C7E" w:rsidRDefault="00712C7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1F7"/>
    <w:rsid w:val="00007370"/>
    <w:rsid w:val="000109F3"/>
    <w:rsid w:val="000236D1"/>
    <w:rsid w:val="00023955"/>
    <w:rsid w:val="00023A79"/>
    <w:rsid w:val="00033FFC"/>
    <w:rsid w:val="00041377"/>
    <w:rsid w:val="000424A7"/>
    <w:rsid w:val="0006338B"/>
    <w:rsid w:val="000673D3"/>
    <w:rsid w:val="00072832"/>
    <w:rsid w:val="000809B6"/>
    <w:rsid w:val="00086092"/>
    <w:rsid w:val="00094DDF"/>
    <w:rsid w:val="00095D8F"/>
    <w:rsid w:val="000A62AF"/>
    <w:rsid w:val="000A679F"/>
    <w:rsid w:val="000B6009"/>
    <w:rsid w:val="000C3F00"/>
    <w:rsid w:val="000C3F1A"/>
    <w:rsid w:val="000C6CA7"/>
    <w:rsid w:val="000D02FA"/>
    <w:rsid w:val="000D1995"/>
    <w:rsid w:val="000D6230"/>
    <w:rsid w:val="000E20D9"/>
    <w:rsid w:val="000E2628"/>
    <w:rsid w:val="000E4641"/>
    <w:rsid w:val="00106C30"/>
    <w:rsid w:val="00114046"/>
    <w:rsid w:val="00115BE0"/>
    <w:rsid w:val="0012680F"/>
    <w:rsid w:val="001276F1"/>
    <w:rsid w:val="001310F3"/>
    <w:rsid w:val="001331E8"/>
    <w:rsid w:val="0013477F"/>
    <w:rsid w:val="001354F6"/>
    <w:rsid w:val="00137E1A"/>
    <w:rsid w:val="001419D0"/>
    <w:rsid w:val="001441BC"/>
    <w:rsid w:val="001459DA"/>
    <w:rsid w:val="00160281"/>
    <w:rsid w:val="00165949"/>
    <w:rsid w:val="001771ED"/>
    <w:rsid w:val="00192EFF"/>
    <w:rsid w:val="001954BB"/>
    <w:rsid w:val="001A286B"/>
    <w:rsid w:val="001A67EC"/>
    <w:rsid w:val="001B1D2C"/>
    <w:rsid w:val="001B3A2A"/>
    <w:rsid w:val="001B6047"/>
    <w:rsid w:val="001B6D74"/>
    <w:rsid w:val="001B7E2D"/>
    <w:rsid w:val="001C198F"/>
    <w:rsid w:val="001C2FBE"/>
    <w:rsid w:val="001C4230"/>
    <w:rsid w:val="001C4E7B"/>
    <w:rsid w:val="001D0EEA"/>
    <w:rsid w:val="001D16EF"/>
    <w:rsid w:val="001D3A9C"/>
    <w:rsid w:val="001E00BF"/>
    <w:rsid w:val="001E2208"/>
    <w:rsid w:val="001E6E27"/>
    <w:rsid w:val="002143D2"/>
    <w:rsid w:val="002248C6"/>
    <w:rsid w:val="0023103C"/>
    <w:rsid w:val="002358FD"/>
    <w:rsid w:val="00240A1D"/>
    <w:rsid w:val="00244FF3"/>
    <w:rsid w:val="00251507"/>
    <w:rsid w:val="00253FD0"/>
    <w:rsid w:val="00255999"/>
    <w:rsid w:val="00265D4D"/>
    <w:rsid w:val="002746F0"/>
    <w:rsid w:val="00285727"/>
    <w:rsid w:val="00287161"/>
    <w:rsid w:val="0028763E"/>
    <w:rsid w:val="002A1960"/>
    <w:rsid w:val="002A1F7E"/>
    <w:rsid w:val="002A6390"/>
    <w:rsid w:val="002A772D"/>
    <w:rsid w:val="002B0004"/>
    <w:rsid w:val="002B0181"/>
    <w:rsid w:val="002C0369"/>
    <w:rsid w:val="002D5AB0"/>
    <w:rsid w:val="002E02BE"/>
    <w:rsid w:val="002F038F"/>
    <w:rsid w:val="00305C53"/>
    <w:rsid w:val="003173FA"/>
    <w:rsid w:val="00323366"/>
    <w:rsid w:val="0032504E"/>
    <w:rsid w:val="003351D4"/>
    <w:rsid w:val="00345CC0"/>
    <w:rsid w:val="00347879"/>
    <w:rsid w:val="00352745"/>
    <w:rsid w:val="00354594"/>
    <w:rsid w:val="003545A0"/>
    <w:rsid w:val="0035591C"/>
    <w:rsid w:val="00361A1E"/>
    <w:rsid w:val="003701CD"/>
    <w:rsid w:val="00384D1C"/>
    <w:rsid w:val="003859F5"/>
    <w:rsid w:val="003906A2"/>
    <w:rsid w:val="00391BF0"/>
    <w:rsid w:val="00393813"/>
    <w:rsid w:val="00394583"/>
    <w:rsid w:val="00395101"/>
    <w:rsid w:val="003A0816"/>
    <w:rsid w:val="003A0FEB"/>
    <w:rsid w:val="003A6170"/>
    <w:rsid w:val="003A7511"/>
    <w:rsid w:val="003B2FCE"/>
    <w:rsid w:val="003B410F"/>
    <w:rsid w:val="003B7CA9"/>
    <w:rsid w:val="003C02CD"/>
    <w:rsid w:val="003C45F1"/>
    <w:rsid w:val="003D0DF2"/>
    <w:rsid w:val="003D68CD"/>
    <w:rsid w:val="003E151E"/>
    <w:rsid w:val="003F01C7"/>
    <w:rsid w:val="003F06E3"/>
    <w:rsid w:val="003F0A00"/>
    <w:rsid w:val="003F1DC7"/>
    <w:rsid w:val="003F2DF0"/>
    <w:rsid w:val="003F41E3"/>
    <w:rsid w:val="003F7BE3"/>
    <w:rsid w:val="0040492C"/>
    <w:rsid w:val="00405562"/>
    <w:rsid w:val="0040635D"/>
    <w:rsid w:val="0040739B"/>
    <w:rsid w:val="00420540"/>
    <w:rsid w:val="00422289"/>
    <w:rsid w:val="0042421F"/>
    <w:rsid w:val="00427833"/>
    <w:rsid w:val="00435EC4"/>
    <w:rsid w:val="0044452B"/>
    <w:rsid w:val="00455160"/>
    <w:rsid w:val="00467999"/>
    <w:rsid w:val="00470E37"/>
    <w:rsid w:val="00471F76"/>
    <w:rsid w:val="00476B26"/>
    <w:rsid w:val="00477207"/>
    <w:rsid w:val="004852A5"/>
    <w:rsid w:val="0049501F"/>
    <w:rsid w:val="00496C48"/>
    <w:rsid w:val="004A1A52"/>
    <w:rsid w:val="004A2908"/>
    <w:rsid w:val="004A748E"/>
    <w:rsid w:val="004A7869"/>
    <w:rsid w:val="004B1424"/>
    <w:rsid w:val="004B4BDA"/>
    <w:rsid w:val="004B6848"/>
    <w:rsid w:val="004C3E65"/>
    <w:rsid w:val="004C5CF2"/>
    <w:rsid w:val="004D20FA"/>
    <w:rsid w:val="004E0361"/>
    <w:rsid w:val="004E1044"/>
    <w:rsid w:val="004E2340"/>
    <w:rsid w:val="004E3777"/>
    <w:rsid w:val="004E491A"/>
    <w:rsid w:val="004E5605"/>
    <w:rsid w:val="004E5A67"/>
    <w:rsid w:val="004F5931"/>
    <w:rsid w:val="005043C9"/>
    <w:rsid w:val="0050443A"/>
    <w:rsid w:val="00507F28"/>
    <w:rsid w:val="0051007B"/>
    <w:rsid w:val="00520D1D"/>
    <w:rsid w:val="005222D5"/>
    <w:rsid w:val="005368FC"/>
    <w:rsid w:val="00536DA6"/>
    <w:rsid w:val="005401F7"/>
    <w:rsid w:val="00542DFB"/>
    <w:rsid w:val="00542EAB"/>
    <w:rsid w:val="005465B5"/>
    <w:rsid w:val="0055180D"/>
    <w:rsid w:val="0055523F"/>
    <w:rsid w:val="005552FF"/>
    <w:rsid w:val="005564C4"/>
    <w:rsid w:val="0055791A"/>
    <w:rsid w:val="005725AA"/>
    <w:rsid w:val="005726A5"/>
    <w:rsid w:val="00576DCE"/>
    <w:rsid w:val="00581238"/>
    <w:rsid w:val="005949BD"/>
    <w:rsid w:val="005A22F0"/>
    <w:rsid w:val="005A2485"/>
    <w:rsid w:val="005A323A"/>
    <w:rsid w:val="005B1227"/>
    <w:rsid w:val="005B1CAF"/>
    <w:rsid w:val="005B3656"/>
    <w:rsid w:val="005C05BC"/>
    <w:rsid w:val="005C18C9"/>
    <w:rsid w:val="005C3820"/>
    <w:rsid w:val="005D1600"/>
    <w:rsid w:val="005D7A0A"/>
    <w:rsid w:val="005D7B55"/>
    <w:rsid w:val="005D7FBF"/>
    <w:rsid w:val="005E6276"/>
    <w:rsid w:val="005F3308"/>
    <w:rsid w:val="005F3F6E"/>
    <w:rsid w:val="00603E26"/>
    <w:rsid w:val="00613624"/>
    <w:rsid w:val="0062592A"/>
    <w:rsid w:val="006305FE"/>
    <w:rsid w:val="00637B43"/>
    <w:rsid w:val="006405E7"/>
    <w:rsid w:val="006435CB"/>
    <w:rsid w:val="006510BD"/>
    <w:rsid w:val="00654935"/>
    <w:rsid w:val="00655872"/>
    <w:rsid w:val="00660DF8"/>
    <w:rsid w:val="00661914"/>
    <w:rsid w:val="006655B2"/>
    <w:rsid w:val="00683841"/>
    <w:rsid w:val="006848CF"/>
    <w:rsid w:val="006947DF"/>
    <w:rsid w:val="006A3B48"/>
    <w:rsid w:val="006A59A6"/>
    <w:rsid w:val="006A5CED"/>
    <w:rsid w:val="006A7451"/>
    <w:rsid w:val="006B316C"/>
    <w:rsid w:val="006C46B1"/>
    <w:rsid w:val="006C5C88"/>
    <w:rsid w:val="006C6A89"/>
    <w:rsid w:val="006C7729"/>
    <w:rsid w:val="006D4B7C"/>
    <w:rsid w:val="006D4DAB"/>
    <w:rsid w:val="006D5F52"/>
    <w:rsid w:val="006E2D43"/>
    <w:rsid w:val="006E72C0"/>
    <w:rsid w:val="006F0C41"/>
    <w:rsid w:val="006F473F"/>
    <w:rsid w:val="006F4793"/>
    <w:rsid w:val="006F6D67"/>
    <w:rsid w:val="006F7E87"/>
    <w:rsid w:val="00704FE6"/>
    <w:rsid w:val="0070663F"/>
    <w:rsid w:val="007079A2"/>
    <w:rsid w:val="00712C7E"/>
    <w:rsid w:val="00713DD4"/>
    <w:rsid w:val="007155DD"/>
    <w:rsid w:val="00722AE5"/>
    <w:rsid w:val="00725A9D"/>
    <w:rsid w:val="00732AB9"/>
    <w:rsid w:val="00734D44"/>
    <w:rsid w:val="0073775A"/>
    <w:rsid w:val="007479C6"/>
    <w:rsid w:val="0075125A"/>
    <w:rsid w:val="00753826"/>
    <w:rsid w:val="007546DD"/>
    <w:rsid w:val="00756B08"/>
    <w:rsid w:val="00760A7F"/>
    <w:rsid w:val="00773DCA"/>
    <w:rsid w:val="007832B0"/>
    <w:rsid w:val="00783AAA"/>
    <w:rsid w:val="007854F3"/>
    <w:rsid w:val="007866A7"/>
    <w:rsid w:val="00786D7C"/>
    <w:rsid w:val="00790BD4"/>
    <w:rsid w:val="0079368E"/>
    <w:rsid w:val="00794EFA"/>
    <w:rsid w:val="00795B72"/>
    <w:rsid w:val="007A034F"/>
    <w:rsid w:val="007A4DA7"/>
    <w:rsid w:val="007C0E1E"/>
    <w:rsid w:val="007C3042"/>
    <w:rsid w:val="007C4FB5"/>
    <w:rsid w:val="007D05FC"/>
    <w:rsid w:val="007D1327"/>
    <w:rsid w:val="007E0FD8"/>
    <w:rsid w:val="007E5841"/>
    <w:rsid w:val="007E70AF"/>
    <w:rsid w:val="007F07D3"/>
    <w:rsid w:val="007F6939"/>
    <w:rsid w:val="008074DE"/>
    <w:rsid w:val="00815D82"/>
    <w:rsid w:val="008243DA"/>
    <w:rsid w:val="0082652C"/>
    <w:rsid w:val="008278A7"/>
    <w:rsid w:val="008308E0"/>
    <w:rsid w:val="00833FCF"/>
    <w:rsid w:val="00835CBE"/>
    <w:rsid w:val="00835D98"/>
    <w:rsid w:val="00837773"/>
    <w:rsid w:val="00840C53"/>
    <w:rsid w:val="00844498"/>
    <w:rsid w:val="0085091B"/>
    <w:rsid w:val="00854CFA"/>
    <w:rsid w:val="00855B3C"/>
    <w:rsid w:val="00860D0E"/>
    <w:rsid w:val="00866E92"/>
    <w:rsid w:val="00885211"/>
    <w:rsid w:val="00886AE9"/>
    <w:rsid w:val="00891335"/>
    <w:rsid w:val="008A6336"/>
    <w:rsid w:val="008A7BC1"/>
    <w:rsid w:val="008B25A4"/>
    <w:rsid w:val="008B53FB"/>
    <w:rsid w:val="008B7763"/>
    <w:rsid w:val="008C6520"/>
    <w:rsid w:val="008D2947"/>
    <w:rsid w:val="008D4BC7"/>
    <w:rsid w:val="008D6612"/>
    <w:rsid w:val="008E5D8E"/>
    <w:rsid w:val="008F2961"/>
    <w:rsid w:val="009054E3"/>
    <w:rsid w:val="00916252"/>
    <w:rsid w:val="00917D30"/>
    <w:rsid w:val="009322BE"/>
    <w:rsid w:val="00932B61"/>
    <w:rsid w:val="00934706"/>
    <w:rsid w:val="00942D25"/>
    <w:rsid w:val="00945801"/>
    <w:rsid w:val="00950078"/>
    <w:rsid w:val="00951F37"/>
    <w:rsid w:val="009543FC"/>
    <w:rsid w:val="009565CE"/>
    <w:rsid w:val="009621C7"/>
    <w:rsid w:val="0096383C"/>
    <w:rsid w:val="00964A37"/>
    <w:rsid w:val="00967EDC"/>
    <w:rsid w:val="00972FFB"/>
    <w:rsid w:val="0098002C"/>
    <w:rsid w:val="009818E2"/>
    <w:rsid w:val="0098597D"/>
    <w:rsid w:val="0098619E"/>
    <w:rsid w:val="0098791B"/>
    <w:rsid w:val="00993014"/>
    <w:rsid w:val="00994BAD"/>
    <w:rsid w:val="00994D0C"/>
    <w:rsid w:val="009B0096"/>
    <w:rsid w:val="009B72DA"/>
    <w:rsid w:val="009C6FF6"/>
    <w:rsid w:val="009D1092"/>
    <w:rsid w:val="009D19E8"/>
    <w:rsid w:val="009D20A6"/>
    <w:rsid w:val="009D350F"/>
    <w:rsid w:val="009E194D"/>
    <w:rsid w:val="009E357D"/>
    <w:rsid w:val="009E3A15"/>
    <w:rsid w:val="009F2788"/>
    <w:rsid w:val="00A049CD"/>
    <w:rsid w:val="00A05622"/>
    <w:rsid w:val="00A07F9D"/>
    <w:rsid w:val="00A1580D"/>
    <w:rsid w:val="00A2249E"/>
    <w:rsid w:val="00A24FC8"/>
    <w:rsid w:val="00A31486"/>
    <w:rsid w:val="00A35B34"/>
    <w:rsid w:val="00A45BA6"/>
    <w:rsid w:val="00A60B0E"/>
    <w:rsid w:val="00A642E4"/>
    <w:rsid w:val="00A6670E"/>
    <w:rsid w:val="00A72E68"/>
    <w:rsid w:val="00A73430"/>
    <w:rsid w:val="00A829D7"/>
    <w:rsid w:val="00A85BD3"/>
    <w:rsid w:val="00A87390"/>
    <w:rsid w:val="00A879EF"/>
    <w:rsid w:val="00A90E5B"/>
    <w:rsid w:val="00A925B5"/>
    <w:rsid w:val="00A96D3C"/>
    <w:rsid w:val="00AA6B9B"/>
    <w:rsid w:val="00AB05AB"/>
    <w:rsid w:val="00AB73FB"/>
    <w:rsid w:val="00AC1D53"/>
    <w:rsid w:val="00AD00CA"/>
    <w:rsid w:val="00AD7A6C"/>
    <w:rsid w:val="00AE53CD"/>
    <w:rsid w:val="00AE5A9D"/>
    <w:rsid w:val="00AE5F3F"/>
    <w:rsid w:val="00AF3089"/>
    <w:rsid w:val="00B0161D"/>
    <w:rsid w:val="00B12309"/>
    <w:rsid w:val="00B158A2"/>
    <w:rsid w:val="00B238C7"/>
    <w:rsid w:val="00B23ED3"/>
    <w:rsid w:val="00B30969"/>
    <w:rsid w:val="00B32751"/>
    <w:rsid w:val="00B33508"/>
    <w:rsid w:val="00B33C1C"/>
    <w:rsid w:val="00B37A0D"/>
    <w:rsid w:val="00B44464"/>
    <w:rsid w:val="00B513EE"/>
    <w:rsid w:val="00B63DA8"/>
    <w:rsid w:val="00B7482D"/>
    <w:rsid w:val="00B81B28"/>
    <w:rsid w:val="00B8318E"/>
    <w:rsid w:val="00B87176"/>
    <w:rsid w:val="00B93678"/>
    <w:rsid w:val="00B94802"/>
    <w:rsid w:val="00BA2E3D"/>
    <w:rsid w:val="00BC1720"/>
    <w:rsid w:val="00BC2718"/>
    <w:rsid w:val="00BC7C92"/>
    <w:rsid w:val="00BD514B"/>
    <w:rsid w:val="00BD6514"/>
    <w:rsid w:val="00BE1295"/>
    <w:rsid w:val="00BF0D14"/>
    <w:rsid w:val="00BF4359"/>
    <w:rsid w:val="00BF5949"/>
    <w:rsid w:val="00C03699"/>
    <w:rsid w:val="00C21A3C"/>
    <w:rsid w:val="00C26F5E"/>
    <w:rsid w:val="00C30EDE"/>
    <w:rsid w:val="00C40384"/>
    <w:rsid w:val="00C416DD"/>
    <w:rsid w:val="00C41E01"/>
    <w:rsid w:val="00C44D33"/>
    <w:rsid w:val="00C45C99"/>
    <w:rsid w:val="00C46ECB"/>
    <w:rsid w:val="00C47BD5"/>
    <w:rsid w:val="00C54252"/>
    <w:rsid w:val="00C55D23"/>
    <w:rsid w:val="00C6246E"/>
    <w:rsid w:val="00C64C8F"/>
    <w:rsid w:val="00C774F7"/>
    <w:rsid w:val="00C83476"/>
    <w:rsid w:val="00C86E81"/>
    <w:rsid w:val="00C972E1"/>
    <w:rsid w:val="00C976D5"/>
    <w:rsid w:val="00CA17DD"/>
    <w:rsid w:val="00CA65E7"/>
    <w:rsid w:val="00CC2AA7"/>
    <w:rsid w:val="00CE06BE"/>
    <w:rsid w:val="00CE2F6F"/>
    <w:rsid w:val="00CE323C"/>
    <w:rsid w:val="00CF2814"/>
    <w:rsid w:val="00CF38BE"/>
    <w:rsid w:val="00CF3CED"/>
    <w:rsid w:val="00D02E4F"/>
    <w:rsid w:val="00D04915"/>
    <w:rsid w:val="00D10A51"/>
    <w:rsid w:val="00D235AF"/>
    <w:rsid w:val="00D25797"/>
    <w:rsid w:val="00D27EBB"/>
    <w:rsid w:val="00D30B45"/>
    <w:rsid w:val="00D360FD"/>
    <w:rsid w:val="00D43E5B"/>
    <w:rsid w:val="00D505A6"/>
    <w:rsid w:val="00D51669"/>
    <w:rsid w:val="00D52926"/>
    <w:rsid w:val="00D529EA"/>
    <w:rsid w:val="00D52A5E"/>
    <w:rsid w:val="00D61B0C"/>
    <w:rsid w:val="00D71F40"/>
    <w:rsid w:val="00D72415"/>
    <w:rsid w:val="00D80B0A"/>
    <w:rsid w:val="00D8188A"/>
    <w:rsid w:val="00D84D43"/>
    <w:rsid w:val="00D90378"/>
    <w:rsid w:val="00D91F26"/>
    <w:rsid w:val="00D9772C"/>
    <w:rsid w:val="00DA08F5"/>
    <w:rsid w:val="00DA5580"/>
    <w:rsid w:val="00DA63FD"/>
    <w:rsid w:val="00DB1423"/>
    <w:rsid w:val="00DB44F9"/>
    <w:rsid w:val="00DB6483"/>
    <w:rsid w:val="00DB79BA"/>
    <w:rsid w:val="00DC13B5"/>
    <w:rsid w:val="00DC3CB4"/>
    <w:rsid w:val="00DC78A5"/>
    <w:rsid w:val="00DD3FEF"/>
    <w:rsid w:val="00DE2B06"/>
    <w:rsid w:val="00DF4FF9"/>
    <w:rsid w:val="00DF50FF"/>
    <w:rsid w:val="00E160BD"/>
    <w:rsid w:val="00E20C9D"/>
    <w:rsid w:val="00E22277"/>
    <w:rsid w:val="00E24772"/>
    <w:rsid w:val="00E32FA8"/>
    <w:rsid w:val="00E36E7B"/>
    <w:rsid w:val="00E43F65"/>
    <w:rsid w:val="00E54E27"/>
    <w:rsid w:val="00E563E2"/>
    <w:rsid w:val="00E6056C"/>
    <w:rsid w:val="00E60734"/>
    <w:rsid w:val="00E61B70"/>
    <w:rsid w:val="00E62BED"/>
    <w:rsid w:val="00E73E7F"/>
    <w:rsid w:val="00E76EBE"/>
    <w:rsid w:val="00E82270"/>
    <w:rsid w:val="00E825E1"/>
    <w:rsid w:val="00E86A5C"/>
    <w:rsid w:val="00E928F5"/>
    <w:rsid w:val="00E934E1"/>
    <w:rsid w:val="00E965E8"/>
    <w:rsid w:val="00EA0D94"/>
    <w:rsid w:val="00EA29EA"/>
    <w:rsid w:val="00EA55C3"/>
    <w:rsid w:val="00EA5C5A"/>
    <w:rsid w:val="00EA6BD0"/>
    <w:rsid w:val="00EA71B9"/>
    <w:rsid w:val="00EC1FA1"/>
    <w:rsid w:val="00EC64C4"/>
    <w:rsid w:val="00EC7D68"/>
    <w:rsid w:val="00ED1639"/>
    <w:rsid w:val="00ED548A"/>
    <w:rsid w:val="00EE7240"/>
    <w:rsid w:val="00EF17E3"/>
    <w:rsid w:val="00EF2773"/>
    <w:rsid w:val="00F02C02"/>
    <w:rsid w:val="00F149E5"/>
    <w:rsid w:val="00F16452"/>
    <w:rsid w:val="00F25E2A"/>
    <w:rsid w:val="00F261BA"/>
    <w:rsid w:val="00F309E3"/>
    <w:rsid w:val="00F33992"/>
    <w:rsid w:val="00F3549F"/>
    <w:rsid w:val="00F418CE"/>
    <w:rsid w:val="00F440F1"/>
    <w:rsid w:val="00F50962"/>
    <w:rsid w:val="00F50E74"/>
    <w:rsid w:val="00F53727"/>
    <w:rsid w:val="00F5592D"/>
    <w:rsid w:val="00F5770C"/>
    <w:rsid w:val="00F62660"/>
    <w:rsid w:val="00F662E5"/>
    <w:rsid w:val="00F7287A"/>
    <w:rsid w:val="00F748F1"/>
    <w:rsid w:val="00F763CC"/>
    <w:rsid w:val="00F77876"/>
    <w:rsid w:val="00F77898"/>
    <w:rsid w:val="00F82A94"/>
    <w:rsid w:val="00F83F8B"/>
    <w:rsid w:val="00F85DA7"/>
    <w:rsid w:val="00F940E9"/>
    <w:rsid w:val="00F94D08"/>
    <w:rsid w:val="00FA64AA"/>
    <w:rsid w:val="00FB22A8"/>
    <w:rsid w:val="00FC04F3"/>
    <w:rsid w:val="00FC37F2"/>
    <w:rsid w:val="00FD1062"/>
    <w:rsid w:val="00FD68F7"/>
    <w:rsid w:val="00FE28AC"/>
    <w:rsid w:val="00FE35E4"/>
    <w:rsid w:val="00FE63CA"/>
    <w:rsid w:val="00FE75A3"/>
    <w:rsid w:val="00FF3EE8"/>
    <w:rsid w:val="00FF51FF"/>
    <w:rsid w:val="00FF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1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401F7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401F7"/>
    <w:rPr>
      <w:color w:val="0000FF"/>
      <w:u w:val="single"/>
    </w:rPr>
  </w:style>
  <w:style w:type="paragraph" w:customStyle="1" w:styleId="ConsPlusNormal">
    <w:name w:val="ConsPlusNormal"/>
    <w:uiPriority w:val="99"/>
    <w:rsid w:val="00BE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31486"/>
    <w:pPr>
      <w:spacing w:after="0" w:line="240" w:lineRule="auto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A31486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3C02CD"/>
    <w:pPr>
      <w:ind w:left="720"/>
    </w:pPr>
  </w:style>
  <w:style w:type="paragraph" w:styleId="Header">
    <w:name w:val="header"/>
    <w:basedOn w:val="Normal"/>
    <w:link w:val="HeaderChar"/>
    <w:uiPriority w:val="99"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7EBB"/>
  </w:style>
  <w:style w:type="paragraph" w:styleId="Footer">
    <w:name w:val="footer"/>
    <w:basedOn w:val="Normal"/>
    <w:link w:val="FooterChar"/>
    <w:uiPriority w:val="99"/>
    <w:semiHidden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F867A3817E3FDF765EF8EBC216F40E4DC4DD3DE6ADEAB10C7EED59BQ4W7N" TargetMode="External"/><Relationship Id="rId13" Type="http://schemas.openxmlformats.org/officeDocument/2006/relationships/hyperlink" Target="consultantplus://offline/ref=038F867A3817E3FDF765EF8EBC216F40E4DC4DD3DE6ADEAB10C7EED59B47D0109B3D2CA05F499663Q8W7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95290E91A63D1DD684F6A35D6A71A3B2C57E8B30F330269E594BCED00C72AE31E89C42F1C908AH3e2G" TargetMode="External"/><Relationship Id="rId12" Type="http://schemas.openxmlformats.org/officeDocument/2006/relationships/hyperlink" Target="consultantplus://offline/ref=038F867A3817E3FDF765EF8EBC216F40E5D441D0DD62DEAB10C7EED59B47D0109B3D2CQAW3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38F867A3817E3FDF765EF8EBC216F40E4DC4DD3DE6ADEAB10C7EED59B47D0109B3D2CA5Q5WC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38F867A3817E3FDF765EF8EBC216F40E4DC4DD3DE6ADEAB10C7EED59BQ4W7N" TargetMode="External"/><Relationship Id="rId10" Type="http://schemas.openxmlformats.org/officeDocument/2006/relationships/hyperlink" Target="consultantplus://offline/ref=038F867A3817E3FDF765EF8EBC216F40E4DD41D4DA62DEAB10C7EED59B47D0109B3D2CA05F499666Q8W1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38F867A3817E3FDF765EF8EBC216F40E4DC4DD3DE6ADEAB10C7EED59B47D0109B3D2CA05F499660Q8W3N" TargetMode="External"/><Relationship Id="rId14" Type="http://schemas.openxmlformats.org/officeDocument/2006/relationships/hyperlink" Target="consultantplus://offline/ref=038F867A3817E3FDF765EF8EBC216F40E4DC4DD3DE6ADEAB10C7EED59B47D0109B3D2CA059Q4W8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10</Pages>
  <Words>4884</Words>
  <Characters>27841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Переделывайте под свое поселение</dc:title>
  <dc:subject/>
  <dc:creator>User</dc:creator>
  <cp:keywords/>
  <dc:description/>
  <cp:lastModifiedBy>user</cp:lastModifiedBy>
  <cp:revision>8</cp:revision>
  <cp:lastPrinted>2018-09-20T06:39:00Z</cp:lastPrinted>
  <dcterms:created xsi:type="dcterms:W3CDTF">2018-09-19T11:50:00Z</dcterms:created>
  <dcterms:modified xsi:type="dcterms:W3CDTF">2018-09-20T11:56:00Z</dcterms:modified>
</cp:coreProperties>
</file>