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A" w:rsidRDefault="000744F5" w:rsidP="003D39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0375" cy="6902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70CB" w:rsidRDefault="006E70CB" w:rsidP="002F2237">
      <w:pPr>
        <w:jc w:val="right"/>
      </w:pPr>
    </w:p>
    <w:p w:rsidR="006E70CB" w:rsidRDefault="006E70CB" w:rsidP="006E70CB">
      <w:pPr>
        <w:jc w:val="center"/>
        <w:rPr>
          <w:b/>
        </w:rPr>
      </w:pPr>
      <w:r w:rsidRPr="003D3945">
        <w:rPr>
          <w:b/>
        </w:rPr>
        <w:t>ВОЛГОГРАДСКАЯ ОБЛАСТЬ</w:t>
      </w:r>
    </w:p>
    <w:p w:rsidR="006E70CB" w:rsidRPr="003D3945" w:rsidRDefault="006E70CB" w:rsidP="006E70CB">
      <w:pPr>
        <w:jc w:val="center"/>
        <w:rPr>
          <w:b/>
        </w:rPr>
      </w:pPr>
      <w:r w:rsidRPr="003D3945">
        <w:rPr>
          <w:b/>
        </w:rPr>
        <w:t>ПАЛЛАСОВСКИЙ МУНИЦИПАЛЬНЫЙ РАЙОН</w:t>
      </w:r>
    </w:p>
    <w:p w:rsidR="006E70CB" w:rsidRPr="003D3945" w:rsidRDefault="006E70CB" w:rsidP="006E70CB">
      <w:pPr>
        <w:pBdr>
          <w:bottom w:val="single" w:sz="12" w:space="1" w:color="auto"/>
        </w:pBdr>
        <w:jc w:val="center"/>
        <w:rPr>
          <w:b/>
        </w:rPr>
      </w:pPr>
      <w:r w:rsidRPr="003D3945">
        <w:rPr>
          <w:b/>
        </w:rPr>
        <w:t>АДМИНИСТРАЦИЯ ЭЛЬТОНСКОГО СЕЛЬСКОГО ПОСЕЛЕНИЯ</w:t>
      </w:r>
    </w:p>
    <w:p w:rsidR="006E70CB" w:rsidRDefault="006E70CB" w:rsidP="006E70CB">
      <w:pPr>
        <w:jc w:val="center"/>
        <w:rPr>
          <w:b/>
        </w:rPr>
      </w:pPr>
    </w:p>
    <w:p w:rsidR="006E70CB" w:rsidRPr="003D3945" w:rsidRDefault="006E70CB" w:rsidP="006E70CB">
      <w:pPr>
        <w:jc w:val="center"/>
        <w:rPr>
          <w:b/>
        </w:rPr>
      </w:pPr>
    </w:p>
    <w:p w:rsidR="006E70CB" w:rsidRDefault="006E70CB" w:rsidP="006E70CB">
      <w:pPr>
        <w:jc w:val="center"/>
        <w:rPr>
          <w:b/>
        </w:rPr>
      </w:pPr>
      <w:proofErr w:type="gramStart"/>
      <w:r w:rsidRPr="003D3945">
        <w:rPr>
          <w:b/>
        </w:rPr>
        <w:t>П</w:t>
      </w:r>
      <w:proofErr w:type="gramEnd"/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С</w:t>
      </w:r>
      <w:r>
        <w:rPr>
          <w:b/>
        </w:rPr>
        <w:t xml:space="preserve"> </w:t>
      </w:r>
      <w:r w:rsidRPr="003D3945">
        <w:rPr>
          <w:b/>
        </w:rPr>
        <w:t>Т</w:t>
      </w:r>
      <w:r>
        <w:rPr>
          <w:b/>
        </w:rPr>
        <w:t xml:space="preserve"> </w:t>
      </w:r>
      <w:r w:rsidRPr="003D3945">
        <w:rPr>
          <w:b/>
        </w:rPr>
        <w:t>А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О</w:t>
      </w:r>
      <w:r>
        <w:rPr>
          <w:b/>
        </w:rPr>
        <w:t xml:space="preserve"> </w:t>
      </w:r>
      <w:r w:rsidRPr="003D3945">
        <w:rPr>
          <w:b/>
        </w:rPr>
        <w:t>В</w:t>
      </w:r>
      <w:r>
        <w:rPr>
          <w:b/>
        </w:rPr>
        <w:t xml:space="preserve"> </w:t>
      </w:r>
      <w:r w:rsidRPr="003D3945">
        <w:rPr>
          <w:b/>
        </w:rPr>
        <w:t>Л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  <w:r w:rsidRPr="003D3945">
        <w:rPr>
          <w:b/>
        </w:rPr>
        <w:t>Н</w:t>
      </w:r>
      <w:r>
        <w:rPr>
          <w:b/>
        </w:rPr>
        <w:t xml:space="preserve"> </w:t>
      </w:r>
      <w:r w:rsidRPr="003D3945">
        <w:rPr>
          <w:b/>
        </w:rPr>
        <w:t>И</w:t>
      </w:r>
      <w:r>
        <w:rPr>
          <w:b/>
        </w:rPr>
        <w:t xml:space="preserve"> </w:t>
      </w:r>
      <w:r w:rsidRPr="003D3945">
        <w:rPr>
          <w:b/>
        </w:rPr>
        <w:t>Е</w:t>
      </w:r>
      <w:r>
        <w:rPr>
          <w:b/>
        </w:rPr>
        <w:t xml:space="preserve"> </w:t>
      </w:r>
    </w:p>
    <w:p w:rsidR="006E70CB" w:rsidRPr="003D3945" w:rsidRDefault="006E70CB" w:rsidP="006E70CB">
      <w:pPr>
        <w:jc w:val="center"/>
      </w:pPr>
    </w:p>
    <w:p w:rsidR="006E70CB" w:rsidRPr="003D3945" w:rsidRDefault="001C5DF7" w:rsidP="006E70CB">
      <w:pPr>
        <w:rPr>
          <w:u w:val="single"/>
        </w:rPr>
      </w:pPr>
      <w:r>
        <w:t>«29</w:t>
      </w:r>
      <w:r w:rsidR="006E70CB">
        <w:t xml:space="preserve">» </w:t>
      </w:r>
      <w:r>
        <w:t>декабря</w:t>
      </w:r>
      <w:r w:rsidR="006E70CB">
        <w:t xml:space="preserve"> </w:t>
      </w:r>
      <w:smartTag w:uri="urn:schemas-microsoft-com:office:smarttags" w:element="metricconverter">
        <w:smartTagPr>
          <w:attr w:name="ProductID" w:val="2018 г"/>
        </w:smartTagPr>
        <w:r w:rsidR="006E70CB">
          <w:t>201</w:t>
        </w:r>
        <w:r w:rsidR="00645688">
          <w:t>8</w:t>
        </w:r>
        <w:r w:rsidR="006E70CB">
          <w:t xml:space="preserve"> г</w:t>
        </w:r>
      </w:smartTag>
      <w:r w:rsidR="006E70CB">
        <w:t>.</w:t>
      </w:r>
      <w:r w:rsidR="006E70CB" w:rsidRPr="003D3945">
        <w:t xml:space="preserve">                                        </w:t>
      </w:r>
      <w:r w:rsidR="006E70CB">
        <w:t>п</w:t>
      </w:r>
      <w:proofErr w:type="gramStart"/>
      <w:r w:rsidR="006E70CB">
        <w:t>.Э</w:t>
      </w:r>
      <w:proofErr w:type="gramEnd"/>
      <w:r w:rsidR="006E70CB">
        <w:t>льтон</w:t>
      </w:r>
      <w:r w:rsidR="006E70CB" w:rsidRPr="003D3945">
        <w:t xml:space="preserve">                         </w:t>
      </w:r>
      <w:r w:rsidR="006E70CB">
        <w:t xml:space="preserve">  </w:t>
      </w:r>
      <w:r w:rsidR="00B7265A">
        <w:t xml:space="preserve">   </w:t>
      </w:r>
      <w:r>
        <w:t xml:space="preserve">               № 191</w:t>
      </w:r>
    </w:p>
    <w:p w:rsidR="006E70CB" w:rsidRPr="003D3945" w:rsidRDefault="006E70CB" w:rsidP="006E70CB"/>
    <w:p w:rsidR="001C5DF7" w:rsidRPr="003D3945" w:rsidRDefault="006E70CB" w:rsidP="001C5DF7">
      <w:pPr>
        <w:rPr>
          <w:b/>
        </w:rPr>
      </w:pPr>
      <w:r>
        <w:rPr>
          <w:b/>
        </w:rPr>
        <w:t xml:space="preserve">«О внесении изменений в постановление № </w:t>
      </w:r>
      <w:r w:rsidR="001C5DF7">
        <w:rPr>
          <w:b/>
        </w:rPr>
        <w:t>164</w:t>
      </w:r>
      <w:r>
        <w:rPr>
          <w:b/>
        </w:rPr>
        <w:t xml:space="preserve"> от 2</w:t>
      </w:r>
      <w:r w:rsidR="001C5DF7">
        <w:rPr>
          <w:b/>
        </w:rPr>
        <w:t>9</w:t>
      </w:r>
      <w:r>
        <w:rPr>
          <w:b/>
        </w:rPr>
        <w:t>.12.201</w:t>
      </w:r>
      <w:r w:rsidR="001C5DF7">
        <w:rPr>
          <w:b/>
        </w:rPr>
        <w:t>7</w:t>
      </w:r>
      <w:r>
        <w:rPr>
          <w:b/>
        </w:rPr>
        <w:t xml:space="preserve"> г администрации </w:t>
      </w:r>
      <w:proofErr w:type="spellStart"/>
      <w:r>
        <w:rPr>
          <w:b/>
        </w:rPr>
        <w:t>Эльтонского</w:t>
      </w:r>
      <w:proofErr w:type="spellEnd"/>
      <w:r>
        <w:rPr>
          <w:b/>
        </w:rPr>
        <w:t xml:space="preserve"> сельского поселения «О</w:t>
      </w:r>
      <w:r w:rsidRPr="003D3945">
        <w:rPr>
          <w:b/>
        </w:rPr>
        <w:t xml:space="preserve">б утверждении </w:t>
      </w:r>
      <w:r w:rsidR="001C5DF7">
        <w:rPr>
          <w:b/>
        </w:rPr>
        <w:t xml:space="preserve">Положения об оплате труда работников по техническому обеспечению деятельности администрации </w:t>
      </w:r>
      <w:proofErr w:type="spellStart"/>
      <w:r w:rsidR="001C5DF7">
        <w:rPr>
          <w:b/>
        </w:rPr>
        <w:t>Эльтонского</w:t>
      </w:r>
      <w:proofErr w:type="spellEnd"/>
      <w:r w:rsidR="001C5DF7">
        <w:rPr>
          <w:b/>
        </w:rPr>
        <w:t xml:space="preserve"> сельского поселения</w:t>
      </w:r>
    </w:p>
    <w:p w:rsidR="006E70CB" w:rsidRPr="003D3945" w:rsidRDefault="006E70CB" w:rsidP="006E70CB">
      <w:pPr>
        <w:rPr>
          <w:b/>
        </w:rPr>
      </w:pPr>
    </w:p>
    <w:p w:rsidR="006E70CB" w:rsidRPr="003D3945" w:rsidRDefault="006E70CB" w:rsidP="006E70CB"/>
    <w:p w:rsidR="006E70CB" w:rsidRPr="003D3945" w:rsidRDefault="001C5DF7" w:rsidP="006E70CB">
      <w:pPr>
        <w:spacing w:after="240"/>
        <w:ind w:firstLine="708"/>
        <w:jc w:val="both"/>
      </w:pPr>
      <w:proofErr w:type="gramStart"/>
      <w:r>
        <w:t xml:space="preserve">В целях упорядочения оплаты труда работников, осуществляющих техническое обеспечение деятельности администрации </w:t>
      </w:r>
      <w:proofErr w:type="spellStart"/>
      <w:r>
        <w:t>Эльтонского</w:t>
      </w:r>
      <w:proofErr w:type="spellEnd"/>
      <w:r>
        <w:t xml:space="preserve"> сельского поселения, руководствуясь ст. 135, 143, 144 Трудового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Приказом Министерства здравоохранения и социального развития Российской Федерации от 29.05.2008 года № 248-н «Об утверждении профессиональных квалификационных групп общеотраслевых профессий рабочих», Уставом </w:t>
      </w:r>
      <w:proofErr w:type="spellStart"/>
      <w:r>
        <w:t>Эльтонского</w:t>
      </w:r>
      <w:proofErr w:type="spellEnd"/>
      <w:proofErr w:type="gramEnd"/>
      <w:r>
        <w:t xml:space="preserve"> сельского поселения, администрация </w:t>
      </w:r>
      <w:proofErr w:type="spellStart"/>
      <w:r>
        <w:t>Эльтонского</w:t>
      </w:r>
      <w:proofErr w:type="spellEnd"/>
      <w:r>
        <w:t xml:space="preserve"> сельского поселения</w:t>
      </w:r>
    </w:p>
    <w:p w:rsidR="006E70CB" w:rsidRPr="003D3945" w:rsidRDefault="006E70CB" w:rsidP="006E70CB">
      <w:pPr>
        <w:spacing w:line="360" w:lineRule="auto"/>
        <w:ind w:firstLine="708"/>
        <w:jc w:val="both"/>
      </w:pPr>
      <w:r w:rsidRPr="003D3945">
        <w:rPr>
          <w:b/>
        </w:rPr>
        <w:t xml:space="preserve">                                 ПОСТАНОВЛЯЕТ:</w:t>
      </w:r>
      <w:r w:rsidRPr="003D3945">
        <w:t xml:space="preserve"> </w:t>
      </w:r>
    </w:p>
    <w:p w:rsidR="006E70CB" w:rsidRPr="003D3945" w:rsidRDefault="006E70CB" w:rsidP="006E70CB">
      <w:pPr>
        <w:ind w:firstLine="708"/>
        <w:jc w:val="both"/>
      </w:pPr>
      <w:r w:rsidRPr="003D3945">
        <w:t xml:space="preserve">          1.</w:t>
      </w:r>
      <w:r>
        <w:t xml:space="preserve">Приложение № 1 </w:t>
      </w:r>
      <w:r w:rsidR="001C5DF7">
        <w:t xml:space="preserve">п.2 </w:t>
      </w:r>
      <w:r>
        <w:t xml:space="preserve">к </w:t>
      </w:r>
      <w:r w:rsidR="001C5DF7">
        <w:t xml:space="preserve">Положению об оплате труда работников по техническому обеспечению деятельности администрации </w:t>
      </w:r>
      <w:proofErr w:type="spellStart"/>
      <w:r w:rsidR="001C5DF7">
        <w:t>Эльтонского</w:t>
      </w:r>
      <w:proofErr w:type="spellEnd"/>
      <w:r w:rsidR="001C5DF7">
        <w:t xml:space="preserve"> сельского поселения</w:t>
      </w:r>
      <w:r w:rsidR="00EF6298">
        <w:t xml:space="preserve"> утвердить в новой редакции.</w:t>
      </w:r>
    </w:p>
    <w:p w:rsidR="006E70CB" w:rsidRPr="003D3945" w:rsidRDefault="006E70CB" w:rsidP="006E70CB">
      <w:pPr>
        <w:jc w:val="both"/>
      </w:pPr>
      <w:r w:rsidRPr="003D3945">
        <w:t xml:space="preserve">                     2. </w:t>
      </w:r>
      <w:proofErr w:type="gramStart"/>
      <w:r w:rsidRPr="003D3945">
        <w:t>Контроль за</w:t>
      </w:r>
      <w:proofErr w:type="gramEnd"/>
      <w:r w:rsidRPr="003D3945">
        <w:t xml:space="preserve"> исполнением настоящего Постановления оставляю за собой.</w:t>
      </w:r>
    </w:p>
    <w:p w:rsidR="006E70CB" w:rsidRPr="003D3945" w:rsidRDefault="006E70CB" w:rsidP="006E70CB">
      <w:pPr>
        <w:jc w:val="both"/>
      </w:pPr>
      <w:r w:rsidRPr="003D3945">
        <w:t xml:space="preserve">                    3. Настоящее Постанов</w:t>
      </w:r>
      <w:r w:rsidR="00EF6298">
        <w:t>ление вступает в силу с 01.01.2019 года и подлежит официальному опубликованию (обнародованию).</w:t>
      </w:r>
    </w:p>
    <w:p w:rsidR="006E70CB" w:rsidRPr="003D3945" w:rsidRDefault="006E70CB" w:rsidP="006E70CB">
      <w:pPr>
        <w:jc w:val="both"/>
      </w:pPr>
    </w:p>
    <w:p w:rsidR="006E70CB" w:rsidRDefault="006E70CB" w:rsidP="006E70CB">
      <w:pPr>
        <w:ind w:left="360"/>
        <w:rPr>
          <w:b/>
        </w:rPr>
      </w:pPr>
    </w:p>
    <w:p w:rsidR="006E70CB" w:rsidRDefault="006E70CB" w:rsidP="006E70CB">
      <w:pPr>
        <w:ind w:left="360"/>
        <w:rPr>
          <w:b/>
        </w:rPr>
      </w:pPr>
    </w:p>
    <w:p w:rsidR="006E70CB" w:rsidRDefault="006E70CB" w:rsidP="006E70CB">
      <w:pPr>
        <w:ind w:left="360"/>
        <w:rPr>
          <w:b/>
        </w:rPr>
      </w:pPr>
    </w:p>
    <w:p w:rsidR="006E70CB" w:rsidRPr="005361CA" w:rsidRDefault="006E70CB" w:rsidP="006E70CB">
      <w:pPr>
        <w:ind w:left="360"/>
        <w:rPr>
          <w:b/>
        </w:rPr>
      </w:pPr>
      <w:r>
        <w:rPr>
          <w:b/>
        </w:rPr>
        <w:t>Глава</w:t>
      </w:r>
      <w:r w:rsidRPr="005361CA">
        <w:rPr>
          <w:b/>
        </w:rPr>
        <w:t xml:space="preserve"> Эльтонского</w:t>
      </w:r>
    </w:p>
    <w:p w:rsidR="006E70CB" w:rsidRPr="005361CA" w:rsidRDefault="006E70CB" w:rsidP="006E70CB">
      <w:pPr>
        <w:ind w:left="360"/>
        <w:rPr>
          <w:b/>
        </w:rPr>
      </w:pPr>
      <w:r w:rsidRPr="005361CA">
        <w:rPr>
          <w:b/>
        </w:rPr>
        <w:t xml:space="preserve">сельского поселения                                                               </w:t>
      </w:r>
      <w:proofErr w:type="spellStart"/>
      <w:r>
        <w:rPr>
          <w:b/>
        </w:rPr>
        <w:t>Сурганов</w:t>
      </w:r>
      <w:proofErr w:type="spellEnd"/>
      <w:r>
        <w:rPr>
          <w:b/>
        </w:rPr>
        <w:t xml:space="preserve"> Н.А.</w:t>
      </w:r>
    </w:p>
    <w:p w:rsidR="006E70CB" w:rsidRPr="003D3945" w:rsidRDefault="006E70CB" w:rsidP="006E70CB">
      <w:pPr>
        <w:jc w:val="both"/>
        <w:rPr>
          <w:b/>
        </w:rPr>
      </w:pPr>
    </w:p>
    <w:p w:rsidR="006E70CB" w:rsidRDefault="006E70CB" w:rsidP="006E70CB"/>
    <w:p w:rsidR="006E70CB" w:rsidRDefault="006E70CB" w:rsidP="006E70CB"/>
    <w:p w:rsidR="006E70CB" w:rsidRDefault="006E70CB" w:rsidP="006E70CB">
      <w:proofErr w:type="spellStart"/>
      <w:r>
        <w:t>Рег</w:t>
      </w:r>
      <w:proofErr w:type="spellEnd"/>
      <w:r>
        <w:t xml:space="preserve">. № </w:t>
      </w:r>
      <w:r w:rsidR="00EF6298">
        <w:t>191</w:t>
      </w:r>
      <w:r w:rsidR="00645688">
        <w:t xml:space="preserve"> /2018</w:t>
      </w:r>
    </w:p>
    <w:p w:rsidR="006E70CB" w:rsidRDefault="006E70CB" w:rsidP="002F2237">
      <w:pPr>
        <w:jc w:val="right"/>
      </w:pPr>
    </w:p>
    <w:p w:rsidR="006E70CB" w:rsidRDefault="006E70CB" w:rsidP="002F2237">
      <w:pPr>
        <w:jc w:val="right"/>
      </w:pPr>
    </w:p>
    <w:p w:rsidR="00EF6298" w:rsidRDefault="00EF6298" w:rsidP="002F2237">
      <w:pPr>
        <w:jc w:val="right"/>
      </w:pPr>
    </w:p>
    <w:p w:rsidR="00EF6298" w:rsidRDefault="00EF6298" w:rsidP="002F2237">
      <w:pPr>
        <w:jc w:val="right"/>
      </w:pPr>
    </w:p>
    <w:p w:rsidR="00EF6298" w:rsidRDefault="00EF6298" w:rsidP="002F2237">
      <w:pPr>
        <w:jc w:val="right"/>
      </w:pPr>
    </w:p>
    <w:p w:rsidR="00EF6298" w:rsidRDefault="00EF6298" w:rsidP="002F2237">
      <w:pPr>
        <w:jc w:val="right"/>
      </w:pPr>
    </w:p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7A63">
        <w:t>П</w:t>
      </w:r>
      <w:r>
        <w:t>остановлени</w:t>
      </w:r>
      <w:r w:rsidR="007C7A63">
        <w:t>ю</w:t>
      </w:r>
      <w:r>
        <w:t xml:space="preserve"> </w:t>
      </w:r>
    </w:p>
    <w:p w:rsidR="006E70CB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2F2237" w:rsidRDefault="006E70CB" w:rsidP="002F2237">
      <w:pPr>
        <w:jc w:val="right"/>
      </w:pPr>
      <w:r>
        <w:t xml:space="preserve">№ </w:t>
      </w:r>
      <w:r w:rsidR="00EF6298">
        <w:t>191</w:t>
      </w:r>
      <w:r>
        <w:t xml:space="preserve"> от 2</w:t>
      </w:r>
      <w:r w:rsidR="00EF6298">
        <w:t>9</w:t>
      </w:r>
      <w:r>
        <w:t>.</w:t>
      </w:r>
      <w:r w:rsidR="00EF6298">
        <w:t>12</w:t>
      </w:r>
      <w:r>
        <w:t>.201</w:t>
      </w:r>
      <w:r w:rsidR="00645688">
        <w:t>8</w:t>
      </w:r>
      <w:r>
        <w:t xml:space="preserve"> г.</w:t>
      </w:r>
    </w:p>
    <w:p w:rsidR="002F2237" w:rsidRDefault="002F2237"/>
    <w:p w:rsidR="00846A58" w:rsidRPr="003F27F0" w:rsidRDefault="00EF6298" w:rsidP="003F27F0">
      <w:pPr>
        <w:jc w:val="center"/>
        <w:rPr>
          <w:b/>
        </w:rPr>
      </w:pPr>
      <w:r w:rsidRPr="003F27F0">
        <w:rPr>
          <w:b/>
        </w:rPr>
        <w:t>п. 2. Порядок и условия оплаты труда работников</w:t>
      </w:r>
    </w:p>
    <w:p w:rsidR="00EF6298" w:rsidRDefault="00EF6298" w:rsidP="003F27F0">
      <w:pPr>
        <w:jc w:val="both"/>
      </w:pPr>
      <w:r>
        <w:t>2.1. Базовые (минимальные) размеры окладов (ставки) работников, осуществляющих профессиональную деятельность по общеотраслевым профессиям рабочих, устанавливается на основе отнесения занимаемых ими должностей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29.05.2008 года № 248-н «Об утверждении профессиональных квалификационных групп общеотраслевых профессий рабочих» в следующих размерах:</w:t>
      </w:r>
    </w:p>
    <w:p w:rsidR="003F27F0" w:rsidRDefault="003F27F0" w:rsidP="003F27F0">
      <w:pPr>
        <w:jc w:val="both"/>
      </w:pPr>
    </w:p>
    <w:p w:rsidR="00EF6298" w:rsidRDefault="00EF6298" w:rsidP="003F27F0">
      <w:pPr>
        <w:jc w:val="center"/>
        <w:rPr>
          <w:b/>
        </w:rPr>
      </w:pPr>
      <w:r w:rsidRPr="003F27F0">
        <w:rPr>
          <w:b/>
        </w:rPr>
        <w:t xml:space="preserve">Базовые (минимальные) размеры окладов по профессиональным квалификационным группам работников по техническому  обеспечению деятельности администрации </w:t>
      </w:r>
      <w:proofErr w:type="spellStart"/>
      <w:r w:rsidRPr="003F27F0">
        <w:rPr>
          <w:b/>
        </w:rPr>
        <w:t>Эльтонского</w:t>
      </w:r>
      <w:proofErr w:type="spellEnd"/>
      <w:r w:rsidRPr="003F27F0">
        <w:rPr>
          <w:b/>
        </w:rPr>
        <w:t xml:space="preserve"> сельского поселения </w:t>
      </w:r>
      <w:proofErr w:type="spellStart"/>
      <w:r w:rsidRPr="003F27F0">
        <w:rPr>
          <w:b/>
        </w:rPr>
        <w:t>Палласовского</w:t>
      </w:r>
      <w:proofErr w:type="spellEnd"/>
      <w:r w:rsidRPr="003F27F0">
        <w:rPr>
          <w:b/>
        </w:rPr>
        <w:t xml:space="preserve"> муниципального района Волгоградской области</w:t>
      </w:r>
    </w:p>
    <w:p w:rsidR="003F27F0" w:rsidRPr="003F27F0" w:rsidRDefault="003F27F0" w:rsidP="003F27F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6662"/>
        <w:gridCol w:w="1964"/>
      </w:tblGrid>
      <w:tr w:rsidR="00EF6298" w:rsidRPr="003F27F0" w:rsidTr="003F27F0">
        <w:tc>
          <w:tcPr>
            <w:tcW w:w="817" w:type="dxa"/>
          </w:tcPr>
          <w:p w:rsidR="00EF6298" w:rsidRPr="003F27F0" w:rsidRDefault="00EF6298" w:rsidP="003F27F0">
            <w:pPr>
              <w:jc w:val="center"/>
              <w:rPr>
                <w:b/>
              </w:rPr>
            </w:pPr>
            <w:r w:rsidRPr="003F27F0">
              <w:rPr>
                <w:b/>
              </w:rPr>
              <w:t xml:space="preserve">№ </w:t>
            </w:r>
            <w:proofErr w:type="spellStart"/>
            <w:proofErr w:type="gramStart"/>
            <w:r w:rsidRPr="003F27F0">
              <w:rPr>
                <w:b/>
              </w:rPr>
              <w:t>п</w:t>
            </w:r>
            <w:proofErr w:type="spellEnd"/>
            <w:proofErr w:type="gramEnd"/>
            <w:r w:rsidRPr="003F27F0">
              <w:rPr>
                <w:b/>
              </w:rPr>
              <w:t>/</w:t>
            </w:r>
            <w:proofErr w:type="spellStart"/>
            <w:r w:rsidRPr="003F27F0">
              <w:rPr>
                <w:b/>
              </w:rPr>
              <w:t>п</w:t>
            </w:r>
            <w:proofErr w:type="spellEnd"/>
          </w:p>
        </w:tc>
        <w:tc>
          <w:tcPr>
            <w:tcW w:w="6662" w:type="dxa"/>
          </w:tcPr>
          <w:p w:rsidR="00EF6298" w:rsidRPr="003F27F0" w:rsidRDefault="00EF6298" w:rsidP="003F27F0">
            <w:pPr>
              <w:jc w:val="center"/>
              <w:rPr>
                <w:b/>
              </w:rPr>
            </w:pPr>
            <w:r w:rsidRPr="003F27F0">
              <w:rPr>
                <w:b/>
              </w:rPr>
              <w:t>Наименование профессиональной квалификационной группы, квалификационного уровня, профессии (должности)</w:t>
            </w:r>
          </w:p>
        </w:tc>
        <w:tc>
          <w:tcPr>
            <w:tcW w:w="1964" w:type="dxa"/>
          </w:tcPr>
          <w:p w:rsidR="00EF6298" w:rsidRPr="003F27F0" w:rsidRDefault="00EF6298" w:rsidP="003F27F0">
            <w:pPr>
              <w:jc w:val="center"/>
              <w:rPr>
                <w:b/>
              </w:rPr>
            </w:pPr>
            <w:r w:rsidRPr="003F27F0">
              <w:rPr>
                <w:b/>
              </w:rPr>
              <w:t>Базовый (минимальный) размер оклада (рублей)</w:t>
            </w:r>
          </w:p>
        </w:tc>
      </w:tr>
      <w:tr w:rsidR="00EF6298" w:rsidRPr="003F27F0" w:rsidTr="003F27F0">
        <w:tc>
          <w:tcPr>
            <w:tcW w:w="817" w:type="dxa"/>
          </w:tcPr>
          <w:p w:rsidR="00EF6298" w:rsidRPr="003F27F0" w:rsidRDefault="00EF6298" w:rsidP="003F27F0">
            <w:pPr>
              <w:jc w:val="center"/>
              <w:rPr>
                <w:b/>
              </w:rPr>
            </w:pPr>
            <w:r w:rsidRPr="003F27F0">
              <w:rPr>
                <w:b/>
              </w:rPr>
              <w:t>1</w:t>
            </w:r>
          </w:p>
        </w:tc>
        <w:tc>
          <w:tcPr>
            <w:tcW w:w="6662" w:type="dxa"/>
          </w:tcPr>
          <w:p w:rsidR="00EF6298" w:rsidRPr="003F27F0" w:rsidRDefault="00EF6298" w:rsidP="003F27F0">
            <w:pPr>
              <w:jc w:val="center"/>
              <w:rPr>
                <w:b/>
              </w:rPr>
            </w:pPr>
            <w:r w:rsidRPr="003F27F0">
              <w:rPr>
                <w:b/>
              </w:rPr>
              <w:t>2</w:t>
            </w:r>
          </w:p>
        </w:tc>
        <w:tc>
          <w:tcPr>
            <w:tcW w:w="1964" w:type="dxa"/>
          </w:tcPr>
          <w:p w:rsidR="00EF6298" w:rsidRPr="003F27F0" w:rsidRDefault="00EF6298" w:rsidP="003F27F0">
            <w:pPr>
              <w:jc w:val="center"/>
              <w:rPr>
                <w:b/>
              </w:rPr>
            </w:pPr>
            <w:r w:rsidRPr="003F27F0">
              <w:rPr>
                <w:b/>
              </w:rPr>
              <w:t>3</w:t>
            </w:r>
          </w:p>
        </w:tc>
      </w:tr>
      <w:tr w:rsidR="00EF6298" w:rsidTr="003F27F0">
        <w:tc>
          <w:tcPr>
            <w:tcW w:w="817" w:type="dxa"/>
          </w:tcPr>
          <w:p w:rsidR="00EF6298" w:rsidRDefault="00EF6298" w:rsidP="00604774">
            <w:r>
              <w:t>1.</w:t>
            </w:r>
          </w:p>
        </w:tc>
        <w:tc>
          <w:tcPr>
            <w:tcW w:w="6662" w:type="dxa"/>
          </w:tcPr>
          <w:p w:rsidR="00EF6298" w:rsidRDefault="00EF6298" w:rsidP="00604774">
            <w: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1964" w:type="dxa"/>
          </w:tcPr>
          <w:p w:rsidR="00EF6298" w:rsidRDefault="00EF6298" w:rsidP="00604774"/>
        </w:tc>
      </w:tr>
      <w:tr w:rsidR="00EF6298" w:rsidTr="003F27F0">
        <w:tc>
          <w:tcPr>
            <w:tcW w:w="817" w:type="dxa"/>
          </w:tcPr>
          <w:p w:rsidR="00EF6298" w:rsidRDefault="00EF6298" w:rsidP="00604774"/>
        </w:tc>
        <w:tc>
          <w:tcPr>
            <w:tcW w:w="6662" w:type="dxa"/>
          </w:tcPr>
          <w:p w:rsidR="00EF6298" w:rsidRDefault="003F27F0" w:rsidP="003F27F0">
            <w:r>
              <w:t>1 квалификационный уровень: наименования профессий рабочих, по которым предусмотрено присвоение 1, 2 3 квалификационных разрядов в соответствии с Единым тарифно-квалификационным справочником работ т профессий рабочих: уборщик служебных помещений.</w:t>
            </w:r>
          </w:p>
        </w:tc>
        <w:tc>
          <w:tcPr>
            <w:tcW w:w="1964" w:type="dxa"/>
          </w:tcPr>
          <w:p w:rsidR="00EF6298" w:rsidRDefault="003F27F0" w:rsidP="003F27F0">
            <w:pPr>
              <w:jc w:val="center"/>
            </w:pPr>
            <w:r>
              <w:t>3817,04</w:t>
            </w:r>
          </w:p>
        </w:tc>
      </w:tr>
      <w:tr w:rsidR="003F27F0" w:rsidTr="003F27F0">
        <w:tc>
          <w:tcPr>
            <w:tcW w:w="817" w:type="dxa"/>
          </w:tcPr>
          <w:p w:rsidR="003F27F0" w:rsidRDefault="003F27F0" w:rsidP="00604774">
            <w:r>
              <w:t>2.</w:t>
            </w:r>
          </w:p>
        </w:tc>
        <w:tc>
          <w:tcPr>
            <w:tcW w:w="6662" w:type="dxa"/>
          </w:tcPr>
          <w:p w:rsidR="003F27F0" w:rsidRDefault="003F27F0" w:rsidP="003F27F0">
            <w:r>
              <w:t xml:space="preserve">Профессиональная квалификационная группа «Общеотраслевые профессии рабочих </w:t>
            </w:r>
            <w:r>
              <w:t>втор</w:t>
            </w:r>
            <w:r>
              <w:t>ого уровня»</w:t>
            </w:r>
          </w:p>
        </w:tc>
        <w:tc>
          <w:tcPr>
            <w:tcW w:w="1964" w:type="dxa"/>
          </w:tcPr>
          <w:p w:rsidR="003F27F0" w:rsidRDefault="003F27F0" w:rsidP="003F27F0">
            <w:pPr>
              <w:jc w:val="center"/>
            </w:pPr>
          </w:p>
        </w:tc>
      </w:tr>
      <w:tr w:rsidR="003F27F0" w:rsidTr="003F27F0">
        <w:tc>
          <w:tcPr>
            <w:tcW w:w="817" w:type="dxa"/>
          </w:tcPr>
          <w:p w:rsidR="003F27F0" w:rsidRDefault="003F27F0" w:rsidP="00604774"/>
        </w:tc>
        <w:tc>
          <w:tcPr>
            <w:tcW w:w="6662" w:type="dxa"/>
          </w:tcPr>
          <w:p w:rsidR="003F27F0" w:rsidRDefault="003F27F0" w:rsidP="003F27F0">
            <w:r>
              <w:t>1 квалификационный уровень: наименования профессий рабочих, по котор</w:t>
            </w:r>
            <w:r>
              <w:t xml:space="preserve">ым предусмотрено присвоение 4 и 5 </w:t>
            </w:r>
            <w:r>
              <w:t xml:space="preserve">квалификационных разрядов в соответствии с Единым тарифно-квалификационным справочником работ т профессий рабочих: </w:t>
            </w:r>
            <w:r>
              <w:t>водитель автомобиля.</w:t>
            </w:r>
          </w:p>
        </w:tc>
        <w:tc>
          <w:tcPr>
            <w:tcW w:w="1964" w:type="dxa"/>
          </w:tcPr>
          <w:p w:rsidR="003F27F0" w:rsidRDefault="003F27F0" w:rsidP="003F27F0">
            <w:pPr>
              <w:jc w:val="center"/>
            </w:pPr>
            <w:r>
              <w:t>4226,42</w:t>
            </w:r>
          </w:p>
        </w:tc>
      </w:tr>
    </w:tbl>
    <w:p w:rsidR="00EF6298" w:rsidRDefault="00EF6298" w:rsidP="00604774"/>
    <w:sectPr w:rsidR="00EF6298" w:rsidSect="00224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F6265"/>
    <w:rsid w:val="00001518"/>
    <w:rsid w:val="0006387A"/>
    <w:rsid w:val="000744F5"/>
    <w:rsid w:val="00076431"/>
    <w:rsid w:val="000A3C6A"/>
    <w:rsid w:val="000D2D36"/>
    <w:rsid w:val="000F67A1"/>
    <w:rsid w:val="001412F5"/>
    <w:rsid w:val="0016756A"/>
    <w:rsid w:val="001B4DF3"/>
    <w:rsid w:val="001C5DF7"/>
    <w:rsid w:val="001D31B9"/>
    <w:rsid w:val="001F4FAC"/>
    <w:rsid w:val="00223785"/>
    <w:rsid w:val="002247BD"/>
    <w:rsid w:val="00296828"/>
    <w:rsid w:val="002A4B65"/>
    <w:rsid w:val="002D3548"/>
    <w:rsid w:val="002E4C27"/>
    <w:rsid w:val="002F2237"/>
    <w:rsid w:val="00307E93"/>
    <w:rsid w:val="00310E5A"/>
    <w:rsid w:val="00323FB1"/>
    <w:rsid w:val="00330DFF"/>
    <w:rsid w:val="00336D07"/>
    <w:rsid w:val="003561C2"/>
    <w:rsid w:val="0036548F"/>
    <w:rsid w:val="00391A9A"/>
    <w:rsid w:val="003B6CE7"/>
    <w:rsid w:val="003D3945"/>
    <w:rsid w:val="003E0BB7"/>
    <w:rsid w:val="003F27F0"/>
    <w:rsid w:val="00415196"/>
    <w:rsid w:val="00422579"/>
    <w:rsid w:val="00430F04"/>
    <w:rsid w:val="004E1491"/>
    <w:rsid w:val="004F6265"/>
    <w:rsid w:val="004F6890"/>
    <w:rsid w:val="005939D4"/>
    <w:rsid w:val="00604774"/>
    <w:rsid w:val="00645688"/>
    <w:rsid w:val="006536A3"/>
    <w:rsid w:val="00656485"/>
    <w:rsid w:val="006B52F6"/>
    <w:rsid w:val="006B726D"/>
    <w:rsid w:val="006E70CB"/>
    <w:rsid w:val="007114B9"/>
    <w:rsid w:val="007170F6"/>
    <w:rsid w:val="00725397"/>
    <w:rsid w:val="007514C7"/>
    <w:rsid w:val="00794AB2"/>
    <w:rsid w:val="007B7DEC"/>
    <w:rsid w:val="007C7A63"/>
    <w:rsid w:val="007D2AA7"/>
    <w:rsid w:val="00846A58"/>
    <w:rsid w:val="00851853"/>
    <w:rsid w:val="0086643A"/>
    <w:rsid w:val="00871227"/>
    <w:rsid w:val="008A0494"/>
    <w:rsid w:val="008C79C7"/>
    <w:rsid w:val="008E01AC"/>
    <w:rsid w:val="0093597F"/>
    <w:rsid w:val="00944591"/>
    <w:rsid w:val="00953AF2"/>
    <w:rsid w:val="00994673"/>
    <w:rsid w:val="009B1A8E"/>
    <w:rsid w:val="009B74CC"/>
    <w:rsid w:val="009D35F9"/>
    <w:rsid w:val="009E15EA"/>
    <w:rsid w:val="009F3574"/>
    <w:rsid w:val="009F7FDB"/>
    <w:rsid w:val="00A41051"/>
    <w:rsid w:val="00A50DA2"/>
    <w:rsid w:val="00A835FF"/>
    <w:rsid w:val="00AA4A02"/>
    <w:rsid w:val="00AB32F3"/>
    <w:rsid w:val="00AB4821"/>
    <w:rsid w:val="00AC24A8"/>
    <w:rsid w:val="00B06606"/>
    <w:rsid w:val="00B34ED7"/>
    <w:rsid w:val="00B7265A"/>
    <w:rsid w:val="00BC5EF8"/>
    <w:rsid w:val="00BC623A"/>
    <w:rsid w:val="00BF1249"/>
    <w:rsid w:val="00C50441"/>
    <w:rsid w:val="00C51B77"/>
    <w:rsid w:val="00C91118"/>
    <w:rsid w:val="00CA55B4"/>
    <w:rsid w:val="00CE2F6E"/>
    <w:rsid w:val="00D211F2"/>
    <w:rsid w:val="00D242D0"/>
    <w:rsid w:val="00D547C5"/>
    <w:rsid w:val="00D55873"/>
    <w:rsid w:val="00DD445C"/>
    <w:rsid w:val="00DF23A2"/>
    <w:rsid w:val="00DF2A96"/>
    <w:rsid w:val="00E52115"/>
    <w:rsid w:val="00EB5A97"/>
    <w:rsid w:val="00EF6298"/>
    <w:rsid w:val="00F01E72"/>
    <w:rsid w:val="00F05BAB"/>
    <w:rsid w:val="00F07CB8"/>
    <w:rsid w:val="00F4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C5D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5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3121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Пользователь</cp:lastModifiedBy>
  <cp:revision>3</cp:revision>
  <cp:lastPrinted>2018-02-28T08:23:00Z</cp:lastPrinted>
  <dcterms:created xsi:type="dcterms:W3CDTF">2019-01-04T11:56:00Z</dcterms:created>
  <dcterms:modified xsi:type="dcterms:W3CDTF">2019-01-04T12:22:00Z</dcterms:modified>
</cp:coreProperties>
</file>