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80" w:rsidRPr="00F5684F" w:rsidRDefault="00476680" w:rsidP="00F5684F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36.25pt;height:54.35pt;z-index:-251658240" wrapcoords="-450 0 -450 21300 21600 21300 21600 0 -450 0">
            <v:imagedata r:id="rId5" o:title=""/>
            <w10:wrap type="tight"/>
          </v:shape>
        </w:pict>
      </w:r>
    </w:p>
    <w:p w:rsidR="00476680" w:rsidRPr="00F5684F" w:rsidRDefault="00476680" w:rsidP="00F5684F">
      <w:pPr>
        <w:ind w:right="255"/>
        <w:rPr>
          <w:rFonts w:ascii="Times New Roman" w:hAnsi="Times New Roman"/>
          <w:b/>
          <w:sz w:val="28"/>
        </w:rPr>
      </w:pPr>
    </w:p>
    <w:p w:rsidR="00476680" w:rsidRPr="00F5684F" w:rsidRDefault="00476680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ВОЛГОГРАДСКАЯ ОБЛАСТЬ</w:t>
      </w:r>
    </w:p>
    <w:p w:rsidR="00476680" w:rsidRPr="00F5684F" w:rsidRDefault="00476680" w:rsidP="00F5684F">
      <w:pP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ПАЛЛАСОВСКИЙ МУНИЦИПАЛЬНЫЙ РАЙОН</w:t>
      </w:r>
    </w:p>
    <w:p w:rsidR="00476680" w:rsidRPr="00F5684F" w:rsidRDefault="00476680" w:rsidP="00F5684F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F5684F">
        <w:rPr>
          <w:rFonts w:ascii="Times New Roman" w:hAnsi="Times New Roman"/>
          <w:b/>
        </w:rPr>
        <w:t>АДМИНИСТРАЦИЯ ЭЛЬТОНСКОГО СЕЛЬСКОГО ПОСЕЛЕНИЯ</w:t>
      </w:r>
    </w:p>
    <w:p w:rsidR="00476680" w:rsidRDefault="00476680" w:rsidP="00E230C9">
      <w:pPr>
        <w:jc w:val="center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>П О С Т А Н О В Л Е Н И 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A93924">
        <w:rPr>
          <w:rFonts w:ascii="Times New Roman" w:hAnsi="Times New Roman"/>
          <w:sz w:val="24"/>
          <w:szCs w:val="24"/>
        </w:rPr>
        <w:t>п. Эльтон</w:t>
      </w:r>
    </w:p>
    <w:p w:rsidR="00476680" w:rsidRPr="00E451F5" w:rsidRDefault="00476680" w:rsidP="00E451F5">
      <w:pPr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02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A93924">
        <w:rPr>
          <w:rFonts w:ascii="Times New Roman" w:hAnsi="Times New Roman"/>
          <w:sz w:val="24"/>
          <w:szCs w:val="24"/>
        </w:rPr>
        <w:t xml:space="preserve">оября 2018 года                                                                                        №   </w:t>
      </w:r>
      <w:r>
        <w:rPr>
          <w:rFonts w:ascii="Times New Roman" w:hAnsi="Times New Roman"/>
          <w:sz w:val="24"/>
          <w:szCs w:val="24"/>
        </w:rPr>
        <w:t>148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476680" w:rsidRDefault="00476680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изменении (присвоить, аннулировать)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</w:p>
    <w:p w:rsidR="00476680" w:rsidRPr="00A93924" w:rsidRDefault="00476680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элемента планировочной структуры</w:t>
      </w:r>
    </w:p>
    <w:p w:rsidR="00476680" w:rsidRPr="00A93924" w:rsidRDefault="00476680" w:rsidP="00733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680" w:rsidRDefault="00476680" w:rsidP="006D5F5C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93924">
        <w:rPr>
          <w:rFonts w:ascii="Times New Roman" w:hAnsi="Times New Roman"/>
          <w:sz w:val="24"/>
          <w:szCs w:val="24"/>
        </w:rPr>
        <w:t>Руководствуясь пунктом Федеральн</w:t>
      </w:r>
      <w:r>
        <w:rPr>
          <w:rFonts w:ascii="Times New Roman" w:hAnsi="Times New Roman"/>
          <w:sz w:val="24"/>
          <w:szCs w:val="24"/>
        </w:rPr>
        <w:t>ым</w:t>
      </w:r>
      <w:r w:rsidRPr="00A93924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A93924">
        <w:rPr>
          <w:rFonts w:ascii="Times New Roman" w:hAnsi="Times New Roman"/>
          <w:sz w:val="24"/>
          <w:szCs w:val="24"/>
        </w:rPr>
        <w:t xml:space="preserve"> от 06.10.2003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г.   № 131-ФЗ «Об общих принципах организации местного самоуправления в Российской Федерации», частью 3 статьи 5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разделом IV Правил межведомственного информационного взаимодействия при ведении государственного адресного реестра, утвержденными постановлением Правительства РФ от 22.05.2015 г. 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Устав</w:t>
      </w:r>
      <w:r>
        <w:rPr>
          <w:rFonts w:ascii="Times New Roman" w:hAnsi="Times New Roman"/>
          <w:sz w:val="24"/>
          <w:szCs w:val="24"/>
        </w:rPr>
        <w:t>ом</w:t>
      </w:r>
      <w:r w:rsidRPr="00A93924">
        <w:rPr>
          <w:rFonts w:ascii="Times New Roman" w:hAnsi="Times New Roman"/>
          <w:sz w:val="24"/>
          <w:szCs w:val="24"/>
        </w:rPr>
        <w:t xml:space="preserve"> Эльтонского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Палласовского муниципального района Волгоградской области, администрация Эльтонского сельского поселения</w:t>
      </w:r>
    </w:p>
    <w:p w:rsidR="00476680" w:rsidRDefault="00476680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924">
        <w:rPr>
          <w:rFonts w:ascii="Times New Roman" w:hAnsi="Times New Roman"/>
          <w:b/>
          <w:sz w:val="24"/>
          <w:szCs w:val="24"/>
        </w:rPr>
        <w:t xml:space="preserve">п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A93924">
        <w:rPr>
          <w:rFonts w:ascii="Times New Roman" w:hAnsi="Times New Roman"/>
          <w:b/>
          <w:sz w:val="24"/>
          <w:szCs w:val="24"/>
        </w:rPr>
        <w:t>:</w:t>
      </w:r>
    </w:p>
    <w:p w:rsidR="00476680" w:rsidRPr="00A93924" w:rsidRDefault="00476680" w:rsidP="0073349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76680" w:rsidRDefault="00476680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1. По результатам проведения инвентаризации государственного адресного реестра</w:t>
      </w:r>
      <w:r>
        <w:rPr>
          <w:rFonts w:ascii="Times New Roman" w:hAnsi="Times New Roman"/>
          <w:sz w:val="24"/>
          <w:szCs w:val="24"/>
        </w:rPr>
        <w:t>:</w:t>
      </w:r>
    </w:p>
    <w:p w:rsidR="00476680" w:rsidRDefault="00476680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 </w:t>
      </w:r>
      <w:r w:rsidRPr="00A939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признать </w:t>
      </w:r>
      <w:r w:rsidRPr="00A93924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е элемента</w:t>
      </w:r>
      <w:r w:rsidRPr="00A93924">
        <w:rPr>
          <w:rFonts w:ascii="Times New Roman" w:hAnsi="Times New Roman"/>
          <w:sz w:val="24"/>
          <w:szCs w:val="24"/>
        </w:rPr>
        <w:t xml:space="preserve"> планировочной структуры </w:t>
      </w:r>
      <w:r>
        <w:rPr>
          <w:rFonts w:ascii="Times New Roman" w:hAnsi="Times New Roman"/>
          <w:sz w:val="24"/>
          <w:szCs w:val="24"/>
        </w:rPr>
        <w:t>присвоенным и</w:t>
      </w:r>
      <w:r w:rsidRPr="00A93924">
        <w:rPr>
          <w:rFonts w:ascii="Times New Roman" w:hAnsi="Times New Roman"/>
          <w:sz w:val="24"/>
          <w:szCs w:val="24"/>
        </w:rPr>
        <w:t xml:space="preserve"> внести в ФИАС как фактически существующ</w:t>
      </w:r>
      <w:r>
        <w:rPr>
          <w:rFonts w:ascii="Times New Roman" w:hAnsi="Times New Roman"/>
          <w:sz w:val="24"/>
          <w:szCs w:val="24"/>
        </w:rPr>
        <w:t>ий</w:t>
      </w:r>
      <w:r w:rsidRPr="00A93924">
        <w:rPr>
          <w:rFonts w:ascii="Times New Roman" w:hAnsi="Times New Roman"/>
          <w:sz w:val="24"/>
          <w:szCs w:val="24"/>
        </w:rPr>
        <w:t>:</w:t>
      </w:r>
    </w:p>
    <w:p w:rsidR="00476680" w:rsidRDefault="00476680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A939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Отгонный, животноводческая точка Щербаков территория, улица Октябрьская;</w:t>
      </w:r>
    </w:p>
    <w:p w:rsidR="00476680" w:rsidRDefault="00476680" w:rsidP="00C868AC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1.2 признать адреса объектов адресации присвоенными и</w:t>
      </w:r>
      <w:r w:rsidRPr="00A93924">
        <w:rPr>
          <w:rFonts w:ascii="Times New Roman" w:hAnsi="Times New Roman"/>
          <w:sz w:val="24"/>
          <w:szCs w:val="24"/>
        </w:rPr>
        <w:t xml:space="preserve"> внести в ФИАС как фактически существующ</w:t>
      </w:r>
      <w:r>
        <w:rPr>
          <w:rFonts w:ascii="Times New Roman" w:hAnsi="Times New Roman"/>
          <w:sz w:val="24"/>
          <w:szCs w:val="24"/>
        </w:rPr>
        <w:t>ие:</w:t>
      </w:r>
    </w:p>
    <w:p w:rsidR="00476680" w:rsidRDefault="00476680" w:rsidP="00E230C9">
      <w:pPr>
        <w:tabs>
          <w:tab w:val="left" w:pos="-180"/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Отгонный, животноводческая точка Щербаков территория, улица Октябрьская, строение 1- жилой дом</w:t>
      </w:r>
    </w:p>
    <w:p w:rsidR="00476680" w:rsidRDefault="00476680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A93924">
        <w:rPr>
          <w:rFonts w:ascii="Times New Roman" w:hAnsi="Times New Roman"/>
          <w:sz w:val="24"/>
          <w:szCs w:val="24"/>
        </w:rPr>
        <w:t xml:space="preserve">Российская Федерация, Волгоградская область, Палласовский </w:t>
      </w:r>
      <w:r w:rsidRPr="00EB4C6C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 xml:space="preserve">район, Эльтонское сельское поселение, </w:t>
      </w:r>
      <w:r>
        <w:rPr>
          <w:rFonts w:ascii="Times New Roman" w:hAnsi="Times New Roman"/>
          <w:sz w:val="24"/>
          <w:szCs w:val="24"/>
        </w:rPr>
        <w:t>хутор Отгонный, животноводческая точка Щербаков территория, улица Октябрьская, строение 2 –овчарня.</w:t>
      </w:r>
    </w:p>
    <w:p w:rsidR="00476680" w:rsidRPr="00A93924" w:rsidRDefault="00476680" w:rsidP="00A93924">
      <w:pPr>
        <w:tabs>
          <w:tab w:val="left" w:pos="-180"/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6680" w:rsidRPr="00A93924" w:rsidRDefault="00476680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ab/>
        <w:t>2.</w:t>
      </w:r>
      <w:r w:rsidRPr="00A93924">
        <w:rPr>
          <w:sz w:val="24"/>
          <w:szCs w:val="24"/>
        </w:rPr>
        <w:t xml:space="preserve"> </w:t>
      </w:r>
      <w:r w:rsidRPr="00A93924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подписания.</w:t>
      </w:r>
    </w:p>
    <w:p w:rsidR="00476680" w:rsidRDefault="00476680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680" w:rsidRPr="00A93924" w:rsidRDefault="00476680" w:rsidP="0073349C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680" w:rsidRPr="00A93924" w:rsidRDefault="00476680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924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 xml:space="preserve">Эльтонского </w:t>
      </w:r>
    </w:p>
    <w:p w:rsidR="00476680" w:rsidRPr="00A93924" w:rsidRDefault="00476680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Н.А. Сурганов</w:t>
      </w:r>
      <w:r w:rsidRPr="00A939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76680" w:rsidRDefault="00476680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680" w:rsidRPr="00A93924" w:rsidRDefault="00476680" w:rsidP="0073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6680" w:rsidRPr="00A93924" w:rsidSect="00E230C9">
      <w:pgSz w:w="11906" w:h="16838"/>
      <w:pgMar w:top="540" w:right="128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80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CF43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EE48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105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6509F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A8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AF8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962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F6C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472B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E728B5"/>
    <w:multiLevelType w:val="multilevel"/>
    <w:tmpl w:val="E870A3A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A82"/>
    <w:rsid w:val="00017281"/>
    <w:rsid w:val="000232A0"/>
    <w:rsid w:val="0002783A"/>
    <w:rsid w:val="000303AC"/>
    <w:rsid w:val="00033885"/>
    <w:rsid w:val="00042A12"/>
    <w:rsid w:val="00085CA3"/>
    <w:rsid w:val="00094406"/>
    <w:rsid w:val="000A555C"/>
    <w:rsid w:val="000C7E9D"/>
    <w:rsid w:val="000D2D31"/>
    <w:rsid w:val="00116F45"/>
    <w:rsid w:val="00123786"/>
    <w:rsid w:val="00184A82"/>
    <w:rsid w:val="00192DA9"/>
    <w:rsid w:val="001A3CB2"/>
    <w:rsid w:val="002013DC"/>
    <w:rsid w:val="002147AE"/>
    <w:rsid w:val="0025687B"/>
    <w:rsid w:val="00256DAD"/>
    <w:rsid w:val="002B5D9B"/>
    <w:rsid w:val="002B6615"/>
    <w:rsid w:val="002C2266"/>
    <w:rsid w:val="002E4B15"/>
    <w:rsid w:val="00303885"/>
    <w:rsid w:val="00310022"/>
    <w:rsid w:val="00357AF2"/>
    <w:rsid w:val="00381D46"/>
    <w:rsid w:val="003D0417"/>
    <w:rsid w:val="004218F8"/>
    <w:rsid w:val="00423B63"/>
    <w:rsid w:val="00445A79"/>
    <w:rsid w:val="00455674"/>
    <w:rsid w:val="00476680"/>
    <w:rsid w:val="00477761"/>
    <w:rsid w:val="00482ED4"/>
    <w:rsid w:val="004C0DC5"/>
    <w:rsid w:val="004E1551"/>
    <w:rsid w:val="00514FB1"/>
    <w:rsid w:val="00543FD3"/>
    <w:rsid w:val="005A057C"/>
    <w:rsid w:val="005B29D6"/>
    <w:rsid w:val="005F277B"/>
    <w:rsid w:val="0062753D"/>
    <w:rsid w:val="00635FB3"/>
    <w:rsid w:val="006A062D"/>
    <w:rsid w:val="006B30F8"/>
    <w:rsid w:val="006B75AE"/>
    <w:rsid w:val="006C0191"/>
    <w:rsid w:val="006D5E5A"/>
    <w:rsid w:val="006D5F5C"/>
    <w:rsid w:val="00707005"/>
    <w:rsid w:val="0073349C"/>
    <w:rsid w:val="007406F2"/>
    <w:rsid w:val="0074787A"/>
    <w:rsid w:val="007537FE"/>
    <w:rsid w:val="007824F1"/>
    <w:rsid w:val="00786D26"/>
    <w:rsid w:val="007978B3"/>
    <w:rsid w:val="007B72E8"/>
    <w:rsid w:val="007D2DF0"/>
    <w:rsid w:val="007E0FE3"/>
    <w:rsid w:val="007F6E87"/>
    <w:rsid w:val="00820575"/>
    <w:rsid w:val="00821499"/>
    <w:rsid w:val="0085159F"/>
    <w:rsid w:val="008545AE"/>
    <w:rsid w:val="00861DA5"/>
    <w:rsid w:val="008B0F3C"/>
    <w:rsid w:val="008B5CDC"/>
    <w:rsid w:val="009E33AF"/>
    <w:rsid w:val="00A22C0F"/>
    <w:rsid w:val="00A25248"/>
    <w:rsid w:val="00A310D8"/>
    <w:rsid w:val="00A93924"/>
    <w:rsid w:val="00AC5F9A"/>
    <w:rsid w:val="00AD1F5B"/>
    <w:rsid w:val="00AD7C02"/>
    <w:rsid w:val="00AE04F4"/>
    <w:rsid w:val="00B13128"/>
    <w:rsid w:val="00B1511B"/>
    <w:rsid w:val="00B3307D"/>
    <w:rsid w:val="00B74D58"/>
    <w:rsid w:val="00BB7269"/>
    <w:rsid w:val="00BC1CCA"/>
    <w:rsid w:val="00BF530A"/>
    <w:rsid w:val="00C523C2"/>
    <w:rsid w:val="00C868AC"/>
    <w:rsid w:val="00CA3893"/>
    <w:rsid w:val="00CB6B3C"/>
    <w:rsid w:val="00CF6553"/>
    <w:rsid w:val="00D01F57"/>
    <w:rsid w:val="00D03CEB"/>
    <w:rsid w:val="00D0706F"/>
    <w:rsid w:val="00D34746"/>
    <w:rsid w:val="00D40CCD"/>
    <w:rsid w:val="00D513CB"/>
    <w:rsid w:val="00D518DF"/>
    <w:rsid w:val="00DB6A07"/>
    <w:rsid w:val="00DB724A"/>
    <w:rsid w:val="00DC6931"/>
    <w:rsid w:val="00DD6650"/>
    <w:rsid w:val="00DE418D"/>
    <w:rsid w:val="00DF272E"/>
    <w:rsid w:val="00E109C0"/>
    <w:rsid w:val="00E230C9"/>
    <w:rsid w:val="00E451F5"/>
    <w:rsid w:val="00E45C58"/>
    <w:rsid w:val="00E55E9D"/>
    <w:rsid w:val="00E56937"/>
    <w:rsid w:val="00E90FFD"/>
    <w:rsid w:val="00E9647D"/>
    <w:rsid w:val="00EA63A3"/>
    <w:rsid w:val="00EB4C6C"/>
    <w:rsid w:val="00EE0729"/>
    <w:rsid w:val="00EE6525"/>
    <w:rsid w:val="00EF3701"/>
    <w:rsid w:val="00F31C98"/>
    <w:rsid w:val="00F5684F"/>
    <w:rsid w:val="00F87310"/>
    <w:rsid w:val="00FA3976"/>
    <w:rsid w:val="00FC721F"/>
    <w:rsid w:val="00FD0A54"/>
    <w:rsid w:val="00FD3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9C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4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4B1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446</Words>
  <Characters>2545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DJAKOVA</dc:creator>
  <cp:keywords/>
  <dc:description/>
  <cp:lastModifiedBy>user</cp:lastModifiedBy>
  <cp:revision>3</cp:revision>
  <cp:lastPrinted>2018-11-02T12:24:00Z</cp:lastPrinted>
  <dcterms:created xsi:type="dcterms:W3CDTF">2018-11-02T05:27:00Z</dcterms:created>
  <dcterms:modified xsi:type="dcterms:W3CDTF">2018-11-02T12:26:00Z</dcterms:modified>
</cp:coreProperties>
</file>