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B" w:rsidRDefault="006F476B" w:rsidP="00562EE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pt;margin-top:0;width:36.25pt;height:54.35pt;z-index:-251658240" wrapcoords="-450 0 -450 21300 21600 21300 21600 0 -450 0">
            <v:imagedata r:id="rId6" o:title=""/>
            <w10:wrap type="tight"/>
          </v:shape>
        </w:pic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             </w:t>
      </w:r>
    </w:p>
    <w:p w:rsidR="006F476B" w:rsidRDefault="006F476B" w:rsidP="00562EE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F476B" w:rsidRDefault="006F476B" w:rsidP="00562EE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</w:t>
      </w:r>
    </w:p>
    <w:p w:rsidR="006F476B" w:rsidRDefault="006F476B" w:rsidP="00562EE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F476B" w:rsidRPr="00E863F9" w:rsidRDefault="006F476B" w:rsidP="00562EE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                      </w:t>
      </w:r>
      <w:r w:rsidRPr="00E863F9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6F476B" w:rsidRPr="00E863F9" w:rsidRDefault="006F476B" w:rsidP="00E863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863F9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6F476B" w:rsidRPr="00E863F9" w:rsidRDefault="006F476B" w:rsidP="00E863F9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863F9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E863F9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6F476B" w:rsidRPr="00E863F9" w:rsidRDefault="006F476B" w:rsidP="00E86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76B" w:rsidRPr="00E863F9" w:rsidRDefault="006F476B" w:rsidP="00E86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3F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F476B" w:rsidRPr="00E863F9" w:rsidRDefault="006F476B" w:rsidP="00E863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76B" w:rsidRPr="00E863F9" w:rsidRDefault="006F476B" w:rsidP="00E863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«29» января</w:t>
      </w:r>
      <w:r w:rsidRPr="00E863F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63F9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E863F9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Pr="00E863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№ 4         </w:t>
      </w:r>
    </w:p>
    <w:p w:rsidR="006F476B" w:rsidRPr="006C5C88" w:rsidRDefault="006F476B" w:rsidP="00B3275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76B" w:rsidRPr="006E559E" w:rsidRDefault="006F476B" w:rsidP="003A1ED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E559E">
        <w:rPr>
          <w:rFonts w:ascii="Times New Roman" w:hAnsi="Times New Roman" w:cs="Times New Roman"/>
          <w:sz w:val="24"/>
          <w:szCs w:val="24"/>
        </w:rPr>
        <w:t>«</w:t>
      </w:r>
      <w:r w:rsidRPr="00616F8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E559E">
        <w:rPr>
          <w:rFonts w:ascii="Times New Roman" w:hAnsi="Times New Roman" w:cs="Times New Roman"/>
          <w:b/>
          <w:bCs/>
          <w:sz w:val="24"/>
          <w:szCs w:val="24"/>
        </w:rPr>
        <w:t>б утверждении Положения о комиссии</w:t>
      </w:r>
    </w:p>
    <w:p w:rsidR="006F476B" w:rsidRPr="006E559E" w:rsidRDefault="006F476B" w:rsidP="003A1ED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E559E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</w:t>
      </w:r>
    </w:p>
    <w:p w:rsidR="006F476B" w:rsidRPr="006E559E" w:rsidRDefault="006F476B" w:rsidP="003A1ED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E559E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</w:t>
      </w:r>
    </w:p>
    <w:p w:rsidR="006F476B" w:rsidRPr="006E559E" w:rsidRDefault="006F476B" w:rsidP="003A1ED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E559E">
        <w:rPr>
          <w:rFonts w:ascii="Times New Roman" w:hAnsi="Times New Roman" w:cs="Times New Roman"/>
          <w:b/>
          <w:bCs/>
          <w:sz w:val="24"/>
          <w:szCs w:val="24"/>
        </w:rPr>
        <w:t>конфликта интересов»</w:t>
      </w:r>
    </w:p>
    <w:p w:rsidR="006F476B" w:rsidRPr="006E559E" w:rsidRDefault="006F476B" w:rsidP="00B327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76B" w:rsidRPr="006E559E" w:rsidRDefault="006F476B" w:rsidP="00151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9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6E55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476B" w:rsidRPr="006E559E" w:rsidRDefault="006F476B" w:rsidP="00B32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59E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F476B" w:rsidRPr="006E559E" w:rsidRDefault="006F476B" w:rsidP="00B32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76B" w:rsidRPr="006E559E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9E">
        <w:rPr>
          <w:rFonts w:ascii="Times New Roman" w:hAnsi="Times New Roman" w:cs="Times New Roman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(приложение к постановлению).</w:t>
      </w:r>
    </w:p>
    <w:p w:rsidR="006F476B" w:rsidRPr="006E559E" w:rsidRDefault="006F476B" w:rsidP="00382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9E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E5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6E559E">
        <w:rPr>
          <w:rFonts w:ascii="Times New Roman" w:hAnsi="Times New Roman" w:cs="Times New Roman"/>
          <w:sz w:val="24"/>
          <w:szCs w:val="24"/>
        </w:rPr>
        <w:t xml:space="preserve"> сельского поселения №</w:t>
      </w:r>
      <w:r>
        <w:rPr>
          <w:rFonts w:ascii="Times New Roman" w:hAnsi="Times New Roman" w:cs="Times New Roman"/>
          <w:sz w:val="24"/>
          <w:szCs w:val="24"/>
        </w:rPr>
        <w:t xml:space="preserve"> 73 от 13 сентября 2010 г. «Об утверждении Положения </w:t>
      </w:r>
      <w:r w:rsidRPr="003820FF">
        <w:rPr>
          <w:rFonts w:ascii="Times New Roman" w:hAnsi="Times New Roman" w:cs="Times New Roman"/>
          <w:sz w:val="24"/>
          <w:szCs w:val="24"/>
        </w:rPr>
        <w:t>«О комиссии по соблю</w:t>
      </w:r>
      <w:r>
        <w:rPr>
          <w:rFonts w:ascii="Times New Roman" w:hAnsi="Times New Roman" w:cs="Times New Roman"/>
          <w:sz w:val="24"/>
          <w:szCs w:val="24"/>
        </w:rPr>
        <w:t>дению требований</w:t>
      </w:r>
      <w:r w:rsidRPr="003820FF">
        <w:rPr>
          <w:rFonts w:ascii="Times New Roman" w:hAnsi="Times New Roman" w:cs="Times New Roman"/>
          <w:sz w:val="24"/>
          <w:szCs w:val="24"/>
        </w:rPr>
        <w:t xml:space="preserve"> к слу</w:t>
      </w:r>
      <w:r>
        <w:rPr>
          <w:rFonts w:ascii="Times New Roman" w:hAnsi="Times New Roman" w:cs="Times New Roman"/>
          <w:sz w:val="24"/>
          <w:szCs w:val="24"/>
        </w:rPr>
        <w:t xml:space="preserve">жебному поведению муниципальных </w:t>
      </w:r>
      <w:r w:rsidRPr="003820FF">
        <w:rPr>
          <w:rFonts w:ascii="Times New Roman" w:hAnsi="Times New Roman" w:cs="Times New Roman"/>
          <w:sz w:val="24"/>
          <w:szCs w:val="24"/>
        </w:rPr>
        <w:t>служ</w:t>
      </w:r>
      <w:r>
        <w:rPr>
          <w:rFonts w:ascii="Times New Roman" w:hAnsi="Times New Roman" w:cs="Times New Roman"/>
          <w:sz w:val="24"/>
          <w:szCs w:val="24"/>
        </w:rPr>
        <w:t xml:space="preserve">ащих Администрации Эльтонского </w:t>
      </w:r>
      <w:r w:rsidRPr="003820FF">
        <w:rPr>
          <w:rFonts w:ascii="Times New Roman" w:hAnsi="Times New Roman" w:cs="Times New Roman"/>
          <w:sz w:val="24"/>
          <w:szCs w:val="24"/>
        </w:rPr>
        <w:t>сельского поселения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>» (в редакции постановлений №84 от 26.10.2010г., №64 от 12.09.2013г., №70 от 19.06.2015г., №117 от 07.04.2016г.)</w:t>
      </w:r>
    </w:p>
    <w:p w:rsidR="006F476B" w:rsidRPr="002B2B56" w:rsidRDefault="006F476B" w:rsidP="002B2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10107"/>
      <w:r w:rsidRPr="006E559E"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2B2B5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B2B56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6F476B" w:rsidRPr="00FB5CA6" w:rsidRDefault="006F476B" w:rsidP="00FB5CA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559E">
        <w:rPr>
          <w:rFonts w:ascii="Times New Roman" w:hAnsi="Times New Roman" w:cs="Times New Roman"/>
          <w:sz w:val="24"/>
          <w:szCs w:val="24"/>
        </w:rPr>
        <w:t xml:space="preserve">   4</w:t>
      </w:r>
      <w:r w:rsidRPr="002B2B56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B2B56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момента официального опубликования (обнародования). </w:t>
      </w:r>
      <w:bookmarkEnd w:id="0"/>
    </w:p>
    <w:p w:rsidR="006F476B" w:rsidRDefault="006F476B" w:rsidP="002B2B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76B" w:rsidRDefault="006F476B" w:rsidP="002B2B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76B" w:rsidRDefault="006F476B" w:rsidP="002B2B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76B" w:rsidRPr="002B2B56" w:rsidRDefault="006F476B" w:rsidP="002B2B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B5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2B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476B" w:rsidRPr="002B2B56" w:rsidRDefault="006F476B" w:rsidP="002B2B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B5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B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B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B2B5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Н.А.Сурганов</w:t>
      </w:r>
    </w:p>
    <w:p w:rsidR="006F476B" w:rsidRPr="002B2B56" w:rsidRDefault="006F476B" w:rsidP="002B2B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476B" w:rsidRPr="00B0696E" w:rsidRDefault="006F476B" w:rsidP="00B0696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№4 /</w:t>
      </w:r>
      <w:r w:rsidRPr="002B2B5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2B56">
        <w:rPr>
          <w:rFonts w:ascii="Times New Roman" w:hAnsi="Times New Roman" w:cs="Times New Roman"/>
          <w:sz w:val="24"/>
          <w:szCs w:val="24"/>
        </w:rPr>
        <w:t>г.</w:t>
      </w: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76B" w:rsidRPr="002B2B56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B2B56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 к постановлению </w:t>
      </w:r>
    </w:p>
    <w:p w:rsidR="006F476B" w:rsidRPr="002B2B56" w:rsidRDefault="006F476B" w:rsidP="002B2B5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Pr="002B2B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Эльтонского</w:t>
      </w:r>
      <w:r w:rsidRPr="002B2B5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6F476B" w:rsidRPr="002B2B56" w:rsidRDefault="006F476B" w:rsidP="002B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от «29</w:t>
      </w:r>
      <w:r w:rsidRPr="002B2B56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января</w:t>
      </w:r>
      <w:r w:rsidRPr="002B2B56">
        <w:rPr>
          <w:rFonts w:ascii="Times New Roman" w:hAnsi="Times New Roman" w:cs="Times New Roman"/>
          <w:sz w:val="24"/>
          <w:szCs w:val="24"/>
          <w:lang w:eastAsia="en-U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2B2B56"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4</w:t>
      </w:r>
    </w:p>
    <w:p w:rsidR="006F476B" w:rsidRPr="006C5C88" w:rsidRDefault="006F476B" w:rsidP="00B3275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F476B" w:rsidRPr="006C5C88" w:rsidRDefault="006F476B" w:rsidP="00B3275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FC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FCD">
        <w:rPr>
          <w:rFonts w:ascii="Times New Roman" w:hAnsi="Times New Roman" w:cs="Times New Roman"/>
          <w:b/>
          <w:bCs/>
          <w:sz w:val="24"/>
          <w:szCs w:val="24"/>
        </w:rPr>
        <w:t>о 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E5FCD">
        <w:rPr>
          <w:rFonts w:ascii="Times New Roman" w:hAnsi="Times New Roman" w:cs="Times New Roman"/>
          <w:b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админист</w:t>
      </w:r>
      <w:r>
        <w:rPr>
          <w:rFonts w:ascii="Times New Roman" w:hAnsi="Times New Roman" w:cs="Times New Roman"/>
          <w:sz w:val="24"/>
          <w:szCs w:val="24"/>
        </w:rPr>
        <w:t>рацией Эльтон</w:t>
      </w:r>
      <w:r w:rsidRPr="00DE5FCD">
        <w:rPr>
          <w:rFonts w:ascii="Times New Roman" w:hAnsi="Times New Roman" w:cs="Times New Roman"/>
          <w:sz w:val="24"/>
          <w:szCs w:val="24"/>
        </w:rPr>
        <w:t>с</w:t>
      </w:r>
      <w:bookmarkStart w:id="1" w:name="_GoBack"/>
      <w:bookmarkEnd w:id="1"/>
      <w:r w:rsidRPr="00DE5FCD">
        <w:rPr>
          <w:rFonts w:ascii="Times New Roman" w:hAnsi="Times New Roman" w:cs="Times New Roman"/>
          <w:sz w:val="24"/>
          <w:szCs w:val="24"/>
        </w:rPr>
        <w:t>кого сельского поселения (далее – Администрация) в соответствии с</w:t>
      </w:r>
      <w:r w:rsidRPr="006915BD">
        <w:t xml:space="preserve"> </w:t>
      </w:r>
      <w:r w:rsidRPr="00010F34">
        <w:rPr>
          <w:rFonts w:ascii="Times New Roman" w:hAnsi="Times New Roman" w:cs="Times New Roman"/>
          <w:sz w:val="24"/>
          <w:szCs w:val="24"/>
        </w:rPr>
        <w:t>Федеральным законом от 02.03.2007 №25-ФЗ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FC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7" w:history="1">
        <w:r w:rsidRPr="00DE5F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8" w:history="1">
        <w:r w:rsidRPr="00DE5FC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муниципальным органам: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DE5F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5. Комиссия образуется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Эльтон</w:t>
      </w:r>
      <w:r w:rsidRPr="00010F34">
        <w:rPr>
          <w:rFonts w:ascii="Times New Roman" w:hAnsi="Times New Roman" w:cs="Times New Roman"/>
          <w:sz w:val="24"/>
          <w:szCs w:val="24"/>
        </w:rPr>
        <w:t>ского сельского поселения (далее - глава поселения)</w:t>
      </w:r>
      <w:r w:rsidRPr="00DE5FCD">
        <w:rPr>
          <w:rFonts w:ascii="Times New Roman" w:hAnsi="Times New Roman" w:cs="Times New Roman"/>
          <w:sz w:val="24"/>
          <w:szCs w:val="24"/>
        </w:rPr>
        <w:t>. Указанным актом утверждаются состав комиссии и порядок ее работы.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Pr="00BF4938"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из числа членов комиссии,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DE5FCD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6F476B" w:rsidRPr="00010F34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34">
        <w:rPr>
          <w:rFonts w:ascii="Times New Roman" w:hAnsi="Times New Roman" w:cs="Times New Roman"/>
          <w:sz w:val="24"/>
          <w:szCs w:val="24"/>
        </w:rPr>
        <w:t>а) лицо, назначенное Главой поселения из числа муниципальных служащих, замещающих должности муниципальной службы  в Администрации (председатель комиссии),</w:t>
      </w:r>
      <w:r w:rsidRPr="00010F34">
        <w:t xml:space="preserve"> </w:t>
      </w:r>
      <w:r w:rsidRPr="00010F3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кадровую работу в Администрации (секретарь комиссии), муниципальные служащие Администрации, определяемые Главой поселения; 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"/>
      <w:bookmarkStart w:id="4" w:name="Par23"/>
      <w:bookmarkEnd w:id="3"/>
      <w:bookmarkEnd w:id="4"/>
      <w:r w:rsidRPr="00DE5FCD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 образования, деятельность которых связана с муниципальной службой.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"/>
      <w:bookmarkEnd w:id="5"/>
      <w:r w:rsidRPr="00DE5FCD">
        <w:rPr>
          <w:rFonts w:ascii="Times New Roman" w:hAnsi="Times New Roman" w:cs="Times New Roman"/>
          <w:sz w:val="24"/>
          <w:szCs w:val="24"/>
        </w:rPr>
        <w:t xml:space="preserve">7. 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общественной организации ветеранов, созданной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представителя профсоюзной организации, действующей в установленном порядке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w:anchor="Par2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подпунктах «б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» пункта 6 и в </w:t>
      </w:r>
      <w:hyperlink w:anchor="Par24" w:history="1">
        <w:r w:rsidRPr="00DE5F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 образования, с общественной организацией ветеранов, созданной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с профсоюзной организацией, действующей в установленном порядке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на основании запроса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2"/>
      <w:bookmarkEnd w:id="6"/>
      <w:r w:rsidRPr="00DE5FCD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4"/>
      <w:bookmarkEnd w:id="7"/>
      <w:r w:rsidRPr="00DE5FCD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7"/>
      <w:bookmarkEnd w:id="8"/>
      <w:r w:rsidRPr="00DE5FCD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8"/>
      <w:bookmarkEnd w:id="9"/>
      <w:r w:rsidRPr="00DE5FCD">
        <w:rPr>
          <w:rFonts w:ascii="Times New Roman" w:hAnsi="Times New Roman" w:cs="Times New Roman"/>
          <w:sz w:val="24"/>
          <w:szCs w:val="24"/>
        </w:rPr>
        <w:t xml:space="preserve">а) представление 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DE5FCD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№1065, материалов проверки, свидетельствующих: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9"/>
      <w:bookmarkEnd w:id="10"/>
      <w:r w:rsidRPr="00DE5FCD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0"/>
      <w:bookmarkEnd w:id="11"/>
      <w:r w:rsidRPr="00DE5FCD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1"/>
      <w:bookmarkEnd w:id="12"/>
      <w:r w:rsidRPr="00DE5FCD">
        <w:rPr>
          <w:rFonts w:ascii="Times New Roman" w:hAnsi="Times New Roman" w:cs="Times New Roman"/>
          <w:sz w:val="24"/>
          <w:szCs w:val="24"/>
        </w:rPr>
        <w:t xml:space="preserve">б) поступившее в подразделение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либо должностному лицу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2"/>
      <w:bookmarkEnd w:id="13"/>
      <w:r w:rsidRPr="00DE5FCD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3"/>
      <w:bookmarkEnd w:id="14"/>
      <w:r w:rsidRPr="00DE5FCD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4"/>
      <w:bookmarkEnd w:id="15"/>
      <w:r w:rsidRPr="00DE5FCD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2" w:history="1">
        <w:r w:rsidRPr="00DE5FC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6"/>
      <w:bookmarkEnd w:id="16"/>
      <w:r w:rsidRPr="00DE5FCD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8"/>
      <w:bookmarkEnd w:id="17"/>
      <w:r w:rsidRPr="00DE5FCD"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9"/>
      <w:bookmarkEnd w:id="18"/>
      <w:r w:rsidRPr="00DE5FCD">
        <w:rPr>
          <w:rFonts w:ascii="Times New Roman" w:hAnsi="Times New Roman" w:cs="Times New Roman"/>
          <w:sz w:val="24"/>
          <w:szCs w:val="24"/>
        </w:rPr>
        <w:t xml:space="preserve">г) представление 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DE5FC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1"/>
      <w:bookmarkEnd w:id="19"/>
      <w:r w:rsidRPr="00DE5FCD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4" w:history="1">
        <w:r w:rsidRPr="00DE5FCD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 и </w:t>
      </w:r>
      <w:hyperlink r:id="rId15" w:history="1">
        <w:r w:rsidRPr="00DE5FCD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54"/>
      <w:bookmarkEnd w:id="20"/>
      <w:r w:rsidRPr="00DE5FCD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14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в подразделение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DE5FC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15.2. Обращение, указанное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8"/>
      <w:bookmarkEnd w:id="21"/>
      <w:r w:rsidRPr="00DE5FCD">
        <w:rPr>
          <w:rFonts w:ascii="Times New Roman" w:hAnsi="Times New Roman" w:cs="Times New Roman"/>
          <w:sz w:val="24"/>
          <w:szCs w:val="24"/>
        </w:rPr>
        <w:t xml:space="preserve">15.3. Уведомление, указанное в </w:t>
      </w:r>
      <w:hyperlink w:anchor="Par5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4 настоящего Положения, рассматривается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7" w:history="1">
        <w:r w:rsidRPr="00DE5FC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60"/>
      <w:bookmarkEnd w:id="22"/>
      <w:r w:rsidRPr="00DE5FCD">
        <w:rPr>
          <w:rFonts w:ascii="Times New Roman" w:hAnsi="Times New Roman" w:cs="Times New Roman"/>
          <w:sz w:val="24"/>
          <w:szCs w:val="24"/>
        </w:rPr>
        <w:t xml:space="preserve">15.4. Уведомление, указанное в </w:t>
      </w:r>
      <w:hyperlink w:anchor="Par46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пятом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4 настоящего Положения, рассматривается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15.5. При подготовке мотивированного заключения по результатам рассмотрения обращения, указанного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4 настоящего Положения, или уведомлений, указанных в </w:t>
      </w:r>
      <w:hyperlink w:anchor="Par46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пятом подпункта «б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ar5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4 настоящего Положения, должностные лица кадрового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15.6. Мотивированные заключения, предусмотренные </w:t>
      </w:r>
      <w:hyperlink w:anchor="Par54" w:history="1">
        <w:r w:rsidRPr="00DE5FCD">
          <w:rPr>
            <w:rFonts w:ascii="Times New Roman" w:hAnsi="Times New Roman" w:cs="Times New Roman"/>
            <w:sz w:val="24"/>
            <w:szCs w:val="24"/>
          </w:rPr>
          <w:t>пунктами 15.1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8" w:history="1">
        <w:r w:rsidRPr="00DE5FCD">
          <w:rPr>
            <w:rFonts w:ascii="Times New Roman" w:hAnsi="Times New Roman" w:cs="Times New Roman"/>
            <w:sz w:val="24"/>
            <w:szCs w:val="24"/>
          </w:rPr>
          <w:t>15.3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0" w:history="1">
        <w:r w:rsidRPr="00DE5FCD">
          <w:rPr>
            <w:rFonts w:ascii="Times New Roman" w:hAnsi="Times New Roman" w:cs="Times New Roman"/>
            <w:sz w:val="24"/>
            <w:szCs w:val="24"/>
          </w:rPr>
          <w:t>15.4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DE5FCD">
          <w:rPr>
            <w:rFonts w:ascii="Times New Roman" w:hAnsi="Times New Roman" w:cs="Times New Roman"/>
            <w:sz w:val="24"/>
            <w:szCs w:val="24"/>
          </w:rPr>
          <w:t>пятом подпункта «б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ar5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DE5FCD">
          <w:rPr>
            <w:rFonts w:ascii="Times New Roman" w:hAnsi="Times New Roman" w:cs="Times New Roman"/>
            <w:sz w:val="24"/>
            <w:szCs w:val="24"/>
          </w:rPr>
          <w:t>пятом подпункта «б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ar5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4 настоящего Положения, а также рекомендации для принятия одного из решений в соответствии с </w:t>
      </w:r>
      <w:hyperlink w:anchor="Par93" w:history="1">
        <w:r w:rsidRPr="00DE5FC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2, </w:t>
      </w:r>
      <w:hyperlink w:anchor="Par108" w:history="1">
        <w:r w:rsidRPr="00DE5FCD">
          <w:rPr>
            <w:rFonts w:ascii="Times New Roman" w:hAnsi="Times New Roman" w:cs="Times New Roman"/>
            <w:sz w:val="24"/>
            <w:szCs w:val="24"/>
          </w:rPr>
          <w:t>23.3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5" w:history="1">
        <w:r w:rsidRPr="00DE5FCD">
          <w:rPr>
            <w:rFonts w:ascii="Times New Roman" w:hAnsi="Times New Roman" w:cs="Times New Roman"/>
            <w:sz w:val="24"/>
            <w:szCs w:val="24"/>
          </w:rPr>
          <w:t>24.1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74" w:history="1">
        <w:r w:rsidRPr="00DE5FCD">
          <w:rPr>
            <w:rFonts w:ascii="Times New Roman" w:hAnsi="Times New Roman" w:cs="Times New Roman"/>
            <w:sz w:val="24"/>
            <w:szCs w:val="24"/>
          </w:rPr>
          <w:t>пунктами 16.1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DE5FCD">
          <w:rPr>
            <w:rFonts w:ascii="Times New Roman" w:hAnsi="Times New Roman" w:cs="Times New Roman"/>
            <w:sz w:val="24"/>
            <w:szCs w:val="24"/>
          </w:rPr>
          <w:t>16.2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либо должностному лицу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«б» пункта 11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74"/>
      <w:bookmarkEnd w:id="23"/>
      <w:r w:rsidRPr="00DE5FCD">
        <w:rPr>
          <w:rFonts w:ascii="Times New Roman" w:hAnsi="Times New Roman" w:cs="Times New Roman"/>
          <w:sz w:val="24"/>
          <w:szCs w:val="24"/>
        </w:rPr>
        <w:t xml:space="preserve">16.1. Заседание комиссии по рассмотрению заявлений, указанных в </w:t>
      </w:r>
      <w:hyperlink w:anchor="Par43" w:history="1">
        <w:r w:rsidRPr="00DE5FCD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Pr="00DE5FCD">
          <w:rPr>
            <w:rFonts w:ascii="Times New Roman" w:hAnsi="Times New Roman" w:cs="Times New Roman"/>
            <w:sz w:val="24"/>
            <w:szCs w:val="24"/>
          </w:rPr>
          <w:t>четвертом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76"/>
      <w:bookmarkEnd w:id="24"/>
      <w:r w:rsidRPr="00DE5FCD">
        <w:rPr>
          <w:rFonts w:ascii="Times New Roman" w:hAnsi="Times New Roman" w:cs="Times New Roman"/>
          <w:sz w:val="24"/>
          <w:szCs w:val="24"/>
        </w:rPr>
        <w:t xml:space="preserve">16.2. Уведомление, указанное в </w:t>
      </w:r>
      <w:hyperlink w:anchor="Par5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как правило, рассматривается на очередном (плановом) заседании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DE5FCD">
          <w:rPr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DE5FCD">
        <w:rPr>
          <w:rFonts w:ascii="Times New Roman" w:hAnsi="Times New Roman" w:cs="Times New Roman"/>
          <w:sz w:val="24"/>
          <w:szCs w:val="24"/>
        </w:rPr>
        <w:t>14 настоящего Положения.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подпунктом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87"/>
      <w:bookmarkEnd w:id="25"/>
      <w:r w:rsidRPr="00DE5FCD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ar39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«а»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88"/>
      <w:bookmarkEnd w:id="26"/>
      <w:r w:rsidRPr="00DE5FCD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8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№1065, являются достоверными и полными;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19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ar88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«а» настоящего пункта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Par40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третьем подпункта «а»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93"/>
      <w:bookmarkEnd w:id="27"/>
      <w:r w:rsidRPr="00DE5FCD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96"/>
      <w:bookmarkEnd w:id="28"/>
      <w:r w:rsidRPr="00DE5FCD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ar43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третьем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00"/>
      <w:bookmarkEnd w:id="29"/>
      <w:r w:rsidRPr="00DE5FCD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w:anchor="Par49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«г»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Pr="00DE5FC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DE5FC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23.2. По итогам рассмотрения вопроса, указанного в </w:t>
      </w:r>
      <w:hyperlink w:anchor="Par44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четвертом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DE5FC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DE5FC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08"/>
      <w:bookmarkEnd w:id="30"/>
      <w:r w:rsidRPr="00DE5FCD">
        <w:rPr>
          <w:rFonts w:ascii="Times New Roman" w:hAnsi="Times New Roman" w:cs="Times New Roman"/>
          <w:sz w:val="24"/>
          <w:szCs w:val="24"/>
        </w:rPr>
        <w:t xml:space="preserve">23.3. По итогам рассмотрения вопроса, указанного в </w:t>
      </w:r>
      <w:hyperlink w:anchor="Par46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пятом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вопросов, указанных в </w:t>
      </w:r>
      <w:hyperlink w:anchor="Par38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», </w:t>
      </w:r>
      <w:hyperlink w:anchor="Par41" w:history="1">
        <w:r w:rsidRPr="00DE5FCD">
          <w:rPr>
            <w:rFonts w:ascii="Times New Roman" w:hAnsi="Times New Roman" w:cs="Times New Roman"/>
            <w:sz w:val="24"/>
            <w:szCs w:val="24"/>
          </w:rPr>
          <w:t>«б»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" w:history="1">
        <w:r w:rsidRPr="00DE5FCD">
          <w:rPr>
            <w:rFonts w:ascii="Times New Roman" w:hAnsi="Times New Roman" w:cs="Times New Roman"/>
            <w:sz w:val="24"/>
            <w:szCs w:val="24"/>
          </w:rPr>
          <w:t>«г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ar51" w:history="1">
        <w:r w:rsidRPr="00DE5FCD">
          <w:rPr>
            <w:rFonts w:ascii="Times New Roman" w:hAnsi="Times New Roman" w:cs="Times New Roman"/>
            <w:sz w:val="24"/>
            <w:szCs w:val="24"/>
          </w:rPr>
          <w:t>«д» пункта 14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7" w:history="1">
        <w:r w:rsidRPr="00DE5FC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0 - </w:t>
      </w:r>
      <w:hyperlink w:anchor="Par96" w:history="1">
        <w:r w:rsidRPr="00DE5FC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3, </w:t>
      </w:r>
      <w:hyperlink w:anchor="Par100" w:history="1">
        <w:r w:rsidRPr="00DE5FCD">
          <w:rPr>
            <w:rFonts w:ascii="Times New Roman" w:hAnsi="Times New Roman" w:cs="Times New Roman"/>
            <w:sz w:val="24"/>
            <w:szCs w:val="24"/>
          </w:rPr>
          <w:t>23.1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8" w:history="1">
        <w:r w:rsidRPr="00DE5FCD">
          <w:rPr>
            <w:rFonts w:ascii="Times New Roman" w:hAnsi="Times New Roman" w:cs="Times New Roman"/>
            <w:sz w:val="24"/>
            <w:szCs w:val="24"/>
          </w:rPr>
          <w:t>23.3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5" w:history="1">
        <w:r w:rsidRPr="00DE5FCD">
          <w:rPr>
            <w:rFonts w:ascii="Times New Roman" w:hAnsi="Times New Roman" w:cs="Times New Roman"/>
            <w:sz w:val="24"/>
            <w:szCs w:val="24"/>
          </w:rPr>
          <w:t>24.1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15"/>
      <w:bookmarkEnd w:id="31"/>
      <w:r w:rsidRPr="00DE5FCD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</w:t>
      </w:r>
      <w:hyperlink w:anchor="Par51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4 настоящего Положения, комиссия принимает в отношении гражданина, замещавшего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DE5FC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w:anchor="Par48" w:history="1">
        <w:r w:rsidRPr="00DE5FCD">
          <w:rPr>
            <w:rFonts w:ascii="Times New Roman" w:hAnsi="Times New Roman" w:cs="Times New Roman"/>
            <w:sz w:val="24"/>
            <w:szCs w:val="24"/>
          </w:rPr>
          <w:t>подпунктом «в»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26.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>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w:anchor="Par37" w:history="1">
        <w:r w:rsidRPr="00DE5FCD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 xml:space="preserve">4 настоящего Положения, для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носит обязательный характер.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31. Копии протокола заседания комиссии в 7-дневный срок со дня заседания направляются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32. Глава </w:t>
      </w:r>
      <w:r w:rsidRPr="001A4730"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E5FCD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F476B" w:rsidRPr="00DE5FCD" w:rsidRDefault="006F476B" w:rsidP="00B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FCD">
        <w:rPr>
          <w:rFonts w:ascii="Times New Roman" w:hAnsi="Times New Roman" w:cs="Times New Roman"/>
          <w:sz w:val="24"/>
          <w:szCs w:val="24"/>
        </w:rPr>
        <w:t xml:space="preserve">35.1. 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Pr="00DE5FCD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DE5FCD">
        <w:rPr>
          <w:rFonts w:ascii="Times New Roman" w:hAnsi="Times New Roman" w:cs="Times New Roman"/>
          <w:sz w:val="24"/>
          <w:szCs w:val="24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F476B" w:rsidRPr="00DE5FCD" w:rsidRDefault="006F476B" w:rsidP="00DE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64">
        <w:rPr>
          <w:rFonts w:ascii="Times New Roman" w:hAnsi="Times New Roman" w:cs="Times New Roman"/>
          <w:sz w:val="24"/>
          <w:szCs w:val="24"/>
        </w:rPr>
        <w:t>36.</w:t>
      </w:r>
      <w:r w:rsidRPr="00DE5FCD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или должностными лицами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E5FCD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правонарушений.</w:t>
      </w:r>
    </w:p>
    <w:sectPr w:rsidR="006F476B" w:rsidRPr="00DE5FCD" w:rsidSect="00470E37"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6B" w:rsidRDefault="006F476B" w:rsidP="00D27EBB">
      <w:pPr>
        <w:spacing w:after="0" w:line="240" w:lineRule="auto"/>
      </w:pPr>
      <w:r>
        <w:separator/>
      </w:r>
    </w:p>
  </w:endnote>
  <w:endnote w:type="continuationSeparator" w:id="0">
    <w:p w:rsidR="006F476B" w:rsidRDefault="006F476B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6B" w:rsidRDefault="006F476B" w:rsidP="00D27EBB">
      <w:pPr>
        <w:spacing w:after="0" w:line="240" w:lineRule="auto"/>
      </w:pPr>
      <w:r>
        <w:separator/>
      </w:r>
    </w:p>
  </w:footnote>
  <w:footnote w:type="continuationSeparator" w:id="0">
    <w:p w:rsidR="006F476B" w:rsidRDefault="006F476B" w:rsidP="00D27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F7"/>
    <w:rsid w:val="00007370"/>
    <w:rsid w:val="000109F3"/>
    <w:rsid w:val="00010F34"/>
    <w:rsid w:val="000236D1"/>
    <w:rsid w:val="00023A79"/>
    <w:rsid w:val="00041377"/>
    <w:rsid w:val="000424A7"/>
    <w:rsid w:val="00060B70"/>
    <w:rsid w:val="000673D3"/>
    <w:rsid w:val="00083569"/>
    <w:rsid w:val="00086092"/>
    <w:rsid w:val="00094DDF"/>
    <w:rsid w:val="00095D8F"/>
    <w:rsid w:val="000A573D"/>
    <w:rsid w:val="000A62AF"/>
    <w:rsid w:val="000A679F"/>
    <w:rsid w:val="000B6009"/>
    <w:rsid w:val="000C3F00"/>
    <w:rsid w:val="000C6CA7"/>
    <w:rsid w:val="000D1995"/>
    <w:rsid w:val="000D6230"/>
    <w:rsid w:val="000E20D9"/>
    <w:rsid w:val="000E4641"/>
    <w:rsid w:val="000E6022"/>
    <w:rsid w:val="000F3C5B"/>
    <w:rsid w:val="00106C30"/>
    <w:rsid w:val="00114046"/>
    <w:rsid w:val="00115BE0"/>
    <w:rsid w:val="0012680F"/>
    <w:rsid w:val="001276F1"/>
    <w:rsid w:val="001310F3"/>
    <w:rsid w:val="001331E8"/>
    <w:rsid w:val="0013477F"/>
    <w:rsid w:val="001354F6"/>
    <w:rsid w:val="00137E1A"/>
    <w:rsid w:val="001419D0"/>
    <w:rsid w:val="001441BC"/>
    <w:rsid w:val="001459DA"/>
    <w:rsid w:val="00151316"/>
    <w:rsid w:val="00160281"/>
    <w:rsid w:val="00165949"/>
    <w:rsid w:val="001771ED"/>
    <w:rsid w:val="00192045"/>
    <w:rsid w:val="001954BB"/>
    <w:rsid w:val="001A4730"/>
    <w:rsid w:val="001B1D2C"/>
    <w:rsid w:val="001B3A2A"/>
    <w:rsid w:val="001B6047"/>
    <w:rsid w:val="001B6D74"/>
    <w:rsid w:val="001B7E2D"/>
    <w:rsid w:val="001C198F"/>
    <w:rsid w:val="001C4230"/>
    <w:rsid w:val="001C4E7B"/>
    <w:rsid w:val="001D16EF"/>
    <w:rsid w:val="001D3A9C"/>
    <w:rsid w:val="001E2208"/>
    <w:rsid w:val="001E6E27"/>
    <w:rsid w:val="00215934"/>
    <w:rsid w:val="00233FD9"/>
    <w:rsid w:val="002358FD"/>
    <w:rsid w:val="00244FF3"/>
    <w:rsid w:val="00253FD0"/>
    <w:rsid w:val="00255999"/>
    <w:rsid w:val="00265D4D"/>
    <w:rsid w:val="00270D78"/>
    <w:rsid w:val="002746F0"/>
    <w:rsid w:val="00285727"/>
    <w:rsid w:val="00287161"/>
    <w:rsid w:val="0028763E"/>
    <w:rsid w:val="002A1960"/>
    <w:rsid w:val="002A1F7E"/>
    <w:rsid w:val="002A6390"/>
    <w:rsid w:val="002A772D"/>
    <w:rsid w:val="002B0004"/>
    <w:rsid w:val="002B0181"/>
    <w:rsid w:val="002B2B56"/>
    <w:rsid w:val="002C0369"/>
    <w:rsid w:val="002D5AB0"/>
    <w:rsid w:val="002E02BE"/>
    <w:rsid w:val="002F038F"/>
    <w:rsid w:val="00304314"/>
    <w:rsid w:val="003173FA"/>
    <w:rsid w:val="00323366"/>
    <w:rsid w:val="0032504E"/>
    <w:rsid w:val="003351D4"/>
    <w:rsid w:val="00345CC0"/>
    <w:rsid w:val="00347879"/>
    <w:rsid w:val="00352745"/>
    <w:rsid w:val="003545A0"/>
    <w:rsid w:val="00361A1E"/>
    <w:rsid w:val="003701CD"/>
    <w:rsid w:val="003820FF"/>
    <w:rsid w:val="00384D1C"/>
    <w:rsid w:val="003859F5"/>
    <w:rsid w:val="003906A2"/>
    <w:rsid w:val="00393813"/>
    <w:rsid w:val="00394583"/>
    <w:rsid w:val="00395101"/>
    <w:rsid w:val="003A0816"/>
    <w:rsid w:val="003A0FEB"/>
    <w:rsid w:val="003A1ED3"/>
    <w:rsid w:val="003A6170"/>
    <w:rsid w:val="003A7511"/>
    <w:rsid w:val="003B2FCE"/>
    <w:rsid w:val="003B410F"/>
    <w:rsid w:val="003B7CA9"/>
    <w:rsid w:val="003C02CD"/>
    <w:rsid w:val="003C45F1"/>
    <w:rsid w:val="003D0DF2"/>
    <w:rsid w:val="003D7B64"/>
    <w:rsid w:val="003E151E"/>
    <w:rsid w:val="003E236B"/>
    <w:rsid w:val="003F01C7"/>
    <w:rsid w:val="003F06E3"/>
    <w:rsid w:val="003F0A00"/>
    <w:rsid w:val="003F1DC7"/>
    <w:rsid w:val="003F285A"/>
    <w:rsid w:val="003F2DF0"/>
    <w:rsid w:val="003F41E3"/>
    <w:rsid w:val="0040492C"/>
    <w:rsid w:val="00405562"/>
    <w:rsid w:val="0040739B"/>
    <w:rsid w:val="00420540"/>
    <w:rsid w:val="00422289"/>
    <w:rsid w:val="0042421F"/>
    <w:rsid w:val="00427833"/>
    <w:rsid w:val="00440EFA"/>
    <w:rsid w:val="0044452B"/>
    <w:rsid w:val="00455160"/>
    <w:rsid w:val="00467999"/>
    <w:rsid w:val="00470E37"/>
    <w:rsid w:val="00471F76"/>
    <w:rsid w:val="00476B26"/>
    <w:rsid w:val="004852A5"/>
    <w:rsid w:val="0049501F"/>
    <w:rsid w:val="00496C48"/>
    <w:rsid w:val="004A2908"/>
    <w:rsid w:val="004A748E"/>
    <w:rsid w:val="004A7869"/>
    <w:rsid w:val="004B4BDA"/>
    <w:rsid w:val="004B6848"/>
    <w:rsid w:val="004E0361"/>
    <w:rsid w:val="004E1044"/>
    <w:rsid w:val="004E2340"/>
    <w:rsid w:val="004E3777"/>
    <w:rsid w:val="004E491A"/>
    <w:rsid w:val="004E4C9C"/>
    <w:rsid w:val="004E5605"/>
    <w:rsid w:val="004E5A67"/>
    <w:rsid w:val="004E7BA9"/>
    <w:rsid w:val="004F5931"/>
    <w:rsid w:val="0050443A"/>
    <w:rsid w:val="005222D5"/>
    <w:rsid w:val="005350CA"/>
    <w:rsid w:val="005368FC"/>
    <w:rsid w:val="00536DA6"/>
    <w:rsid w:val="005401F7"/>
    <w:rsid w:val="00542DFB"/>
    <w:rsid w:val="00542EAB"/>
    <w:rsid w:val="005465B5"/>
    <w:rsid w:val="0055180D"/>
    <w:rsid w:val="0055523F"/>
    <w:rsid w:val="005564C4"/>
    <w:rsid w:val="00562EE5"/>
    <w:rsid w:val="005725AA"/>
    <w:rsid w:val="005726A5"/>
    <w:rsid w:val="00581238"/>
    <w:rsid w:val="005949BD"/>
    <w:rsid w:val="005A22F0"/>
    <w:rsid w:val="005A2485"/>
    <w:rsid w:val="005A323A"/>
    <w:rsid w:val="005B1227"/>
    <w:rsid w:val="005B3656"/>
    <w:rsid w:val="005C05BC"/>
    <w:rsid w:val="005C18C9"/>
    <w:rsid w:val="005C3820"/>
    <w:rsid w:val="005D7A0A"/>
    <w:rsid w:val="005D7B55"/>
    <w:rsid w:val="005D7FBF"/>
    <w:rsid w:val="005E6276"/>
    <w:rsid w:val="005F3308"/>
    <w:rsid w:val="00601319"/>
    <w:rsid w:val="00607693"/>
    <w:rsid w:val="00613624"/>
    <w:rsid w:val="00616F81"/>
    <w:rsid w:val="0062592A"/>
    <w:rsid w:val="006305FE"/>
    <w:rsid w:val="00637B43"/>
    <w:rsid w:val="006405E7"/>
    <w:rsid w:val="006435CB"/>
    <w:rsid w:val="006510BD"/>
    <w:rsid w:val="00654935"/>
    <w:rsid w:val="00655872"/>
    <w:rsid w:val="00661914"/>
    <w:rsid w:val="006655B2"/>
    <w:rsid w:val="00673D90"/>
    <w:rsid w:val="00682F6B"/>
    <w:rsid w:val="00683841"/>
    <w:rsid w:val="006848CF"/>
    <w:rsid w:val="006915BD"/>
    <w:rsid w:val="006928A5"/>
    <w:rsid w:val="006947DF"/>
    <w:rsid w:val="006A3B48"/>
    <w:rsid w:val="006A7451"/>
    <w:rsid w:val="006B316C"/>
    <w:rsid w:val="006C5C88"/>
    <w:rsid w:val="006C6A89"/>
    <w:rsid w:val="006C7729"/>
    <w:rsid w:val="006D4DAB"/>
    <w:rsid w:val="006D5F52"/>
    <w:rsid w:val="006E2D43"/>
    <w:rsid w:val="006E559E"/>
    <w:rsid w:val="006F0C41"/>
    <w:rsid w:val="006F473F"/>
    <w:rsid w:val="006F476B"/>
    <w:rsid w:val="006F4793"/>
    <w:rsid w:val="006F7E87"/>
    <w:rsid w:val="00704FE6"/>
    <w:rsid w:val="0070663F"/>
    <w:rsid w:val="00713DD4"/>
    <w:rsid w:val="00714641"/>
    <w:rsid w:val="007155DD"/>
    <w:rsid w:val="00722AE5"/>
    <w:rsid w:val="00725A9D"/>
    <w:rsid w:val="00732AB9"/>
    <w:rsid w:val="0073775A"/>
    <w:rsid w:val="007479C6"/>
    <w:rsid w:val="0075125A"/>
    <w:rsid w:val="00753826"/>
    <w:rsid w:val="007546DD"/>
    <w:rsid w:val="00756B08"/>
    <w:rsid w:val="00760A7F"/>
    <w:rsid w:val="00773DCA"/>
    <w:rsid w:val="007832B0"/>
    <w:rsid w:val="00783AAA"/>
    <w:rsid w:val="007854F3"/>
    <w:rsid w:val="00786D7C"/>
    <w:rsid w:val="00786FDD"/>
    <w:rsid w:val="00790BD4"/>
    <w:rsid w:val="0079368E"/>
    <w:rsid w:val="00794EFA"/>
    <w:rsid w:val="00795B72"/>
    <w:rsid w:val="007A4DA7"/>
    <w:rsid w:val="007A7B7F"/>
    <w:rsid w:val="007C0E1E"/>
    <w:rsid w:val="007C3042"/>
    <w:rsid w:val="007D05FC"/>
    <w:rsid w:val="007D1327"/>
    <w:rsid w:val="007E0FD8"/>
    <w:rsid w:val="007E5841"/>
    <w:rsid w:val="007E70AF"/>
    <w:rsid w:val="007F07D3"/>
    <w:rsid w:val="007F6939"/>
    <w:rsid w:val="00815D82"/>
    <w:rsid w:val="008225F9"/>
    <w:rsid w:val="008243DA"/>
    <w:rsid w:val="008258F2"/>
    <w:rsid w:val="0082652C"/>
    <w:rsid w:val="008278A7"/>
    <w:rsid w:val="008308E0"/>
    <w:rsid w:val="00835CBE"/>
    <w:rsid w:val="00835D98"/>
    <w:rsid w:val="00837773"/>
    <w:rsid w:val="00840C53"/>
    <w:rsid w:val="00844498"/>
    <w:rsid w:val="00846424"/>
    <w:rsid w:val="00860D0E"/>
    <w:rsid w:val="00866E92"/>
    <w:rsid w:val="00885211"/>
    <w:rsid w:val="00886AE9"/>
    <w:rsid w:val="008A6336"/>
    <w:rsid w:val="008A7BC1"/>
    <w:rsid w:val="008B25A4"/>
    <w:rsid w:val="008B53FB"/>
    <w:rsid w:val="008B7763"/>
    <w:rsid w:val="008C6520"/>
    <w:rsid w:val="008D2947"/>
    <w:rsid w:val="008D4BC7"/>
    <w:rsid w:val="008D6612"/>
    <w:rsid w:val="008E5D8E"/>
    <w:rsid w:val="008F2961"/>
    <w:rsid w:val="009054E3"/>
    <w:rsid w:val="00916252"/>
    <w:rsid w:val="00917D30"/>
    <w:rsid w:val="00932B61"/>
    <w:rsid w:val="00942D25"/>
    <w:rsid w:val="00945801"/>
    <w:rsid w:val="00951F37"/>
    <w:rsid w:val="009543FC"/>
    <w:rsid w:val="009565CE"/>
    <w:rsid w:val="009621C7"/>
    <w:rsid w:val="0096383C"/>
    <w:rsid w:val="00967EDC"/>
    <w:rsid w:val="0098002C"/>
    <w:rsid w:val="009818E2"/>
    <w:rsid w:val="0098597D"/>
    <w:rsid w:val="0098619E"/>
    <w:rsid w:val="00993014"/>
    <w:rsid w:val="00994BAD"/>
    <w:rsid w:val="00994D0C"/>
    <w:rsid w:val="009A0742"/>
    <w:rsid w:val="009B72DA"/>
    <w:rsid w:val="009D1092"/>
    <w:rsid w:val="009D19E8"/>
    <w:rsid w:val="009D20A6"/>
    <w:rsid w:val="009D350F"/>
    <w:rsid w:val="009E194D"/>
    <w:rsid w:val="009E357D"/>
    <w:rsid w:val="009E3A15"/>
    <w:rsid w:val="009F2788"/>
    <w:rsid w:val="00A049CD"/>
    <w:rsid w:val="00A05622"/>
    <w:rsid w:val="00A06B00"/>
    <w:rsid w:val="00A07F9D"/>
    <w:rsid w:val="00A1580D"/>
    <w:rsid w:val="00A2249E"/>
    <w:rsid w:val="00A24FC8"/>
    <w:rsid w:val="00A30741"/>
    <w:rsid w:val="00A31486"/>
    <w:rsid w:val="00A35B34"/>
    <w:rsid w:val="00A45BA6"/>
    <w:rsid w:val="00A60B0E"/>
    <w:rsid w:val="00A642E4"/>
    <w:rsid w:val="00A6670E"/>
    <w:rsid w:val="00A72E68"/>
    <w:rsid w:val="00A73430"/>
    <w:rsid w:val="00A85BD3"/>
    <w:rsid w:val="00A87390"/>
    <w:rsid w:val="00A87A1D"/>
    <w:rsid w:val="00A90E5B"/>
    <w:rsid w:val="00A925B5"/>
    <w:rsid w:val="00A96D3C"/>
    <w:rsid w:val="00AA6B9B"/>
    <w:rsid w:val="00AB05AB"/>
    <w:rsid w:val="00AB73FB"/>
    <w:rsid w:val="00AC1D53"/>
    <w:rsid w:val="00AD00CA"/>
    <w:rsid w:val="00AD7A6C"/>
    <w:rsid w:val="00AE53CD"/>
    <w:rsid w:val="00AE5A9D"/>
    <w:rsid w:val="00AE5F3F"/>
    <w:rsid w:val="00AF3089"/>
    <w:rsid w:val="00B0161D"/>
    <w:rsid w:val="00B0696E"/>
    <w:rsid w:val="00B11940"/>
    <w:rsid w:val="00B12309"/>
    <w:rsid w:val="00B158A2"/>
    <w:rsid w:val="00B23ED3"/>
    <w:rsid w:val="00B30969"/>
    <w:rsid w:val="00B32751"/>
    <w:rsid w:val="00B3303F"/>
    <w:rsid w:val="00B33508"/>
    <w:rsid w:val="00B33C1C"/>
    <w:rsid w:val="00B37A0D"/>
    <w:rsid w:val="00B44464"/>
    <w:rsid w:val="00B513EE"/>
    <w:rsid w:val="00B739F2"/>
    <w:rsid w:val="00B81B28"/>
    <w:rsid w:val="00B8318E"/>
    <w:rsid w:val="00B87176"/>
    <w:rsid w:val="00B93678"/>
    <w:rsid w:val="00B94802"/>
    <w:rsid w:val="00BA2E3D"/>
    <w:rsid w:val="00BC1720"/>
    <w:rsid w:val="00BC2718"/>
    <w:rsid w:val="00BC7C92"/>
    <w:rsid w:val="00BD514B"/>
    <w:rsid w:val="00BD6514"/>
    <w:rsid w:val="00BE1295"/>
    <w:rsid w:val="00BF0D14"/>
    <w:rsid w:val="00BF4359"/>
    <w:rsid w:val="00BF4938"/>
    <w:rsid w:val="00BF5949"/>
    <w:rsid w:val="00C03699"/>
    <w:rsid w:val="00C21A3C"/>
    <w:rsid w:val="00C26F5E"/>
    <w:rsid w:val="00C30EDE"/>
    <w:rsid w:val="00C40384"/>
    <w:rsid w:val="00C416DD"/>
    <w:rsid w:val="00C41E01"/>
    <w:rsid w:val="00C44D33"/>
    <w:rsid w:val="00C45C99"/>
    <w:rsid w:val="00C46ECB"/>
    <w:rsid w:val="00C47BD5"/>
    <w:rsid w:val="00C54252"/>
    <w:rsid w:val="00C55D23"/>
    <w:rsid w:val="00C56FB6"/>
    <w:rsid w:val="00C6246E"/>
    <w:rsid w:val="00C64C8F"/>
    <w:rsid w:val="00C774F7"/>
    <w:rsid w:val="00C77766"/>
    <w:rsid w:val="00C83476"/>
    <w:rsid w:val="00C86E81"/>
    <w:rsid w:val="00C972E1"/>
    <w:rsid w:val="00C976D5"/>
    <w:rsid w:val="00CA17DD"/>
    <w:rsid w:val="00CA65E7"/>
    <w:rsid w:val="00CC2AA7"/>
    <w:rsid w:val="00CD5F5F"/>
    <w:rsid w:val="00CE2F6F"/>
    <w:rsid w:val="00CE323C"/>
    <w:rsid w:val="00CF38BE"/>
    <w:rsid w:val="00CF3CED"/>
    <w:rsid w:val="00D02E4F"/>
    <w:rsid w:val="00D04915"/>
    <w:rsid w:val="00D04A9A"/>
    <w:rsid w:val="00D10A51"/>
    <w:rsid w:val="00D235AF"/>
    <w:rsid w:val="00D25797"/>
    <w:rsid w:val="00D27EBB"/>
    <w:rsid w:val="00D30B45"/>
    <w:rsid w:val="00D360FD"/>
    <w:rsid w:val="00D43E5B"/>
    <w:rsid w:val="00D505A6"/>
    <w:rsid w:val="00D51669"/>
    <w:rsid w:val="00D529EA"/>
    <w:rsid w:val="00D52A5E"/>
    <w:rsid w:val="00D61B0C"/>
    <w:rsid w:val="00D71F40"/>
    <w:rsid w:val="00D72415"/>
    <w:rsid w:val="00D80B0A"/>
    <w:rsid w:val="00D83403"/>
    <w:rsid w:val="00D84D43"/>
    <w:rsid w:val="00D90378"/>
    <w:rsid w:val="00D91F26"/>
    <w:rsid w:val="00D9772C"/>
    <w:rsid w:val="00DA08F5"/>
    <w:rsid w:val="00DA5580"/>
    <w:rsid w:val="00DA63FD"/>
    <w:rsid w:val="00DB1423"/>
    <w:rsid w:val="00DB44F9"/>
    <w:rsid w:val="00DB79BA"/>
    <w:rsid w:val="00DC0525"/>
    <w:rsid w:val="00DC13B5"/>
    <w:rsid w:val="00DC3CB4"/>
    <w:rsid w:val="00DC78A5"/>
    <w:rsid w:val="00DE2B06"/>
    <w:rsid w:val="00DE5FCD"/>
    <w:rsid w:val="00DF50FF"/>
    <w:rsid w:val="00E160BD"/>
    <w:rsid w:val="00E20C9D"/>
    <w:rsid w:val="00E22277"/>
    <w:rsid w:val="00E32FA8"/>
    <w:rsid w:val="00E35229"/>
    <w:rsid w:val="00E36E7B"/>
    <w:rsid w:val="00E54E27"/>
    <w:rsid w:val="00E563E2"/>
    <w:rsid w:val="00E6056C"/>
    <w:rsid w:val="00E60734"/>
    <w:rsid w:val="00E61B70"/>
    <w:rsid w:val="00E727A1"/>
    <w:rsid w:val="00E73E7F"/>
    <w:rsid w:val="00E76EBE"/>
    <w:rsid w:val="00E825E1"/>
    <w:rsid w:val="00E863F9"/>
    <w:rsid w:val="00E86A5C"/>
    <w:rsid w:val="00E965E8"/>
    <w:rsid w:val="00EA29EA"/>
    <w:rsid w:val="00EA55C3"/>
    <w:rsid w:val="00EC1FA1"/>
    <w:rsid w:val="00EC7D68"/>
    <w:rsid w:val="00ED1639"/>
    <w:rsid w:val="00ED548A"/>
    <w:rsid w:val="00EE7240"/>
    <w:rsid w:val="00F02C02"/>
    <w:rsid w:val="00F149E5"/>
    <w:rsid w:val="00F16452"/>
    <w:rsid w:val="00F25E2A"/>
    <w:rsid w:val="00F261BA"/>
    <w:rsid w:val="00F309E3"/>
    <w:rsid w:val="00F33992"/>
    <w:rsid w:val="00F3549F"/>
    <w:rsid w:val="00F418CE"/>
    <w:rsid w:val="00F50962"/>
    <w:rsid w:val="00F5201E"/>
    <w:rsid w:val="00F53727"/>
    <w:rsid w:val="00F5592D"/>
    <w:rsid w:val="00F62660"/>
    <w:rsid w:val="00F662E5"/>
    <w:rsid w:val="00F7287A"/>
    <w:rsid w:val="00F748F1"/>
    <w:rsid w:val="00F763CC"/>
    <w:rsid w:val="00F77876"/>
    <w:rsid w:val="00F77898"/>
    <w:rsid w:val="00F82A94"/>
    <w:rsid w:val="00F83F8B"/>
    <w:rsid w:val="00F85DA7"/>
    <w:rsid w:val="00F940E9"/>
    <w:rsid w:val="00F94D08"/>
    <w:rsid w:val="00FA64AA"/>
    <w:rsid w:val="00FB22A8"/>
    <w:rsid w:val="00FB5CA6"/>
    <w:rsid w:val="00FC04F3"/>
    <w:rsid w:val="00FC37F2"/>
    <w:rsid w:val="00FD1062"/>
    <w:rsid w:val="00FE28AC"/>
    <w:rsid w:val="00FE35E4"/>
    <w:rsid w:val="00FE4DB1"/>
    <w:rsid w:val="00FE63CA"/>
    <w:rsid w:val="00FE75A3"/>
    <w:rsid w:val="00FF3EE8"/>
    <w:rsid w:val="00FF51FF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F7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401F7"/>
    <w:rPr>
      <w:color w:val="0000FF"/>
      <w:u w:val="single"/>
    </w:rPr>
  </w:style>
  <w:style w:type="paragraph" w:customStyle="1" w:styleId="ConsPlusNormal">
    <w:name w:val="ConsPlusNormal"/>
    <w:uiPriority w:val="99"/>
    <w:rsid w:val="00BE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1486"/>
    <w:pPr>
      <w:spacing w:after="0" w:line="240" w:lineRule="auto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31486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C02CD"/>
    <w:pPr>
      <w:ind w:left="720"/>
    </w:pPr>
  </w:style>
  <w:style w:type="paragraph" w:styleId="Header">
    <w:name w:val="header"/>
    <w:basedOn w:val="Normal"/>
    <w:link w:val="HeaderChar"/>
    <w:uiPriority w:val="99"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EBB"/>
  </w:style>
  <w:style w:type="paragraph" w:styleId="Footer">
    <w:name w:val="footer"/>
    <w:basedOn w:val="Normal"/>
    <w:link w:val="FooterChar"/>
    <w:uiPriority w:val="99"/>
    <w:semiHidden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3EB478FB1B8F121DD7B73E034B1FBAE86ACD15DEDD373C6065160tAF" TargetMode="External"/><Relationship Id="rId13" Type="http://schemas.openxmlformats.org/officeDocument/2006/relationships/hyperlink" Target="consultantplus://offline/ref=1183EB478FB1B8F121DD7B73E034B1FBAD86A3D751BF847197535F0F07363D4BC422B5BC7E6AF7FB6Dt3F" TargetMode="External"/><Relationship Id="rId18" Type="http://schemas.openxmlformats.org/officeDocument/2006/relationships/hyperlink" Target="consultantplus://offline/ref=1183EB478FB1B8F121DD7B73E034B1FBAE89A3D65EB9847197535F0F07363D4BC422B5BC7E6AF7FA6DtC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83EB478FB1B8F121DD7B73E034B1FBAD86A3D751BF847197535F0F07363D4BC422B5BC7E6AF7FB6Dt3F" TargetMode="External"/><Relationship Id="rId7" Type="http://schemas.openxmlformats.org/officeDocument/2006/relationships/hyperlink" Target="consultantplus://offline/ref=1183EB478FB1B8F121DD7B73E034B1FBAE8FABD452BE847197535F0F07363D4BC422B5BC7E6AF7F06DtFF" TargetMode="External"/><Relationship Id="rId12" Type="http://schemas.openxmlformats.org/officeDocument/2006/relationships/hyperlink" Target="consultantplus://offline/ref=1183EB478FB1B8F121DD7B73E034B1FBAE8FABD452BD847197535F0F0763t6F" TargetMode="External"/><Relationship Id="rId17" Type="http://schemas.openxmlformats.org/officeDocument/2006/relationships/hyperlink" Target="consultantplus://offline/ref=1183EB478FB1B8F121DD7B73E034B1FBAE8FABD452BE847197535F0F07363D4BC422B5BF67t6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83EB478FB1B8F121DD7B73E034B1FBAE8FABD452BE847197535F0F07363D4BC422B5BF67t6F" TargetMode="External"/><Relationship Id="rId20" Type="http://schemas.openxmlformats.org/officeDocument/2006/relationships/hyperlink" Target="consultantplus://offline/ref=1183EB478FB1B8F121DD7B73E034B1FBAD86A3D751BF847197535F0F07363D4BC422B5BC7E6AF7FB6Dt3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183EB478FB1B8F121DD7B73E034B1FBAE89A3D65EB9847197535F0F07363D4BC422B5BC7E6AF7FA6DtCF" TargetMode="External"/><Relationship Id="rId24" Type="http://schemas.openxmlformats.org/officeDocument/2006/relationships/hyperlink" Target="consultantplus://offline/ref=1183EB478FB1B8F121DD7B73E034B1FBAE8FABD452BE847197535F0F07363D4BC422B5BF67t6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183EB478FB1B8F121DD7B73E034B1FBAE86ACD556B8847197535F0F07363D4BC422B5BC796B6Ft4F" TargetMode="External"/><Relationship Id="rId23" Type="http://schemas.openxmlformats.org/officeDocument/2006/relationships/hyperlink" Target="consultantplus://offline/ref=1183EB478FB1B8F121DD7B73E034B1FBAE8FABD452BD847197535F0F0763t6F" TargetMode="External"/><Relationship Id="rId10" Type="http://schemas.openxmlformats.org/officeDocument/2006/relationships/hyperlink" Target="consultantplus://offline/ref=1183EB478FB1B8F121DD7B73E034B1FBAE89A3D65EB9847197535F0F07363D4BC422B5BC7E6AF6F86Dt8F" TargetMode="External"/><Relationship Id="rId19" Type="http://schemas.openxmlformats.org/officeDocument/2006/relationships/hyperlink" Target="consultantplus://offline/ref=1183EB478FB1B8F121DD7B73E034B1FBAE89A3D65EB9847197535F0F07363D4BC422B5BC7E6AF7FA6Dt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83EB478FB1B8F121DD7B73E034B1FBAE8FABD452BE847197535F0F0763t6F" TargetMode="External"/><Relationship Id="rId14" Type="http://schemas.openxmlformats.org/officeDocument/2006/relationships/hyperlink" Target="consultantplus://offline/ref=1183EB478FB1B8F121DD7B73E034B1FBAE8FABD452BE847197535F0F07363D4BC422B5BE67tDF" TargetMode="External"/><Relationship Id="rId22" Type="http://schemas.openxmlformats.org/officeDocument/2006/relationships/hyperlink" Target="consultantplus://offline/ref=1183EB478FB1B8F121DD7B73E034B1FBAE8FABD452BD847197535F0F0763t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10</Pages>
  <Words>5457</Words>
  <Characters>31108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Прокурору  </dc:title>
  <dc:subject/>
  <dc:creator>User</dc:creator>
  <cp:keywords/>
  <dc:description/>
  <cp:lastModifiedBy>user</cp:lastModifiedBy>
  <cp:revision>5</cp:revision>
  <cp:lastPrinted>2018-01-30T05:07:00Z</cp:lastPrinted>
  <dcterms:created xsi:type="dcterms:W3CDTF">2018-01-29T12:10:00Z</dcterms:created>
  <dcterms:modified xsi:type="dcterms:W3CDTF">2018-01-30T05:07:00Z</dcterms:modified>
</cp:coreProperties>
</file>