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73" w:rsidRDefault="00680C73" w:rsidP="00C95D32">
      <w:pPr>
        <w:jc w:val="center"/>
        <w:rPr>
          <w:b/>
          <w:bCs/>
        </w:rPr>
      </w:pPr>
      <w:r w:rsidRPr="00CA0809">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51pt;mso-position-horizontal-relative:char;mso-position-vertical-relative:line">
            <v:imagedata r:id="rId4" o:title=""/>
          </v:shape>
        </w:pict>
      </w:r>
    </w:p>
    <w:p w:rsidR="00680C73" w:rsidRDefault="00680C73" w:rsidP="00A42F90">
      <w:pPr>
        <w:jc w:val="center"/>
        <w:rPr>
          <w:b/>
          <w:bCs/>
        </w:rPr>
      </w:pPr>
      <w:r>
        <w:rPr>
          <w:b/>
          <w:bCs/>
        </w:rPr>
        <w:t>ВОЛГОГРАДСКАЯ ОБЛАСТЬ</w:t>
      </w:r>
    </w:p>
    <w:p w:rsidR="00680C73" w:rsidRDefault="00680C73" w:rsidP="00A42F90">
      <w:pPr>
        <w:jc w:val="center"/>
        <w:rPr>
          <w:b/>
          <w:bCs/>
        </w:rPr>
      </w:pPr>
      <w:r>
        <w:rPr>
          <w:b/>
          <w:bCs/>
        </w:rPr>
        <w:t>ПАЛЛАСОВКИЙ МУНИЦИПАЛЬНЫЙ РАЙОН</w:t>
      </w:r>
    </w:p>
    <w:p w:rsidR="00680C73" w:rsidRDefault="00680C73" w:rsidP="00E378A6">
      <w:pPr>
        <w:pBdr>
          <w:bottom w:val="single" w:sz="12" w:space="1" w:color="auto"/>
        </w:pBdr>
        <w:jc w:val="center"/>
        <w:rPr>
          <w:b/>
          <w:bCs/>
        </w:rPr>
      </w:pPr>
      <w:r>
        <w:rPr>
          <w:b/>
          <w:bCs/>
        </w:rPr>
        <w:t>АДМИНИСТРАЦИЯ ЭЛЬТОНСКОГО СЕЛЬСКОГО ПОСЕЛЕНИЯ</w:t>
      </w:r>
    </w:p>
    <w:p w:rsidR="00680C73" w:rsidRDefault="00680C73" w:rsidP="00E378A6">
      <w:pPr>
        <w:jc w:val="center"/>
        <w:rPr>
          <w:b/>
          <w:bCs/>
        </w:rPr>
      </w:pPr>
    </w:p>
    <w:p w:rsidR="00680C73" w:rsidRPr="00E378A6" w:rsidRDefault="00680C73" w:rsidP="00E378A6">
      <w:pPr>
        <w:jc w:val="center"/>
        <w:rPr>
          <w:b/>
          <w:bCs/>
        </w:rPr>
      </w:pPr>
      <w:r>
        <w:rPr>
          <w:b/>
          <w:bCs/>
        </w:rPr>
        <w:t>П О С Т А Н О В Л Е Н И Е</w:t>
      </w:r>
    </w:p>
    <w:p w:rsidR="00680C73" w:rsidRDefault="00680C73" w:rsidP="00A42F90">
      <w:r>
        <w:t xml:space="preserve">«18» мая 2017 года                                  п. Эльтон                                                     № 74   </w:t>
      </w:r>
    </w:p>
    <w:p w:rsidR="00680C73" w:rsidRDefault="00680C73" w:rsidP="00A42F90">
      <w: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tblGrid>
      <w:tr w:rsidR="00680C73">
        <w:trPr>
          <w:trHeight w:val="1800"/>
        </w:trPr>
        <w:tc>
          <w:tcPr>
            <w:tcW w:w="4788" w:type="dxa"/>
            <w:tcBorders>
              <w:top w:val="nil"/>
              <w:left w:val="nil"/>
              <w:bottom w:val="nil"/>
              <w:right w:val="nil"/>
            </w:tcBorders>
          </w:tcPr>
          <w:p w:rsidR="00680C73" w:rsidRPr="00952973" w:rsidRDefault="00680C73" w:rsidP="00985933">
            <w:pPr>
              <w:jc w:val="both"/>
              <w:rPr>
                <w:b/>
                <w:bCs/>
                <w:lang w:eastAsia="en-US"/>
              </w:rPr>
            </w:pPr>
            <w:r>
              <w:rPr>
                <w:b/>
                <w:bCs/>
                <w:lang w:eastAsia="en-US"/>
              </w:rPr>
              <w:t xml:space="preserve">О внесении изменений и дополнений в Постановление № 138 от «23» декабря  </w:t>
            </w:r>
            <w:r w:rsidRPr="00952973">
              <w:rPr>
                <w:b/>
                <w:bCs/>
                <w:sz w:val="22"/>
                <w:szCs w:val="22"/>
                <w:lang w:eastAsia="en-US"/>
              </w:rPr>
              <w:t>2011г. «</w:t>
            </w:r>
            <w:r w:rsidRPr="00952973">
              <w:rPr>
                <w:b/>
                <w:bCs/>
                <w:sz w:val="22"/>
                <w:szCs w:val="22"/>
              </w:rPr>
              <w:t>Об утверждении административного регламента исполнения муниципальной  услуги «</w:t>
            </w:r>
            <w:r w:rsidRPr="00985933">
              <w:rPr>
                <w:b/>
                <w:bCs/>
                <w:color w:val="000000"/>
              </w:rPr>
              <w:t>Выдача разрешений на размещение  нестационарных  торговых объектов на земельных участках, в зданиях, строениях, сооружениях, находящихся в муниципальной собственности</w:t>
            </w:r>
            <w:r>
              <w:rPr>
                <w:b/>
                <w:bCs/>
                <w:color w:val="000000"/>
              </w:rPr>
              <w:t>» (в редакции постановления №33 от 15.01.2016г.)</w:t>
            </w:r>
          </w:p>
          <w:p w:rsidR="00680C73" w:rsidRDefault="00680C73" w:rsidP="00144808">
            <w:pPr>
              <w:spacing w:line="276" w:lineRule="auto"/>
              <w:rPr>
                <w:b/>
                <w:bCs/>
                <w:lang w:eastAsia="en-US"/>
              </w:rPr>
            </w:pPr>
          </w:p>
        </w:tc>
      </w:tr>
    </w:tbl>
    <w:p w:rsidR="00680C73" w:rsidRDefault="00680C73" w:rsidP="00A42F90"/>
    <w:p w:rsidR="00680C73" w:rsidRPr="00B12E4B" w:rsidRDefault="00680C73" w:rsidP="00C93F0E">
      <w:pPr>
        <w:ind w:firstLine="540"/>
        <w:jc w:val="both"/>
      </w:pPr>
      <w:r>
        <w:t>С целью приведения законодательства Эльтонского сельского поселения в соответствии с действующим законодательством Российской Федерации,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Эльтонского  сельского поселения</w:t>
      </w:r>
    </w:p>
    <w:p w:rsidR="00680C73" w:rsidRDefault="00680C73" w:rsidP="00C93F0E">
      <w:pPr>
        <w:ind w:firstLine="540"/>
        <w:rPr>
          <w:b/>
          <w:bCs/>
        </w:rPr>
      </w:pPr>
    </w:p>
    <w:p w:rsidR="00680C73" w:rsidRDefault="00680C73" w:rsidP="00B50B68">
      <w:pPr>
        <w:ind w:firstLine="540"/>
        <w:jc w:val="center"/>
        <w:rPr>
          <w:b/>
          <w:bCs/>
        </w:rPr>
      </w:pPr>
      <w:r>
        <w:rPr>
          <w:b/>
          <w:bCs/>
        </w:rPr>
        <w:t>ПОСТАНОВЛЯЕТ:</w:t>
      </w:r>
    </w:p>
    <w:p w:rsidR="00680C73" w:rsidRPr="00354EA8" w:rsidRDefault="00680C73" w:rsidP="00B5393B">
      <w:pPr>
        <w:spacing w:line="255" w:lineRule="atLeast"/>
        <w:jc w:val="both"/>
      </w:pPr>
      <w:r>
        <w:t xml:space="preserve">          1.Внести изменения и дополнения в Постановление Администрации Эльтонского сельского поселения № 138 от «23» декабря  2011г. «Об утверждении административного регламента исполнения муниципальной услуги «</w:t>
      </w:r>
      <w:r w:rsidRPr="00985933">
        <w:rPr>
          <w:color w:val="000000"/>
        </w:rPr>
        <w:t>Выдача разрешений на размещение  нестационарных  торговых объектов на земельных участках, в зданиях, строениях, сооружениях, находящихся в муниципальной собственности</w:t>
      </w:r>
      <w:r>
        <w:t>» (</w:t>
      </w:r>
      <w:r w:rsidRPr="0085643C">
        <w:t>(в редакции постановления №33 от 15.01.2016г.)</w:t>
      </w:r>
      <w:r>
        <w:t xml:space="preserve"> (далее- Постановление).</w:t>
      </w:r>
    </w:p>
    <w:p w:rsidR="00680C73" w:rsidRDefault="00680C73" w:rsidP="00847BAD">
      <w:pPr>
        <w:shd w:val="clear" w:color="auto" w:fill="FFFFFF"/>
        <w:jc w:val="both"/>
        <w:rPr>
          <w:b/>
          <w:bCs/>
        </w:rPr>
      </w:pPr>
      <w:r>
        <w:rPr>
          <w:b/>
          <w:bCs/>
        </w:rPr>
        <w:t xml:space="preserve">           1.1 Дополнить раздел 1Регламента пунктом 1.3 следующего содержания:</w:t>
      </w:r>
    </w:p>
    <w:p w:rsidR="00680C73" w:rsidRPr="00413048" w:rsidRDefault="00680C73" w:rsidP="00847BAD">
      <w:pPr>
        <w:jc w:val="both"/>
      </w:pPr>
      <w:r>
        <w:t xml:space="preserve">           «</w:t>
      </w:r>
      <w:r w:rsidRPr="00413048">
        <w:t>1.3. Порядок информирования заявителей о предоставлении муниципальной услуги</w:t>
      </w:r>
    </w:p>
    <w:p w:rsidR="00680C73" w:rsidRPr="00413048" w:rsidRDefault="00680C73" w:rsidP="00847BAD">
      <w:pPr>
        <w:jc w:val="both"/>
      </w:pPr>
      <w:r w:rsidRPr="00413048">
        <w:t xml:space="preserve"> </w:t>
      </w:r>
      <w:r>
        <w:t xml:space="preserve">           </w:t>
      </w:r>
      <w:r w:rsidRPr="00413048">
        <w:t>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tbl>
      <w:tblPr>
        <w:tblW w:w="9687" w:type="dxa"/>
        <w:tblInd w:w="-106" w:type="dxa"/>
        <w:tblLayout w:type="fixed"/>
        <w:tblLook w:val="0000"/>
      </w:tblPr>
      <w:tblGrid>
        <w:gridCol w:w="567"/>
        <w:gridCol w:w="3511"/>
        <w:gridCol w:w="2268"/>
        <w:gridCol w:w="3341"/>
      </w:tblGrid>
      <w:tr w:rsidR="00680C73" w:rsidRPr="00413048">
        <w:trPr>
          <w:trHeight w:val="735"/>
        </w:trPr>
        <w:tc>
          <w:tcPr>
            <w:tcW w:w="567" w:type="dxa"/>
            <w:tcBorders>
              <w:top w:val="single" w:sz="4" w:space="0" w:color="000000"/>
              <w:left w:val="single" w:sz="4" w:space="0" w:color="000000"/>
              <w:bottom w:val="single" w:sz="4" w:space="0" w:color="000000"/>
            </w:tcBorders>
          </w:tcPr>
          <w:p w:rsidR="00680C73" w:rsidRPr="00413048" w:rsidRDefault="00680C73" w:rsidP="003C1858">
            <w:pPr>
              <w:jc w:val="center"/>
              <w:rPr>
                <w:lang w:eastAsia="en-US"/>
              </w:rPr>
            </w:pPr>
            <w:r w:rsidRPr="00413048">
              <w:rPr>
                <w:lang w:eastAsia="en-US"/>
              </w:rPr>
              <w:t>№ пп</w:t>
            </w:r>
          </w:p>
          <w:p w:rsidR="00680C73" w:rsidRPr="00413048" w:rsidRDefault="00680C73" w:rsidP="003C1858">
            <w:pPr>
              <w:jc w:val="center"/>
              <w:rPr>
                <w:lang w:eastAsia="en-US"/>
              </w:rPr>
            </w:pPr>
          </w:p>
        </w:tc>
        <w:tc>
          <w:tcPr>
            <w:tcW w:w="3511" w:type="dxa"/>
            <w:tcBorders>
              <w:top w:val="single" w:sz="4" w:space="0" w:color="000000"/>
              <w:left w:val="single" w:sz="4" w:space="0" w:color="000000"/>
              <w:bottom w:val="single" w:sz="4" w:space="0" w:color="000000"/>
            </w:tcBorders>
          </w:tcPr>
          <w:p w:rsidR="00680C73" w:rsidRPr="00413048" w:rsidRDefault="00680C73" w:rsidP="003C1858">
            <w:pPr>
              <w:jc w:val="center"/>
              <w:rPr>
                <w:lang w:eastAsia="en-US"/>
              </w:rPr>
            </w:pPr>
            <w:r w:rsidRPr="00413048">
              <w:rPr>
                <w:lang w:eastAsia="en-US"/>
              </w:rPr>
              <w:t>Наименование органа</w:t>
            </w:r>
          </w:p>
        </w:tc>
        <w:tc>
          <w:tcPr>
            <w:tcW w:w="2268" w:type="dxa"/>
            <w:tcBorders>
              <w:top w:val="single" w:sz="4" w:space="0" w:color="000000"/>
              <w:left w:val="single" w:sz="4" w:space="0" w:color="000000"/>
              <w:bottom w:val="single" w:sz="4" w:space="0" w:color="000000"/>
            </w:tcBorders>
          </w:tcPr>
          <w:p w:rsidR="00680C73" w:rsidRPr="00413048" w:rsidRDefault="00680C73" w:rsidP="003C1858">
            <w:pPr>
              <w:jc w:val="center"/>
              <w:rPr>
                <w:lang w:eastAsia="en-US"/>
              </w:rPr>
            </w:pPr>
            <w:r w:rsidRPr="00413048">
              <w:rPr>
                <w:lang w:eastAsia="en-US"/>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680C73" w:rsidRPr="00413048" w:rsidRDefault="00680C73" w:rsidP="003C1858">
            <w:pPr>
              <w:jc w:val="center"/>
              <w:rPr>
                <w:lang w:eastAsia="en-US"/>
              </w:rPr>
            </w:pPr>
            <w:r w:rsidRPr="00413048">
              <w:rPr>
                <w:lang w:eastAsia="en-US"/>
              </w:rPr>
              <w:t xml:space="preserve">Контактный телефон, официальный сайт, </w:t>
            </w:r>
          </w:p>
          <w:p w:rsidR="00680C73" w:rsidRPr="00413048" w:rsidRDefault="00680C73" w:rsidP="003C1858">
            <w:pPr>
              <w:jc w:val="center"/>
              <w:rPr>
                <w:lang w:eastAsia="en-US"/>
              </w:rPr>
            </w:pPr>
            <w:r w:rsidRPr="00413048">
              <w:rPr>
                <w:lang w:eastAsia="en-US"/>
              </w:rPr>
              <w:t>адрес электронной почты</w:t>
            </w:r>
          </w:p>
        </w:tc>
      </w:tr>
      <w:tr w:rsidR="00680C73" w:rsidRPr="00C95D32">
        <w:trPr>
          <w:trHeight w:val="850"/>
        </w:trPr>
        <w:tc>
          <w:tcPr>
            <w:tcW w:w="567" w:type="dxa"/>
            <w:tcBorders>
              <w:top w:val="single" w:sz="4" w:space="0" w:color="000000"/>
              <w:left w:val="single" w:sz="4" w:space="0" w:color="000000"/>
              <w:bottom w:val="single" w:sz="4" w:space="0" w:color="000000"/>
            </w:tcBorders>
          </w:tcPr>
          <w:p w:rsidR="00680C73" w:rsidRPr="00413048" w:rsidRDefault="00680C73" w:rsidP="003C1858">
            <w:pPr>
              <w:jc w:val="center"/>
              <w:rPr>
                <w:lang w:eastAsia="en-US"/>
              </w:rPr>
            </w:pPr>
            <w:r w:rsidRPr="00413048">
              <w:rPr>
                <w:lang w:eastAsia="en-US"/>
              </w:rPr>
              <w:t>1</w:t>
            </w:r>
          </w:p>
        </w:tc>
        <w:tc>
          <w:tcPr>
            <w:tcW w:w="3511" w:type="dxa"/>
            <w:tcBorders>
              <w:top w:val="single" w:sz="4" w:space="0" w:color="000000"/>
              <w:left w:val="single" w:sz="4" w:space="0" w:color="000000"/>
              <w:bottom w:val="single" w:sz="4" w:space="0" w:color="000000"/>
            </w:tcBorders>
          </w:tcPr>
          <w:p w:rsidR="00680C73" w:rsidRPr="00413048" w:rsidRDefault="00680C73" w:rsidP="003C1858">
            <w:pPr>
              <w:widowControl w:val="0"/>
              <w:autoSpaceDE w:val="0"/>
              <w:autoSpaceDN w:val="0"/>
              <w:adjustRightInd w:val="0"/>
            </w:pPr>
            <w:r w:rsidRPr="00413048">
              <w:t>Администрация Эльтонского сельского поселения Палласовского муниципального  района</w:t>
            </w:r>
          </w:p>
        </w:tc>
        <w:tc>
          <w:tcPr>
            <w:tcW w:w="2268" w:type="dxa"/>
            <w:tcBorders>
              <w:top w:val="single" w:sz="4" w:space="0" w:color="000000"/>
              <w:left w:val="single" w:sz="4" w:space="0" w:color="000000"/>
              <w:bottom w:val="single" w:sz="4" w:space="0" w:color="000000"/>
            </w:tcBorders>
            <w:vAlign w:val="center"/>
          </w:tcPr>
          <w:p w:rsidR="00680C73" w:rsidRPr="00413048" w:rsidRDefault="00680C73" w:rsidP="003C1858">
            <w:pPr>
              <w:widowControl w:val="0"/>
              <w:autoSpaceDE w:val="0"/>
              <w:autoSpaceDN w:val="0"/>
              <w:adjustRightInd w:val="0"/>
              <w:rPr>
                <w:color w:val="000000"/>
              </w:rPr>
            </w:pPr>
            <w:r w:rsidRPr="00413048">
              <w:rPr>
                <w:color w:val="000000"/>
              </w:rPr>
              <w:t>Волгоградская область, Палласовский район, п. Эльтон, ул. Советская, 25.</w:t>
            </w:r>
          </w:p>
        </w:tc>
        <w:tc>
          <w:tcPr>
            <w:tcW w:w="3341" w:type="dxa"/>
            <w:tcBorders>
              <w:top w:val="single" w:sz="4" w:space="0" w:color="000000"/>
              <w:left w:val="single" w:sz="4" w:space="0" w:color="000000"/>
              <w:bottom w:val="single" w:sz="4" w:space="0" w:color="auto"/>
              <w:right w:val="single" w:sz="4" w:space="0" w:color="000000"/>
            </w:tcBorders>
          </w:tcPr>
          <w:p w:rsidR="00680C73" w:rsidRPr="00C95D32" w:rsidRDefault="00680C73" w:rsidP="003C1858">
            <w:pPr>
              <w:widowControl w:val="0"/>
              <w:autoSpaceDE w:val="0"/>
              <w:autoSpaceDN w:val="0"/>
              <w:adjustRightInd w:val="0"/>
              <w:rPr>
                <w:lang w:val="en-US"/>
              </w:rPr>
            </w:pPr>
            <w:r w:rsidRPr="00413048">
              <w:t>тел</w:t>
            </w:r>
            <w:r w:rsidRPr="00C95D32">
              <w:rPr>
                <w:lang w:val="en-US"/>
              </w:rPr>
              <w:t xml:space="preserve">.: 8(84492) 5-66-80, </w:t>
            </w:r>
          </w:p>
          <w:p w:rsidR="00680C73" w:rsidRPr="00C95D32" w:rsidRDefault="00680C73" w:rsidP="00F779E3">
            <w:pPr>
              <w:rPr>
                <w:lang w:val="en-US"/>
              </w:rPr>
            </w:pPr>
            <w:r w:rsidRPr="00413048">
              <w:rPr>
                <w:color w:val="FF0000"/>
              </w:rPr>
              <w:t>сайт</w:t>
            </w:r>
            <w:r w:rsidRPr="00C95D32">
              <w:rPr>
                <w:color w:val="FF0000"/>
                <w:lang w:val="en-US"/>
              </w:rPr>
              <w:t>:</w:t>
            </w:r>
            <w:r w:rsidRPr="00413048">
              <w:rPr>
                <w:color w:val="FF0000"/>
                <w:lang w:val="en-US"/>
              </w:rPr>
              <w:t>www</w:t>
            </w:r>
            <w:r w:rsidRPr="00C95D32">
              <w:rPr>
                <w:color w:val="FF0000"/>
                <w:lang w:val="en-US"/>
              </w:rPr>
              <w:t xml:space="preserve">. </w:t>
            </w:r>
            <w:r>
              <w:rPr>
                <w:lang w:val="en-US"/>
              </w:rPr>
              <w:t>adminelton</w:t>
            </w:r>
            <w:r w:rsidRPr="00C95D32">
              <w:rPr>
                <w:lang w:val="en-US"/>
              </w:rPr>
              <w:t>.</w:t>
            </w:r>
            <w:r>
              <w:rPr>
                <w:lang w:val="en-US"/>
              </w:rPr>
              <w:t>ru</w:t>
            </w:r>
          </w:p>
          <w:p w:rsidR="00680C73" w:rsidRPr="00C95D32" w:rsidRDefault="00680C73" w:rsidP="003C1858">
            <w:pPr>
              <w:widowControl w:val="0"/>
              <w:autoSpaceDE w:val="0"/>
              <w:autoSpaceDN w:val="0"/>
              <w:adjustRightInd w:val="0"/>
              <w:rPr>
                <w:lang w:val="en-US"/>
              </w:rPr>
            </w:pPr>
            <w:r w:rsidRPr="00413048">
              <w:rPr>
                <w:lang w:val="en-US"/>
              </w:rPr>
              <w:t>e</w:t>
            </w:r>
            <w:r w:rsidRPr="00C95D32">
              <w:rPr>
                <w:lang w:val="en-US"/>
              </w:rPr>
              <w:t>-</w:t>
            </w:r>
            <w:r w:rsidRPr="00413048">
              <w:rPr>
                <w:lang w:val="en-US"/>
              </w:rPr>
              <w:t>mail</w:t>
            </w:r>
            <w:r w:rsidRPr="00C95D32">
              <w:rPr>
                <w:lang w:val="en-US"/>
              </w:rPr>
              <w:t xml:space="preserve">: </w:t>
            </w:r>
            <w:hyperlink r:id="rId5" w:history="1">
              <w:r w:rsidRPr="00413048">
                <w:rPr>
                  <w:color w:val="0000FF"/>
                  <w:u w:val="single"/>
                  <w:lang w:val="en-US" w:eastAsia="ar-SA"/>
                </w:rPr>
                <w:t>adm</w:t>
              </w:r>
              <w:r w:rsidRPr="00C95D32">
                <w:rPr>
                  <w:color w:val="0000FF"/>
                  <w:u w:val="single"/>
                  <w:lang w:val="en-US" w:eastAsia="ar-SA"/>
                </w:rPr>
                <w:t>_</w:t>
              </w:r>
              <w:r w:rsidRPr="00413048">
                <w:rPr>
                  <w:color w:val="0000FF"/>
                  <w:u w:val="single"/>
                  <w:lang w:val="en-US" w:eastAsia="ar-SA"/>
                </w:rPr>
                <w:t>elton</w:t>
              </w:r>
              <w:r w:rsidRPr="00C95D32">
                <w:rPr>
                  <w:color w:val="0000FF"/>
                  <w:u w:val="single"/>
                  <w:lang w:val="en-US" w:eastAsia="ar-SA"/>
                </w:rPr>
                <w:t>@</w:t>
              </w:r>
              <w:r w:rsidRPr="00413048">
                <w:rPr>
                  <w:color w:val="0000FF"/>
                  <w:u w:val="single"/>
                  <w:lang w:val="en-US" w:eastAsia="ar-SA"/>
                </w:rPr>
                <w:t>mail</w:t>
              </w:r>
              <w:r w:rsidRPr="00C95D32">
                <w:rPr>
                  <w:color w:val="0000FF"/>
                  <w:u w:val="single"/>
                  <w:lang w:val="en-US" w:eastAsia="ar-SA"/>
                </w:rPr>
                <w:t>.</w:t>
              </w:r>
              <w:r w:rsidRPr="00413048">
                <w:rPr>
                  <w:color w:val="0000FF"/>
                  <w:u w:val="single"/>
                  <w:lang w:val="en-US" w:eastAsia="ar-SA"/>
                </w:rPr>
                <w:t>ru</w:t>
              </w:r>
            </w:hyperlink>
            <w:r w:rsidRPr="00C95D32">
              <w:rPr>
                <w:lang w:val="en-US" w:eastAsia="ar-SA"/>
              </w:rPr>
              <w:t xml:space="preserve"> </w:t>
            </w:r>
          </w:p>
        </w:tc>
      </w:tr>
      <w:tr w:rsidR="00680C73" w:rsidRPr="00413048">
        <w:trPr>
          <w:trHeight w:val="955"/>
        </w:trPr>
        <w:tc>
          <w:tcPr>
            <w:tcW w:w="567" w:type="dxa"/>
            <w:tcBorders>
              <w:top w:val="single" w:sz="4" w:space="0" w:color="000000"/>
              <w:left w:val="single" w:sz="4" w:space="0" w:color="000000"/>
              <w:bottom w:val="single" w:sz="4" w:space="0" w:color="000000"/>
            </w:tcBorders>
          </w:tcPr>
          <w:p w:rsidR="00680C73" w:rsidRPr="00413048" w:rsidRDefault="00680C73" w:rsidP="003C1858">
            <w:pPr>
              <w:jc w:val="center"/>
              <w:rPr>
                <w:lang w:eastAsia="en-US"/>
              </w:rPr>
            </w:pPr>
            <w:r w:rsidRPr="00413048">
              <w:rPr>
                <w:lang w:eastAsia="en-US"/>
              </w:rPr>
              <w:t>2</w:t>
            </w:r>
          </w:p>
        </w:tc>
        <w:tc>
          <w:tcPr>
            <w:tcW w:w="3511" w:type="dxa"/>
            <w:tcBorders>
              <w:top w:val="single" w:sz="4" w:space="0" w:color="000000"/>
              <w:left w:val="single" w:sz="4" w:space="0" w:color="000000"/>
              <w:bottom w:val="single" w:sz="4" w:space="0" w:color="000000"/>
            </w:tcBorders>
          </w:tcPr>
          <w:p w:rsidR="00680C73" w:rsidRPr="00413048" w:rsidRDefault="00680C73" w:rsidP="003C1858">
            <w:pPr>
              <w:widowControl w:val="0"/>
              <w:autoSpaceDE w:val="0"/>
              <w:autoSpaceDN w:val="0"/>
              <w:adjustRightInd w:val="0"/>
              <w:jc w:val="both"/>
              <w:rPr>
                <w:color w:val="000000"/>
                <w:lang w:eastAsia="en-US"/>
              </w:rPr>
            </w:pPr>
            <w:r w:rsidRPr="00413048">
              <w:rPr>
                <w:color w:val="000000"/>
                <w:lang w:eastAsia="en-US"/>
              </w:rPr>
              <w:t>Муниципальное бюджетное учреждение «Палласовский</w:t>
            </w:r>
          </w:p>
          <w:p w:rsidR="00680C73" w:rsidRPr="00413048" w:rsidRDefault="00680C73" w:rsidP="003C1858">
            <w:pPr>
              <w:widowControl w:val="0"/>
              <w:autoSpaceDE w:val="0"/>
              <w:autoSpaceDN w:val="0"/>
              <w:adjustRightInd w:val="0"/>
              <w:jc w:val="both"/>
              <w:rPr>
                <w:color w:val="000000"/>
                <w:lang w:eastAsia="en-US"/>
              </w:rPr>
            </w:pPr>
            <w:r w:rsidRPr="00413048">
              <w:rPr>
                <w:color w:val="000000"/>
                <w:lang w:eastAsia="en-US"/>
              </w:rPr>
              <w:t> многофункциональный центр предоставления государственных и муниципальных услуг»</w:t>
            </w:r>
          </w:p>
          <w:p w:rsidR="00680C73" w:rsidRPr="00413048" w:rsidRDefault="00680C73" w:rsidP="003C1858">
            <w:pPr>
              <w:widowControl w:val="0"/>
              <w:autoSpaceDE w:val="0"/>
              <w:autoSpaceDN w:val="0"/>
              <w:adjustRightInd w:val="0"/>
              <w:jc w:val="both"/>
              <w:rPr>
                <w:color w:val="000000"/>
                <w:lang w:eastAsia="en-US"/>
              </w:rPr>
            </w:pPr>
            <w:r w:rsidRPr="00413048">
              <w:rPr>
                <w:color w:val="000000"/>
                <w:lang w:eastAsia="en-US"/>
              </w:rPr>
              <w:t xml:space="preserve"> </w:t>
            </w:r>
          </w:p>
          <w:p w:rsidR="00680C73" w:rsidRPr="00413048" w:rsidRDefault="00680C73" w:rsidP="003C1858">
            <w:pPr>
              <w:widowControl w:val="0"/>
              <w:autoSpaceDE w:val="0"/>
              <w:autoSpaceDN w:val="0"/>
              <w:adjustRightInd w:val="0"/>
              <w:jc w:val="both"/>
              <w:rPr>
                <w:color w:val="000000"/>
                <w:lang w:eastAsia="en-US"/>
              </w:rPr>
            </w:pPr>
          </w:p>
        </w:tc>
        <w:tc>
          <w:tcPr>
            <w:tcW w:w="2268" w:type="dxa"/>
            <w:tcBorders>
              <w:top w:val="single" w:sz="4" w:space="0" w:color="000000"/>
              <w:left w:val="single" w:sz="4" w:space="0" w:color="000000"/>
              <w:bottom w:val="single" w:sz="4" w:space="0" w:color="000000"/>
            </w:tcBorders>
          </w:tcPr>
          <w:p w:rsidR="00680C73" w:rsidRPr="00413048" w:rsidRDefault="00680C73" w:rsidP="003C1858">
            <w:pPr>
              <w:rPr>
                <w:color w:val="000000"/>
                <w:lang w:eastAsia="en-US"/>
              </w:rPr>
            </w:pPr>
            <w:r w:rsidRPr="00413048">
              <w:rPr>
                <w:color w:val="000000"/>
                <w:lang w:eastAsia="en-US"/>
              </w:rPr>
              <w:t xml:space="preserve">Волгоградская область, г.Палласовка, ул. Коммунистическая, 4 </w:t>
            </w:r>
          </w:p>
          <w:p w:rsidR="00680C73" w:rsidRPr="00413048" w:rsidRDefault="00680C73" w:rsidP="003C1858">
            <w:pPr>
              <w:rPr>
                <w:color w:val="000000"/>
                <w:lang w:eastAsia="en-US"/>
              </w:rPr>
            </w:pPr>
          </w:p>
          <w:p w:rsidR="00680C73" w:rsidRPr="00413048" w:rsidRDefault="00680C73" w:rsidP="003C1858">
            <w:pPr>
              <w:rPr>
                <w:color w:val="000000"/>
                <w:lang w:eastAsia="en-US"/>
              </w:rPr>
            </w:pPr>
          </w:p>
          <w:p w:rsidR="00680C73" w:rsidRPr="00413048" w:rsidRDefault="00680C73" w:rsidP="003C1858">
            <w:pPr>
              <w:widowControl w:val="0"/>
              <w:autoSpaceDE w:val="0"/>
              <w:autoSpaceDN w:val="0"/>
              <w:adjustRightInd w:val="0"/>
              <w:rPr>
                <w:color w:val="000000"/>
                <w:lang w:eastAsia="en-US"/>
              </w:rPr>
            </w:pPr>
          </w:p>
        </w:tc>
        <w:tc>
          <w:tcPr>
            <w:tcW w:w="3341" w:type="dxa"/>
            <w:tcBorders>
              <w:top w:val="single" w:sz="4" w:space="0" w:color="auto"/>
              <w:left w:val="single" w:sz="4" w:space="0" w:color="000000"/>
              <w:bottom w:val="single" w:sz="4" w:space="0" w:color="000000"/>
              <w:right w:val="single" w:sz="4" w:space="0" w:color="000000"/>
            </w:tcBorders>
          </w:tcPr>
          <w:p w:rsidR="00680C73" w:rsidRPr="00413048" w:rsidRDefault="00680C73" w:rsidP="003C1858">
            <w:pPr>
              <w:rPr>
                <w:color w:val="000000"/>
                <w:lang w:eastAsia="en-US"/>
              </w:rPr>
            </w:pPr>
            <w:r w:rsidRPr="00413048">
              <w:rPr>
                <w:color w:val="000000"/>
                <w:lang w:eastAsia="en-US"/>
              </w:rPr>
              <w:t>(84492)68-0-31(директор)</w:t>
            </w:r>
          </w:p>
          <w:p w:rsidR="00680C73" w:rsidRPr="00413048" w:rsidRDefault="00680C73" w:rsidP="003C1858">
            <w:pPr>
              <w:rPr>
                <w:color w:val="000000"/>
                <w:lang w:eastAsia="en-US"/>
              </w:rPr>
            </w:pPr>
            <w:r w:rsidRPr="00413048">
              <w:rPr>
                <w:color w:val="000000"/>
                <w:lang w:eastAsia="en-US"/>
              </w:rPr>
              <w:t>(84492)61-3-33,</w:t>
            </w:r>
          </w:p>
          <w:p w:rsidR="00680C73" w:rsidRPr="00413048" w:rsidRDefault="00680C73" w:rsidP="003C1858">
            <w:pPr>
              <w:rPr>
                <w:color w:val="000000"/>
                <w:lang w:eastAsia="en-US"/>
              </w:rPr>
            </w:pPr>
            <w:r w:rsidRPr="00413048">
              <w:rPr>
                <w:color w:val="000000"/>
                <w:lang w:eastAsia="en-US"/>
              </w:rPr>
              <w:t xml:space="preserve">Официальный сайт МФЦ: </w:t>
            </w:r>
          </w:p>
          <w:p w:rsidR="00680C73" w:rsidRPr="00413048" w:rsidRDefault="00680C73" w:rsidP="003C1858">
            <w:pPr>
              <w:rPr>
                <w:color w:val="000000"/>
                <w:lang w:eastAsia="en-US"/>
              </w:rPr>
            </w:pPr>
            <w:r w:rsidRPr="00413048">
              <w:rPr>
                <w:color w:val="000000"/>
                <w:lang w:eastAsia="en-US"/>
              </w:rPr>
              <w:t>www.pallasovka-mfc.ru</w:t>
            </w:r>
          </w:p>
          <w:p w:rsidR="00680C73" w:rsidRPr="00413048" w:rsidRDefault="00680C73" w:rsidP="003C1858">
            <w:pPr>
              <w:rPr>
                <w:color w:val="000000"/>
                <w:lang w:eastAsia="en-US"/>
              </w:rPr>
            </w:pPr>
            <w:r w:rsidRPr="00413048">
              <w:rPr>
                <w:color w:val="000000"/>
                <w:lang w:eastAsia="en-US"/>
              </w:rPr>
              <w:t xml:space="preserve">Адрес электронной почты МФЦ: </w:t>
            </w:r>
            <w:hyperlink r:id="rId6" w:history="1">
              <w:r w:rsidRPr="00413048">
                <w:rPr>
                  <w:b/>
                  <w:bCs/>
                  <w:color w:val="0000FF"/>
                  <w:u w:val="single"/>
                  <w:lang w:val="en-US" w:eastAsia="en-US"/>
                </w:rPr>
                <w:t>mfc</w:t>
              </w:r>
              <w:r w:rsidRPr="00413048">
                <w:rPr>
                  <w:b/>
                  <w:bCs/>
                  <w:color w:val="0000FF"/>
                  <w:u w:val="single"/>
                  <w:lang w:eastAsia="en-US"/>
                </w:rPr>
                <w:t>.</w:t>
              </w:r>
              <w:r w:rsidRPr="00413048">
                <w:rPr>
                  <w:b/>
                  <w:bCs/>
                  <w:color w:val="0000FF"/>
                  <w:u w:val="single"/>
                  <w:lang w:val="en-US" w:eastAsia="en-US"/>
                </w:rPr>
                <w:t>pallasovka</w:t>
              </w:r>
              <w:r w:rsidRPr="00413048">
                <w:rPr>
                  <w:b/>
                  <w:bCs/>
                  <w:color w:val="0000FF"/>
                  <w:u w:val="single"/>
                  <w:lang w:eastAsia="en-US"/>
                </w:rPr>
                <w:t>@</w:t>
              </w:r>
              <w:r w:rsidRPr="00413048">
                <w:rPr>
                  <w:b/>
                  <w:bCs/>
                  <w:color w:val="0000FF"/>
                  <w:u w:val="single"/>
                  <w:lang w:val="en-US" w:eastAsia="en-US"/>
                </w:rPr>
                <w:t>mail</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680C73" w:rsidRPr="00413048" w:rsidRDefault="00680C73" w:rsidP="003C1858">
            <w:pPr>
              <w:rPr>
                <w:color w:val="000000"/>
                <w:lang w:eastAsia="en-US"/>
              </w:rPr>
            </w:pPr>
            <w:hyperlink r:id="rId7" w:history="1">
              <w:r w:rsidRPr="00413048">
                <w:rPr>
                  <w:b/>
                  <w:bCs/>
                  <w:color w:val="0000FF"/>
                  <w:u w:val="single"/>
                  <w:lang w:val="en-US" w:eastAsia="en-US"/>
                </w:rPr>
                <w:t>mfc</w:t>
              </w:r>
              <w:r w:rsidRPr="00413048">
                <w:rPr>
                  <w:b/>
                  <w:bCs/>
                  <w:color w:val="0000FF"/>
                  <w:u w:val="single"/>
                  <w:lang w:eastAsia="en-US"/>
                </w:rPr>
                <w:t>_</w:t>
              </w:r>
              <w:r w:rsidRPr="00413048">
                <w:rPr>
                  <w:b/>
                  <w:bCs/>
                  <w:color w:val="0000FF"/>
                  <w:u w:val="single"/>
                  <w:lang w:val="en-US" w:eastAsia="en-US"/>
                </w:rPr>
                <w:t>pal</w:t>
              </w:r>
              <w:r w:rsidRPr="00413048">
                <w:rPr>
                  <w:b/>
                  <w:bCs/>
                  <w:color w:val="0000FF"/>
                  <w:u w:val="single"/>
                  <w:lang w:eastAsia="en-US"/>
                </w:rPr>
                <w:t>@</w:t>
              </w:r>
              <w:r w:rsidRPr="00413048">
                <w:rPr>
                  <w:b/>
                  <w:bCs/>
                  <w:color w:val="0000FF"/>
                  <w:u w:val="single"/>
                  <w:lang w:val="en-US" w:eastAsia="en-US"/>
                </w:rPr>
                <w:t>volganet</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680C73" w:rsidRPr="00413048" w:rsidRDefault="00680C73" w:rsidP="003C1858">
            <w:pPr>
              <w:rPr>
                <w:color w:val="000000"/>
                <w:lang w:eastAsia="en-US"/>
              </w:rPr>
            </w:pPr>
            <w:r w:rsidRPr="00413048">
              <w:rPr>
                <w:b/>
                <w:bCs/>
                <w:color w:val="000000"/>
                <w:lang w:val="en-US" w:eastAsia="en-US"/>
              </w:rPr>
              <w:t> </w:t>
            </w:r>
          </w:p>
        </w:tc>
      </w:tr>
    </w:tbl>
    <w:p w:rsidR="00680C73" w:rsidRPr="00413048" w:rsidRDefault="00680C73" w:rsidP="00847BAD">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администрацией Эльтонского сельского поселения Палласовского муниципального района Волгоградской области (далее- Администрация), в соответствии со следующим графиком:</w:t>
      </w:r>
    </w:p>
    <w:p w:rsidR="00680C73" w:rsidRPr="00413048" w:rsidRDefault="00680C73" w:rsidP="00847BAD">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680C73" w:rsidRPr="00413048" w:rsidRDefault="00680C73" w:rsidP="00847BAD">
      <w:pPr>
        <w:widowControl w:val="0"/>
        <w:autoSpaceDE w:val="0"/>
        <w:autoSpaceDN w:val="0"/>
        <w:adjustRightInd w:val="0"/>
        <w:ind w:firstLine="720"/>
        <w:jc w:val="both"/>
      </w:pPr>
      <w:r w:rsidRPr="00413048">
        <w:t>Вторник</w:t>
      </w:r>
      <w:r w:rsidRPr="00413048">
        <w:tab/>
      </w:r>
      <w:r w:rsidRPr="00413048">
        <w:tab/>
      </w:r>
      <w:r w:rsidRPr="00413048">
        <w:tab/>
        <w:t xml:space="preserve">         </w:t>
      </w:r>
      <w:r>
        <w:t xml:space="preserve">  </w:t>
      </w:r>
      <w:r w:rsidRPr="00413048">
        <w:t xml:space="preserve"> 08:00 - 17:30</w:t>
      </w:r>
    </w:p>
    <w:p w:rsidR="00680C73" w:rsidRPr="00413048" w:rsidRDefault="00680C73" w:rsidP="00847BAD">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680C73" w:rsidRPr="00413048" w:rsidRDefault="00680C73" w:rsidP="00847BAD">
      <w:pPr>
        <w:widowControl w:val="0"/>
        <w:autoSpaceDE w:val="0"/>
        <w:autoSpaceDN w:val="0"/>
        <w:adjustRightInd w:val="0"/>
        <w:ind w:firstLine="720"/>
        <w:jc w:val="both"/>
      </w:pPr>
      <w:r w:rsidRPr="00413048">
        <w:t>Четверг</w:t>
      </w:r>
      <w:r w:rsidRPr="00413048">
        <w:tab/>
      </w:r>
      <w:r w:rsidRPr="00413048">
        <w:tab/>
      </w:r>
      <w:r w:rsidRPr="00413048">
        <w:tab/>
      </w:r>
      <w:r w:rsidRPr="00413048">
        <w:tab/>
        <w:t>08:00 - 17:30</w:t>
      </w:r>
    </w:p>
    <w:p w:rsidR="00680C73" w:rsidRPr="00413048" w:rsidRDefault="00680C73" w:rsidP="00847BAD">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680C73" w:rsidRPr="00413048" w:rsidRDefault="00680C73" w:rsidP="00847BAD">
      <w:pPr>
        <w:widowControl w:val="0"/>
        <w:autoSpaceDE w:val="0"/>
        <w:autoSpaceDN w:val="0"/>
        <w:adjustRightInd w:val="0"/>
        <w:ind w:firstLine="720"/>
        <w:jc w:val="both"/>
      </w:pPr>
      <w:r w:rsidRPr="00413048">
        <w:t>Перерыв на обед (ежедневно)</w:t>
      </w:r>
      <w:r w:rsidRPr="00413048">
        <w:tab/>
        <w:t>12:00 - 1</w:t>
      </w:r>
      <w:r>
        <w:t>4</w:t>
      </w:r>
      <w:r w:rsidRPr="00413048">
        <w:t>:</w:t>
      </w:r>
      <w:r>
        <w:t>0</w:t>
      </w:r>
      <w:r w:rsidRPr="00413048">
        <w:t>0</w:t>
      </w:r>
    </w:p>
    <w:p w:rsidR="00680C73" w:rsidRPr="00413048" w:rsidRDefault="00680C73" w:rsidP="00847BAD">
      <w:pPr>
        <w:widowControl w:val="0"/>
        <w:autoSpaceDE w:val="0"/>
        <w:autoSpaceDN w:val="0"/>
        <w:adjustRightInd w:val="0"/>
        <w:ind w:firstLine="720"/>
        <w:jc w:val="both"/>
      </w:pPr>
      <w:r w:rsidRPr="00413048">
        <w:t>Суббота</w:t>
      </w:r>
      <w:r w:rsidRPr="00413048">
        <w:tab/>
      </w:r>
      <w:r w:rsidRPr="00413048">
        <w:tab/>
      </w:r>
      <w:r w:rsidRPr="00413048">
        <w:tab/>
        <w:t xml:space="preserve">       </w:t>
      </w:r>
      <w:r>
        <w:t xml:space="preserve">     </w:t>
      </w:r>
      <w:r w:rsidRPr="00413048">
        <w:t>Выходной</w:t>
      </w:r>
    </w:p>
    <w:p w:rsidR="00680C73" w:rsidRPr="00413048" w:rsidRDefault="00680C73" w:rsidP="00847BAD">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680C73" w:rsidRPr="00413048" w:rsidRDefault="00680C73" w:rsidP="00847BAD">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так же в многофункциональном центре (далее МФЦ), в соответствии со следующим графиком:</w:t>
      </w:r>
    </w:p>
    <w:p w:rsidR="00680C73" w:rsidRPr="00413048" w:rsidRDefault="00680C73" w:rsidP="00847BAD">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680C73" w:rsidRPr="00413048" w:rsidRDefault="00680C73" w:rsidP="00847BAD">
      <w:pPr>
        <w:widowControl w:val="0"/>
        <w:autoSpaceDE w:val="0"/>
        <w:autoSpaceDN w:val="0"/>
        <w:adjustRightInd w:val="0"/>
        <w:ind w:firstLine="720"/>
        <w:jc w:val="both"/>
      </w:pPr>
      <w:r w:rsidRPr="00413048">
        <w:t>Вторник</w:t>
      </w:r>
      <w:r w:rsidRPr="00413048">
        <w:tab/>
      </w:r>
      <w:r w:rsidRPr="00413048">
        <w:tab/>
      </w:r>
      <w:r w:rsidRPr="00413048">
        <w:tab/>
      </w:r>
      <w:r w:rsidRPr="00413048">
        <w:tab/>
        <w:t>08:00 - 17:30</w:t>
      </w:r>
    </w:p>
    <w:p w:rsidR="00680C73" w:rsidRPr="00413048" w:rsidRDefault="00680C73" w:rsidP="00847BAD">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680C73" w:rsidRPr="00413048" w:rsidRDefault="00680C73" w:rsidP="00847BAD">
      <w:pPr>
        <w:widowControl w:val="0"/>
        <w:autoSpaceDE w:val="0"/>
        <w:autoSpaceDN w:val="0"/>
        <w:adjustRightInd w:val="0"/>
        <w:ind w:firstLine="720"/>
        <w:jc w:val="both"/>
      </w:pPr>
      <w:r w:rsidRPr="00413048">
        <w:t>Четверг</w:t>
      </w:r>
      <w:r w:rsidRPr="00413048">
        <w:tab/>
      </w:r>
      <w:r w:rsidRPr="00413048">
        <w:tab/>
      </w:r>
      <w:r w:rsidRPr="00413048">
        <w:tab/>
        <w:t xml:space="preserve">            08:00 - 17:30</w:t>
      </w:r>
    </w:p>
    <w:p w:rsidR="00680C73" w:rsidRPr="00413048" w:rsidRDefault="00680C73" w:rsidP="00847BAD">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680C73" w:rsidRPr="00413048" w:rsidRDefault="00680C73" w:rsidP="00847BAD">
      <w:pPr>
        <w:widowControl w:val="0"/>
        <w:autoSpaceDE w:val="0"/>
        <w:autoSpaceDN w:val="0"/>
        <w:adjustRightInd w:val="0"/>
        <w:ind w:firstLine="720"/>
        <w:jc w:val="both"/>
      </w:pPr>
      <w:r w:rsidRPr="00413048">
        <w:t>Суббота</w:t>
      </w:r>
      <w:r w:rsidRPr="00413048">
        <w:tab/>
      </w:r>
      <w:r w:rsidRPr="00413048">
        <w:tab/>
      </w:r>
      <w:r w:rsidRPr="00413048">
        <w:tab/>
      </w:r>
      <w:r w:rsidRPr="00413048">
        <w:tab/>
        <w:t>08:00 – 15:00</w:t>
      </w:r>
    </w:p>
    <w:p w:rsidR="00680C73" w:rsidRPr="00413048" w:rsidRDefault="00680C73" w:rsidP="00847BAD">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680C73" w:rsidRDefault="00680C73" w:rsidP="00847BAD">
      <w:pPr>
        <w:widowControl w:val="0"/>
        <w:autoSpaceDE w:val="0"/>
        <w:autoSpaceDN w:val="0"/>
        <w:adjustRightInd w:val="0"/>
        <w:ind w:firstLine="720"/>
        <w:jc w:val="both"/>
      </w:pPr>
      <w:r w:rsidRPr="00413048">
        <w:t>Без перерыва на обед</w:t>
      </w:r>
      <w:bookmarkStart w:id="0" w:name="sub_32"/>
      <w:r>
        <w:t>»</w:t>
      </w:r>
    </w:p>
    <w:p w:rsidR="00680C73" w:rsidRPr="0031095C" w:rsidRDefault="00680C73" w:rsidP="00847BAD">
      <w:pPr>
        <w:widowControl w:val="0"/>
        <w:autoSpaceDE w:val="0"/>
        <w:autoSpaceDN w:val="0"/>
        <w:adjustRightInd w:val="0"/>
        <w:ind w:firstLine="720"/>
        <w:jc w:val="both"/>
        <w:rPr>
          <w:b/>
          <w:bCs/>
        </w:rPr>
      </w:pPr>
      <w:r>
        <w:rPr>
          <w:b/>
          <w:bCs/>
        </w:rPr>
        <w:t>1.2 Дополнить раздел 1 Регламента пунктом 1.4 следующего содержания:</w:t>
      </w:r>
    </w:p>
    <w:p w:rsidR="00680C73" w:rsidRPr="00413048" w:rsidRDefault="00680C73" w:rsidP="00847BAD">
      <w:pPr>
        <w:widowControl w:val="0"/>
        <w:autoSpaceDE w:val="0"/>
        <w:autoSpaceDN w:val="0"/>
        <w:adjustRightInd w:val="0"/>
        <w:ind w:firstLine="720"/>
        <w:jc w:val="both"/>
        <w:rPr>
          <w:color w:val="000000"/>
        </w:rPr>
      </w:pPr>
      <w:bookmarkStart w:id="1" w:name="sub_33"/>
      <w:bookmarkEnd w:id="0"/>
      <w:r>
        <w:rPr>
          <w:color w:val="000000"/>
        </w:rPr>
        <w:t>«</w:t>
      </w:r>
      <w:r w:rsidRPr="00413048">
        <w:rPr>
          <w:color w:val="000000"/>
        </w:rPr>
        <w:t xml:space="preserve">1.4. </w:t>
      </w:r>
      <w:bookmarkEnd w:id="1"/>
      <w:r w:rsidRPr="00413048">
        <w:rPr>
          <w:color w:val="000000"/>
        </w:rPr>
        <w:t xml:space="preserve">Порядок получения информации заявителями по вопросам предоставления муниципальной услуги: </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 и  на официальном портале Губернатора и администрации Волгоградской области (www.volganet.ru) (далее - Портал области).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На информационных стендах Администрации, а также на официальном сайте Администрации размещается следующая информация:</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xml:space="preserve">- наименование органа (структурного подразделения), предоставляющего муниципальную услугу; </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о порядке предоставления Муниципальной услуги;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форма заявления о предоставлении Муниципальной услуги;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перечень документов, необходимых для получения Муниципальной услуги;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режим работы органа (структурного подразделения), предоставляющего муниципальную услугу;</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адреса иных органов, участвующих в предоставлении Муниципальной услуги;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адрес официального сайта Администрации;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номера телефонов и адреса электронной почты Администрации.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Места для информирования, предназначенные для ознакомления заявителей с информационными материалами, оборудуются:</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информационными стендами;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стульями и столами для оформления документов.</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На Едином портале и Портале области можно получить следующую информацию:</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текст настоящего Административного регламента;</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перечень документов, предоставляемых заявителем для получения муниципальной услуги;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образец письменного заявления о предоставлении муниципальной услуги;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адрес официального сайта администрации;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сроки получения муниципальной услуги.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Порядок получения информации заявителями по предоставлении Муниципальной услуги непосредственно в Администрации: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консультирование заинтересованных лиц о порядке предоставления Муниципальной услуги проводится в рабочее время;</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все консультации, а также предоставленные специалистами Администрации в ходе консультации документы, предоставляются бесплатно;</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Индивидуальное устное консультирование каждого заинтересованного лица специалист Администрации осуществляет не более 15 минут.</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Звонки граждан принимаются в соответствии с графиком работы Администрации.</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Время разговора не должно превышать 10 минут.</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80C73" w:rsidRPr="00413048" w:rsidRDefault="00680C73" w:rsidP="00847BAD">
      <w:pPr>
        <w:widowControl w:val="0"/>
        <w:autoSpaceDE w:val="0"/>
        <w:autoSpaceDN w:val="0"/>
        <w:adjustRightInd w:val="0"/>
        <w:ind w:firstLine="720"/>
        <w:jc w:val="both"/>
        <w:rPr>
          <w:color w:val="000000"/>
        </w:rPr>
      </w:pPr>
      <w:r w:rsidRPr="00413048">
        <w:rPr>
          <w:color w:val="000000"/>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680C73" w:rsidRDefault="00680C73" w:rsidP="00847BAD">
      <w:pPr>
        <w:widowControl w:val="0"/>
        <w:autoSpaceDE w:val="0"/>
        <w:autoSpaceDN w:val="0"/>
        <w:adjustRightInd w:val="0"/>
        <w:ind w:firstLine="720"/>
        <w:jc w:val="both"/>
        <w:rPr>
          <w:color w:val="000000"/>
        </w:rPr>
      </w:pPr>
      <w:r w:rsidRPr="00413048">
        <w:rPr>
          <w:color w:val="000000"/>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Эльтонского сельского поселения или иным уполномоченным им должностным лицом.</w:t>
      </w:r>
      <w:r>
        <w:rPr>
          <w:color w:val="000000"/>
        </w:rPr>
        <w:t>»</w:t>
      </w:r>
    </w:p>
    <w:p w:rsidR="00680C73" w:rsidRDefault="00680C73" w:rsidP="00847BAD">
      <w:pPr>
        <w:widowControl w:val="0"/>
        <w:autoSpaceDE w:val="0"/>
        <w:autoSpaceDN w:val="0"/>
        <w:adjustRightInd w:val="0"/>
        <w:ind w:firstLine="720"/>
        <w:jc w:val="both"/>
        <w:rPr>
          <w:b/>
          <w:bCs/>
          <w:color w:val="000000"/>
        </w:rPr>
      </w:pPr>
      <w:r>
        <w:rPr>
          <w:b/>
          <w:bCs/>
          <w:color w:val="000000"/>
        </w:rPr>
        <w:t>1.3 Пункт 2.2. Регламента изложить в следующей редакции:</w:t>
      </w:r>
    </w:p>
    <w:p w:rsidR="00680C73" w:rsidRDefault="00680C73" w:rsidP="00847BAD">
      <w:pPr>
        <w:widowControl w:val="0"/>
        <w:autoSpaceDE w:val="0"/>
        <w:autoSpaceDN w:val="0"/>
        <w:adjustRightInd w:val="0"/>
        <w:ind w:firstLine="720"/>
        <w:jc w:val="both"/>
        <w:rPr>
          <w:color w:val="000000"/>
        </w:rPr>
      </w:pPr>
      <w:r>
        <w:rPr>
          <w:color w:val="000000"/>
        </w:rPr>
        <w:t>«2.2.</w:t>
      </w:r>
      <w:r w:rsidRPr="00D34457">
        <w:rPr>
          <w:color w:val="000000"/>
        </w:rPr>
        <w:t>Муниципальная услуга предоставляется Администрацией Эльтонского сельского поселения</w:t>
      </w:r>
      <w:r>
        <w:rPr>
          <w:color w:val="000000"/>
        </w:rPr>
        <w:t xml:space="preserve"> Палласовского муниципального района волгоградской области (далее- Администрация).».</w:t>
      </w:r>
    </w:p>
    <w:p w:rsidR="00680C73" w:rsidRPr="00A23664" w:rsidRDefault="00680C73" w:rsidP="00EB76D8">
      <w:pPr>
        <w:shd w:val="clear" w:color="auto" w:fill="FFFFFF"/>
        <w:jc w:val="both"/>
        <w:rPr>
          <w:b/>
          <w:bCs/>
        </w:rPr>
      </w:pPr>
      <w:r>
        <w:rPr>
          <w:b/>
          <w:bCs/>
        </w:rPr>
        <w:t xml:space="preserve">           1.4.</w:t>
      </w:r>
      <w:r w:rsidRPr="00A23664">
        <w:rPr>
          <w:b/>
          <w:bCs/>
        </w:rPr>
        <w:t>Пункт 2.1</w:t>
      </w:r>
      <w:r>
        <w:rPr>
          <w:b/>
          <w:bCs/>
        </w:rPr>
        <w:t>3</w:t>
      </w:r>
      <w:r w:rsidRPr="00A23664">
        <w:rPr>
          <w:b/>
          <w:bCs/>
        </w:rPr>
        <w:t xml:space="preserve"> Раздела </w:t>
      </w:r>
      <w:r>
        <w:rPr>
          <w:b/>
          <w:bCs/>
        </w:rPr>
        <w:t>2</w:t>
      </w:r>
      <w:r w:rsidRPr="00A23664">
        <w:rPr>
          <w:b/>
          <w:bCs/>
        </w:rPr>
        <w:t xml:space="preserve"> Регламента дополнить </w:t>
      </w:r>
      <w:r>
        <w:rPr>
          <w:b/>
          <w:bCs/>
        </w:rPr>
        <w:t>абзацем</w:t>
      </w:r>
      <w:r w:rsidRPr="00A23664">
        <w:rPr>
          <w:b/>
          <w:bCs/>
        </w:rPr>
        <w:t xml:space="preserve"> следующего содержания:</w:t>
      </w:r>
    </w:p>
    <w:p w:rsidR="00680C73" w:rsidRDefault="00680C73" w:rsidP="00EB76D8">
      <w:pPr>
        <w:jc w:val="both"/>
      </w:pPr>
      <w:r w:rsidRPr="00A23664">
        <w:rPr>
          <w:b/>
          <w:bCs/>
        </w:rPr>
        <w:t xml:space="preserve">        </w:t>
      </w:r>
      <w:r>
        <w:rPr>
          <w:b/>
          <w:bCs/>
        </w:rPr>
        <w:t xml:space="preserve">  </w:t>
      </w:r>
      <w:r w:rsidRPr="00A23664">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http://www.gosuslugi.ru,  «Портале области»  по адресу: </w:t>
      </w:r>
      <w:hyperlink r:id="rId8" w:history="1">
        <w:r w:rsidRPr="00A23664">
          <w:rPr>
            <w:color w:val="0000FF"/>
            <w:u w:val="single"/>
          </w:rPr>
          <w:t>www.volganet.ru</w:t>
        </w:r>
      </w:hyperlink>
      <w:r w:rsidRPr="00A23664">
        <w:t>.»</w:t>
      </w:r>
    </w:p>
    <w:p w:rsidR="00680C73" w:rsidRPr="00F90554" w:rsidRDefault="00680C73" w:rsidP="00EB76D8">
      <w:pPr>
        <w:jc w:val="both"/>
        <w:rPr>
          <w:b/>
          <w:bCs/>
        </w:rPr>
      </w:pPr>
      <w:r>
        <w:t xml:space="preserve">           </w:t>
      </w:r>
      <w:r>
        <w:rPr>
          <w:b/>
          <w:bCs/>
        </w:rPr>
        <w:t>1.5. П</w:t>
      </w:r>
      <w:r w:rsidRPr="00F90554">
        <w:rPr>
          <w:b/>
          <w:bCs/>
        </w:rPr>
        <w:t xml:space="preserve">ункт </w:t>
      </w:r>
      <w:r>
        <w:rPr>
          <w:b/>
          <w:bCs/>
        </w:rPr>
        <w:t>2</w:t>
      </w:r>
      <w:r w:rsidRPr="00F90554">
        <w:rPr>
          <w:b/>
          <w:bCs/>
        </w:rPr>
        <w:t>.1</w:t>
      </w:r>
      <w:r>
        <w:rPr>
          <w:b/>
          <w:bCs/>
        </w:rPr>
        <w:t xml:space="preserve">4 Раздела 2 Регламента </w:t>
      </w:r>
      <w:r w:rsidRPr="00F90554">
        <w:rPr>
          <w:b/>
          <w:bCs/>
        </w:rPr>
        <w:t xml:space="preserve"> </w:t>
      </w:r>
      <w:r>
        <w:rPr>
          <w:b/>
          <w:bCs/>
        </w:rPr>
        <w:t>изложить в следующей редакции</w:t>
      </w:r>
      <w:r w:rsidRPr="00F90554">
        <w:rPr>
          <w:b/>
          <w:bCs/>
        </w:rPr>
        <w:t>:</w:t>
      </w:r>
      <w:r>
        <w:rPr>
          <w:b/>
          <w:bCs/>
        </w:rPr>
        <w:t xml:space="preserve"> </w:t>
      </w:r>
    </w:p>
    <w:p w:rsidR="00680C73" w:rsidRPr="00F90554" w:rsidRDefault="00680C73" w:rsidP="00EB76D8">
      <w:pPr>
        <w:jc w:val="both"/>
      </w:pPr>
      <w:r>
        <w:t xml:space="preserve">            «</w:t>
      </w:r>
      <w:r w:rsidRPr="00F90554">
        <w:t>2.1</w:t>
      </w:r>
      <w:r>
        <w:t>4</w:t>
      </w:r>
      <w:r w:rsidRPr="00F90554">
        <w:t xml:space="preserve"> Предоставление муниципальной услуги может осуществляться в МФЦ в соответствии с соглашением, заключенным между МФЦ и Администрацией.</w:t>
      </w:r>
    </w:p>
    <w:p w:rsidR="00680C73" w:rsidRPr="00A23664" w:rsidRDefault="00680C73" w:rsidP="00EB76D8">
      <w:pPr>
        <w:jc w:val="both"/>
      </w:pPr>
      <w:r w:rsidRPr="00F90554">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t>»</w:t>
      </w:r>
    </w:p>
    <w:p w:rsidR="00680C73" w:rsidRPr="00A23664" w:rsidRDefault="00680C73" w:rsidP="00EB76D8">
      <w:pPr>
        <w:jc w:val="both"/>
        <w:rPr>
          <w:b/>
          <w:bCs/>
        </w:rPr>
      </w:pPr>
      <w:r w:rsidRPr="00A23664">
        <w:rPr>
          <w:b/>
          <w:bCs/>
        </w:rPr>
        <w:t xml:space="preserve">            1.</w:t>
      </w:r>
      <w:r>
        <w:rPr>
          <w:b/>
          <w:bCs/>
        </w:rPr>
        <w:t>6</w:t>
      </w:r>
      <w:r w:rsidRPr="00A23664">
        <w:rPr>
          <w:b/>
          <w:bCs/>
        </w:rPr>
        <w:t xml:space="preserve">. Наименование Раздела </w:t>
      </w:r>
      <w:r>
        <w:rPr>
          <w:b/>
          <w:bCs/>
        </w:rPr>
        <w:t>3</w:t>
      </w:r>
      <w:r w:rsidRPr="00F90554">
        <w:rPr>
          <w:b/>
          <w:bCs/>
        </w:rPr>
        <w:t xml:space="preserve"> </w:t>
      </w:r>
      <w:r w:rsidRPr="00A23664">
        <w:rPr>
          <w:b/>
          <w:bCs/>
        </w:rPr>
        <w:t xml:space="preserve"> Регламента изложить в следующей редакции:</w:t>
      </w:r>
    </w:p>
    <w:p w:rsidR="00680C73" w:rsidRPr="001E53D3" w:rsidRDefault="00680C73" w:rsidP="00EB76D8">
      <w:pPr>
        <w:jc w:val="both"/>
      </w:pPr>
      <w:r w:rsidRPr="001E53D3">
        <w:t xml:space="preserve">          «3.Состав,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680C73" w:rsidRPr="00A23664" w:rsidRDefault="00680C73" w:rsidP="00EB76D8">
      <w:pPr>
        <w:ind w:firstLine="708"/>
        <w:jc w:val="both"/>
        <w:rPr>
          <w:b/>
          <w:bCs/>
        </w:rPr>
      </w:pPr>
      <w:r w:rsidRPr="00A23664">
        <w:rPr>
          <w:b/>
          <w:bCs/>
        </w:rPr>
        <w:t>1.</w:t>
      </w:r>
      <w:r>
        <w:rPr>
          <w:b/>
          <w:bCs/>
        </w:rPr>
        <w:t>7</w:t>
      </w:r>
      <w:r w:rsidRPr="00A23664">
        <w:rPr>
          <w:b/>
          <w:bCs/>
        </w:rPr>
        <w:t xml:space="preserve"> Раздел </w:t>
      </w:r>
      <w:r>
        <w:rPr>
          <w:b/>
          <w:bCs/>
        </w:rPr>
        <w:t>3</w:t>
      </w:r>
      <w:r w:rsidRPr="00A23664">
        <w:rPr>
          <w:b/>
          <w:bCs/>
        </w:rPr>
        <w:t xml:space="preserve"> Регламента дополнить пунктами 3.</w:t>
      </w:r>
      <w:r>
        <w:rPr>
          <w:b/>
          <w:bCs/>
        </w:rPr>
        <w:t>5</w:t>
      </w:r>
      <w:r w:rsidRPr="00A23664">
        <w:rPr>
          <w:b/>
          <w:bCs/>
        </w:rPr>
        <w:t>, 3.</w:t>
      </w:r>
      <w:r>
        <w:rPr>
          <w:b/>
          <w:bCs/>
        </w:rPr>
        <w:t>6</w:t>
      </w:r>
      <w:r w:rsidRPr="00A23664">
        <w:rPr>
          <w:b/>
          <w:bCs/>
        </w:rPr>
        <w:t xml:space="preserve"> следующего содержания:</w:t>
      </w:r>
    </w:p>
    <w:p w:rsidR="00680C73" w:rsidRPr="00A23664" w:rsidRDefault="00680C73" w:rsidP="00EB76D8">
      <w:pPr>
        <w:jc w:val="both"/>
        <w:rPr>
          <w:b/>
          <w:bCs/>
        </w:rPr>
      </w:pPr>
      <w:r w:rsidRPr="00A23664">
        <w:rPr>
          <w:b/>
          <w:bCs/>
        </w:rPr>
        <w:t xml:space="preserve">           «3.</w:t>
      </w:r>
      <w:r>
        <w:rPr>
          <w:b/>
          <w:bCs/>
        </w:rPr>
        <w:t>5</w:t>
      </w:r>
      <w:r w:rsidRPr="00A23664">
        <w:rPr>
          <w:b/>
          <w:bCs/>
        </w:rPr>
        <w:t>. Особенности предоставления муниципальной услуги в электронном виде.</w:t>
      </w:r>
    </w:p>
    <w:p w:rsidR="00680C73" w:rsidRPr="00A23664" w:rsidRDefault="00680C73" w:rsidP="00EB76D8">
      <w:pPr>
        <w:ind w:firstLine="708"/>
        <w:jc w:val="both"/>
      </w:pPr>
      <w:r w:rsidRPr="00A23664">
        <w:t>Предоставление муниципальной услуги в электронном виде обеспечивает возможность:</w:t>
      </w:r>
    </w:p>
    <w:p w:rsidR="00680C73" w:rsidRPr="00A23664" w:rsidRDefault="00680C73" w:rsidP="00EB76D8">
      <w:pPr>
        <w:ind w:firstLine="708"/>
        <w:jc w:val="both"/>
      </w:pPr>
      <w:r w:rsidRPr="00A23664">
        <w:t>Обращения заявителя, претендующего на получение муниципальной услуги в электронном виде на сайт администрации поселения, через Единый Портал;</w:t>
      </w:r>
    </w:p>
    <w:p w:rsidR="00680C73" w:rsidRPr="00A23664" w:rsidRDefault="00680C73" w:rsidP="00EB76D8">
      <w:pPr>
        <w:ind w:firstLine="708"/>
        <w:jc w:val="both"/>
      </w:pPr>
      <w:r w:rsidRPr="00A23664">
        <w:t>получение заявителем сведений о выполнении запроса в электронном виде.</w:t>
      </w:r>
    </w:p>
    <w:p w:rsidR="00680C73" w:rsidRPr="00A23664" w:rsidRDefault="00680C73" w:rsidP="00EB76D8">
      <w:pPr>
        <w:ind w:firstLine="708"/>
        <w:jc w:val="both"/>
      </w:pPr>
      <w:r w:rsidRPr="00A23664">
        <w:t>3.</w:t>
      </w:r>
      <w:r>
        <w:t>5</w:t>
      </w:r>
      <w:r w:rsidRPr="00A23664">
        <w:t xml:space="preserve">.1. При поступлении обращения на электронный адрес администрации поселения специалист администрации поселения, ответственный за регистрацию почтовой корреспонденции, поступающей в электронном виде, выполняет следующие действия: </w:t>
      </w:r>
    </w:p>
    <w:p w:rsidR="00680C73" w:rsidRPr="00A23664" w:rsidRDefault="00680C73" w:rsidP="00EB76D8">
      <w:pPr>
        <w:ind w:firstLine="708"/>
        <w:jc w:val="both"/>
      </w:pPr>
      <w:r w:rsidRPr="00A23664">
        <w:t>открывает поступившее обращение  и распечатывает ее;</w:t>
      </w:r>
    </w:p>
    <w:p w:rsidR="00680C73" w:rsidRPr="00A23664" w:rsidRDefault="00680C73" w:rsidP="00EB76D8">
      <w:pPr>
        <w:ind w:firstLine="708"/>
        <w:jc w:val="both"/>
      </w:pPr>
      <w:r w:rsidRPr="00A23664">
        <w:t>производит регистрацию в журнале входящей документации;</w:t>
      </w:r>
    </w:p>
    <w:p w:rsidR="00680C73" w:rsidRPr="00A23664" w:rsidRDefault="00680C73" w:rsidP="00EB76D8">
      <w:pPr>
        <w:ind w:firstLine="708"/>
        <w:jc w:val="both"/>
      </w:pPr>
      <w:r w:rsidRPr="00A23664">
        <w:t>направляет заявителю подтверждение получения обращения;</w:t>
      </w:r>
    </w:p>
    <w:p w:rsidR="00680C73" w:rsidRPr="00A23664" w:rsidRDefault="00680C73" w:rsidP="00EB76D8">
      <w:pPr>
        <w:ind w:firstLine="708"/>
        <w:jc w:val="both"/>
      </w:pPr>
      <w:r w:rsidRPr="00A23664">
        <w:t xml:space="preserve">направляет зарегистрированное обращение специалисту администрации, ответственному за исполнение муниципальной услуги. </w:t>
      </w:r>
    </w:p>
    <w:p w:rsidR="00680C73" w:rsidRPr="00A23664" w:rsidRDefault="00680C73" w:rsidP="00EB76D8">
      <w:pPr>
        <w:ind w:firstLine="708"/>
        <w:jc w:val="both"/>
      </w:pPr>
      <w:r w:rsidRPr="00A23664">
        <w:t xml:space="preserve">Максимальный срок выполнения административной процедуры составляет 10 минут. </w:t>
      </w:r>
    </w:p>
    <w:p w:rsidR="00680C73" w:rsidRPr="00A23664" w:rsidRDefault="00680C73" w:rsidP="00EB76D8">
      <w:pPr>
        <w:ind w:firstLine="708"/>
        <w:jc w:val="both"/>
      </w:pPr>
      <w:r w:rsidRPr="00A23664">
        <w:t>3.</w:t>
      </w:r>
      <w:r>
        <w:t>5</w:t>
      </w:r>
      <w:r w:rsidRPr="00A23664">
        <w:t xml:space="preserve">.2. При поступлении обращения специалист администрации, ответственный за предоставление муниципальной услуги, выполняет следующие действия: </w:t>
      </w:r>
    </w:p>
    <w:p w:rsidR="00680C73" w:rsidRPr="00A23664" w:rsidRDefault="00680C73" w:rsidP="00EB76D8">
      <w:pPr>
        <w:ind w:firstLine="708"/>
        <w:jc w:val="both"/>
      </w:pPr>
      <w:r w:rsidRPr="00A23664">
        <w:t>рассматривает обращение (максимальный срок выполнения административной процедуры – 10 минут);</w:t>
      </w:r>
    </w:p>
    <w:p w:rsidR="00680C73" w:rsidRPr="00A23664" w:rsidRDefault="00680C73" w:rsidP="00EB76D8">
      <w:pPr>
        <w:ind w:firstLine="708"/>
        <w:jc w:val="both"/>
      </w:pPr>
      <w:r w:rsidRPr="00A23664">
        <w:t>Предлагает заявителю подойти в администрацию с документами, указанными в пункте 2.6 настоящего административного регламента, либо сообщает о необходимости устранить замечания (максимальный срок выполнения административной процедуры – 10 минут);</w:t>
      </w:r>
    </w:p>
    <w:p w:rsidR="00680C73" w:rsidRPr="00A23664" w:rsidRDefault="00680C73" w:rsidP="00EB76D8">
      <w:pPr>
        <w:ind w:firstLine="708"/>
        <w:jc w:val="both"/>
      </w:pPr>
      <w:r w:rsidRPr="00A23664">
        <w:t>при не устранении заявителем замечаний направляет мотивированный отказ в предоставлении муниципальной услуги (максимальный срок выполнения административной процедуры – 10 минут);</w:t>
      </w:r>
    </w:p>
    <w:p w:rsidR="00680C73" w:rsidRPr="00A23664" w:rsidRDefault="00680C73" w:rsidP="00EB76D8">
      <w:pPr>
        <w:ind w:firstLine="708"/>
        <w:jc w:val="both"/>
      </w:pPr>
      <w:r w:rsidRPr="00A23664">
        <w:t>при предоставлении заявителем документов для обозрения, рассматривает поступившие документы и сверяет их с указанной в обращении информацией (максимальный срок выполнения административной процедуры –  2 рабочих дня);</w:t>
      </w:r>
    </w:p>
    <w:p w:rsidR="00680C73" w:rsidRPr="00A23664" w:rsidRDefault="00680C73" w:rsidP="00EB76D8">
      <w:pPr>
        <w:ind w:firstLine="708"/>
        <w:jc w:val="both"/>
      </w:pPr>
      <w:r w:rsidRPr="00A23664">
        <w:t>выполняет административные процедуры, указанные в пункте 3.</w:t>
      </w:r>
      <w:r>
        <w:t>1</w:t>
      </w:r>
      <w:r w:rsidRPr="00A23664">
        <w:t xml:space="preserve"> настоящего административного регламента;</w:t>
      </w:r>
    </w:p>
    <w:p w:rsidR="00680C73" w:rsidRPr="00A23664" w:rsidRDefault="00680C73" w:rsidP="00EB76D8">
      <w:pPr>
        <w:ind w:firstLine="708"/>
        <w:jc w:val="both"/>
      </w:pPr>
      <w:r w:rsidRPr="00A23664">
        <w:t>в случае если представленные документы не соответствуют требованиям, установленным настоящим административным регламентом, сообщает об отказе в предоставлении муниципальной услуги и направляет в электронном виде мотивированный отказ в предоставлении муниципальной услуги (максимальный срок выполнения административной процедуры – 10 минут).</w:t>
      </w:r>
    </w:p>
    <w:p w:rsidR="00680C73" w:rsidRPr="00A23664" w:rsidRDefault="00680C73" w:rsidP="00EB76D8">
      <w:pPr>
        <w:ind w:firstLine="708"/>
        <w:jc w:val="both"/>
        <w:rPr>
          <w:b/>
          <w:bCs/>
        </w:rPr>
      </w:pPr>
      <w:r w:rsidRPr="00A23664">
        <w:rPr>
          <w:b/>
          <w:bCs/>
        </w:rPr>
        <w:t>3.</w:t>
      </w:r>
      <w:r>
        <w:rPr>
          <w:b/>
          <w:bCs/>
        </w:rPr>
        <w:t>6</w:t>
      </w:r>
      <w:r w:rsidRPr="00A23664">
        <w:rPr>
          <w:b/>
          <w:bCs/>
        </w:rPr>
        <w:t xml:space="preserve"> Особенности выполнения административных процедур в многофункциональном центре.</w:t>
      </w:r>
    </w:p>
    <w:p w:rsidR="00680C73" w:rsidRDefault="00680C73" w:rsidP="00E34267">
      <w:pPr>
        <w:ind w:firstLine="708"/>
        <w:jc w:val="both"/>
      </w:pPr>
      <w:r w:rsidRPr="00A23664">
        <w:t xml:space="preserve"> 3.</w:t>
      </w:r>
      <w:r>
        <w:t>6</w:t>
      </w:r>
      <w:r w:rsidRPr="00A23664">
        <w:t xml:space="preserve">.1В случае представления документов через МФЦ </w:t>
      </w:r>
      <w:r w:rsidRPr="00E34267">
        <w:t>разрешени</w:t>
      </w:r>
      <w:r>
        <w:t>е</w:t>
      </w:r>
      <w:r w:rsidRPr="00E34267">
        <w:t xml:space="preserve"> на размещение нестационарных торговых объектов на земельных участках, в зданиях, строениях, сооружениях, находящихся в м</w:t>
      </w:r>
      <w:r>
        <w:t xml:space="preserve">униципальной собственности или </w:t>
      </w:r>
      <w:r w:rsidRPr="00E34267">
        <w:t>продлени</w:t>
      </w:r>
      <w:r>
        <w:t xml:space="preserve">е срока действия разрешения или </w:t>
      </w:r>
      <w:r w:rsidRPr="00E34267">
        <w:t>решени</w:t>
      </w:r>
      <w:r>
        <w:t>е</w:t>
      </w:r>
      <w:r w:rsidRPr="00E34267">
        <w:t xml:space="preserve"> об отказе в пред</w:t>
      </w:r>
      <w:r>
        <w:t>оставлении муниципальной услуги</w:t>
      </w:r>
      <w:r w:rsidRPr="00E34267">
        <w:t xml:space="preserve"> </w:t>
      </w:r>
      <w:r w:rsidRPr="00A23664">
        <w:t>направляется в МФЦ, если иной способ его получения не указан заявителем.»</w:t>
      </w:r>
      <w:r>
        <w:t>.</w:t>
      </w:r>
    </w:p>
    <w:p w:rsidR="00680C73" w:rsidRDefault="00680C73" w:rsidP="00EB76D8">
      <w:pPr>
        <w:ind w:firstLine="708"/>
        <w:jc w:val="both"/>
        <w:rPr>
          <w:b/>
          <w:bCs/>
        </w:rPr>
      </w:pPr>
      <w:r>
        <w:rPr>
          <w:b/>
          <w:bCs/>
        </w:rPr>
        <w:t>1.8 Раздел 4</w:t>
      </w:r>
      <w:r w:rsidRPr="008F489F">
        <w:rPr>
          <w:b/>
          <w:bCs/>
        </w:rPr>
        <w:t xml:space="preserve"> </w:t>
      </w:r>
      <w:r>
        <w:rPr>
          <w:b/>
          <w:bCs/>
        </w:rPr>
        <w:t>Регламента изложить в следующей редакции:</w:t>
      </w:r>
    </w:p>
    <w:p w:rsidR="00680C73" w:rsidRPr="008F489F" w:rsidRDefault="00680C73" w:rsidP="00EB76D8">
      <w:pPr>
        <w:widowControl w:val="0"/>
        <w:suppressAutoHyphens/>
        <w:jc w:val="center"/>
        <w:rPr>
          <w:rFonts w:eastAsia="SimSun"/>
          <w:b/>
          <w:bCs/>
          <w:kern w:val="1"/>
          <w:lang w:eastAsia="ar-SA"/>
        </w:rPr>
      </w:pPr>
      <w:r>
        <w:rPr>
          <w:rFonts w:eastAsia="SimSun"/>
          <w:b/>
          <w:bCs/>
          <w:kern w:val="1"/>
          <w:lang w:eastAsia="ar-SA"/>
        </w:rPr>
        <w:t>«4</w:t>
      </w:r>
      <w:r w:rsidRPr="008F489F">
        <w:rPr>
          <w:rFonts w:eastAsia="SimSun"/>
          <w:b/>
          <w:bCs/>
          <w:kern w:val="1"/>
          <w:lang w:eastAsia="ar-SA"/>
        </w:rPr>
        <w:t>. Формы контроля исполнения Административного регламента</w:t>
      </w:r>
    </w:p>
    <w:p w:rsidR="00680C73" w:rsidRPr="008F489F" w:rsidRDefault="00680C73" w:rsidP="00EB76D8">
      <w:pPr>
        <w:widowControl w:val="0"/>
        <w:suppressAutoHyphens/>
        <w:ind w:firstLine="540"/>
        <w:jc w:val="both"/>
        <w:rPr>
          <w:rFonts w:eastAsia="SimSun"/>
          <w:kern w:val="1"/>
          <w:lang w:eastAsia="ar-SA"/>
        </w:rPr>
      </w:pPr>
      <w:r w:rsidRPr="008F489F">
        <w:rPr>
          <w:rFonts w:eastAsia="SimSun"/>
          <w:kern w:val="1"/>
          <w:lang w:eastAsia="ar-SA"/>
        </w:rPr>
        <w:t>4.1. Контроль за соблюдением Администрацией, должностными лицами Администрации и лицами, участвующими в предоставлении муниципальной услуги, положений настоящего административного регламента осуществляется Главой и включает в себя плановые (текущий контроль) и внеплановые проверки полноты и качества предоставления муниципальной услуги.</w:t>
      </w:r>
    </w:p>
    <w:p w:rsidR="00680C73" w:rsidRPr="008F489F" w:rsidRDefault="00680C73" w:rsidP="00EB76D8">
      <w:pPr>
        <w:widowControl w:val="0"/>
        <w:suppressAutoHyphens/>
        <w:ind w:firstLine="540"/>
        <w:jc w:val="both"/>
        <w:rPr>
          <w:rFonts w:eastAsia="SimSun"/>
          <w:kern w:val="1"/>
          <w:lang w:eastAsia="ar-SA"/>
        </w:rPr>
      </w:pPr>
      <w:r w:rsidRPr="008F489F">
        <w:rPr>
          <w:rFonts w:eastAsia="SimSun"/>
          <w:kern w:val="1"/>
          <w:lang w:eastAsia="ar-SA"/>
        </w:rPr>
        <w:t xml:space="preserve">4.2. Текущий контроль за соблюдением порядка предоставления муниципальной услуги осуществляется лицом, уполномоченным Главой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680C73" w:rsidRPr="008F489F" w:rsidRDefault="00680C73" w:rsidP="00EB76D8">
      <w:pPr>
        <w:widowControl w:val="0"/>
        <w:suppressAutoHyphens/>
        <w:ind w:firstLine="540"/>
        <w:jc w:val="both"/>
        <w:rPr>
          <w:rFonts w:eastAsia="SimSun"/>
          <w:kern w:val="1"/>
          <w:lang w:eastAsia="ar-SA"/>
        </w:rPr>
      </w:pPr>
      <w:r w:rsidRPr="008F489F">
        <w:rPr>
          <w:rFonts w:eastAsia="SimSun"/>
          <w:kern w:val="1"/>
          <w:lang w:eastAsia="ar-SA"/>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680C73" w:rsidRPr="008F489F" w:rsidRDefault="00680C73" w:rsidP="00EB76D8">
      <w:pPr>
        <w:widowControl w:val="0"/>
        <w:suppressAutoHyphens/>
        <w:ind w:firstLine="540"/>
        <w:jc w:val="both"/>
        <w:rPr>
          <w:rFonts w:eastAsia="SimSun"/>
          <w:kern w:val="1"/>
          <w:lang w:eastAsia="ar-SA"/>
        </w:rPr>
      </w:pPr>
      <w:r w:rsidRPr="008F489F">
        <w:rPr>
          <w:rFonts w:eastAsia="SimSun"/>
          <w:kern w:val="1"/>
          <w:lang w:eastAsia="ar-SA"/>
        </w:rPr>
        <w:t>4.4. Результаты проверки оформляются в виде акта, в котором отражаются выявленные нарушения и предложения по их устранению.</w:t>
      </w:r>
    </w:p>
    <w:p w:rsidR="00680C73" w:rsidRPr="008F489F" w:rsidRDefault="00680C73" w:rsidP="00EB76D8">
      <w:pPr>
        <w:widowControl w:val="0"/>
        <w:suppressAutoHyphens/>
        <w:ind w:firstLine="540"/>
        <w:jc w:val="both"/>
        <w:rPr>
          <w:rFonts w:eastAsia="SimSun"/>
          <w:kern w:val="1"/>
          <w:lang w:eastAsia="ar-SA"/>
        </w:rPr>
      </w:pPr>
      <w:r w:rsidRPr="008F489F">
        <w:rPr>
          <w:rFonts w:eastAsia="SimSun"/>
          <w:kern w:val="1"/>
          <w:lang w:eastAsia="ar-SA"/>
        </w:rPr>
        <w:t>Акт подписывается лицом, уполномоченным на осуществление контроля.</w:t>
      </w:r>
    </w:p>
    <w:p w:rsidR="00680C73" w:rsidRPr="008F489F" w:rsidRDefault="00680C73" w:rsidP="00EB76D8">
      <w:pPr>
        <w:widowControl w:val="0"/>
        <w:suppressAutoHyphens/>
        <w:ind w:firstLine="540"/>
        <w:jc w:val="both"/>
        <w:rPr>
          <w:rFonts w:eastAsia="SimSun"/>
          <w:kern w:val="1"/>
          <w:lang w:eastAsia="ar-SA"/>
        </w:rPr>
      </w:pPr>
      <w:r w:rsidRPr="008F489F">
        <w:rPr>
          <w:rFonts w:eastAsia="SimSun"/>
          <w:kern w:val="1"/>
          <w:lang w:eastAsia="ar-SA"/>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80C73" w:rsidRDefault="00680C73" w:rsidP="00EB76D8">
      <w:pPr>
        <w:widowControl w:val="0"/>
        <w:suppressAutoHyphens/>
        <w:ind w:firstLine="540"/>
        <w:jc w:val="both"/>
        <w:rPr>
          <w:rFonts w:eastAsia="SimSun"/>
          <w:kern w:val="1"/>
          <w:lang w:eastAsia="ar-SA"/>
        </w:rPr>
      </w:pPr>
      <w:r w:rsidRPr="008F489F">
        <w:rPr>
          <w:rFonts w:eastAsia="SimSun"/>
          <w:kern w:val="1"/>
          <w:lang w:eastAsia="ar-SA"/>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r>
        <w:rPr>
          <w:rFonts w:eastAsia="SimSun"/>
          <w:kern w:val="1"/>
          <w:lang w:eastAsia="ar-SA"/>
        </w:rPr>
        <w:t>»</w:t>
      </w:r>
    </w:p>
    <w:p w:rsidR="00680C73" w:rsidRPr="008F489F" w:rsidRDefault="00680C73" w:rsidP="00EB76D8">
      <w:pPr>
        <w:widowControl w:val="0"/>
        <w:suppressAutoHyphens/>
        <w:ind w:firstLine="540"/>
        <w:jc w:val="both"/>
        <w:rPr>
          <w:rFonts w:eastAsia="SimSun"/>
          <w:b/>
          <w:bCs/>
          <w:kern w:val="1"/>
          <w:lang w:eastAsia="ar-SA"/>
        </w:rPr>
      </w:pPr>
      <w:r>
        <w:rPr>
          <w:rFonts w:eastAsia="SimSun"/>
          <w:b/>
          <w:bCs/>
          <w:kern w:val="1"/>
          <w:lang w:eastAsia="ar-SA"/>
        </w:rPr>
        <w:t>1.9 Раздел 5 Регламента изложить в следующей редакции:</w:t>
      </w:r>
    </w:p>
    <w:p w:rsidR="00680C73" w:rsidRPr="008F489F" w:rsidRDefault="00680C73" w:rsidP="00EB76D8">
      <w:pPr>
        <w:widowControl w:val="0"/>
        <w:suppressAutoHyphens/>
        <w:jc w:val="center"/>
        <w:rPr>
          <w:rFonts w:eastAsia="SimSun"/>
          <w:b/>
          <w:bCs/>
          <w:kern w:val="1"/>
          <w:lang w:eastAsia="ar-SA"/>
        </w:rPr>
      </w:pPr>
      <w:r>
        <w:rPr>
          <w:rFonts w:eastAsia="SimSun"/>
          <w:b/>
          <w:bCs/>
          <w:kern w:val="1"/>
          <w:lang w:eastAsia="ar-SA"/>
        </w:rPr>
        <w:t>«5</w:t>
      </w:r>
      <w:r w:rsidRPr="008F489F">
        <w:rPr>
          <w:rFonts w:eastAsia="SimSun"/>
          <w:b/>
          <w:bCs/>
          <w:kern w:val="1"/>
          <w:lang w:eastAsia="ar-SA"/>
        </w:rPr>
        <w:t>. Досудебный (внесудебный) порядок обжалования решений и</w:t>
      </w:r>
    </w:p>
    <w:p w:rsidR="00680C73" w:rsidRPr="008F489F" w:rsidRDefault="00680C73" w:rsidP="00EB76D8">
      <w:pPr>
        <w:widowControl w:val="0"/>
        <w:suppressAutoHyphens/>
        <w:jc w:val="center"/>
        <w:rPr>
          <w:rFonts w:eastAsia="SimSun"/>
          <w:b/>
          <w:bCs/>
          <w:kern w:val="1"/>
          <w:lang w:eastAsia="ar-SA"/>
        </w:rPr>
      </w:pPr>
      <w:r w:rsidRPr="008F489F">
        <w:rPr>
          <w:rFonts w:eastAsia="SimSun"/>
          <w:b/>
          <w:bCs/>
          <w:kern w:val="1"/>
          <w:lang w:eastAsia="ar-SA"/>
        </w:rPr>
        <w:t>действий (бездействия) Администрации, а также должностных</w:t>
      </w:r>
    </w:p>
    <w:p w:rsidR="00680C73" w:rsidRPr="008F489F" w:rsidRDefault="00680C73" w:rsidP="00EB76D8">
      <w:pPr>
        <w:widowControl w:val="0"/>
        <w:suppressAutoHyphens/>
        <w:jc w:val="center"/>
        <w:rPr>
          <w:rFonts w:eastAsia="SimSun"/>
          <w:b/>
          <w:bCs/>
          <w:kern w:val="1"/>
          <w:lang w:eastAsia="ar-SA"/>
        </w:rPr>
      </w:pPr>
      <w:r w:rsidRPr="008F489F">
        <w:rPr>
          <w:rFonts w:eastAsia="SimSun"/>
          <w:b/>
          <w:bCs/>
          <w:kern w:val="1"/>
          <w:lang w:eastAsia="ar-SA"/>
        </w:rPr>
        <w:t>лиц Администрации или лиц, участвующих в предоставлении муниципальной услуги</w:t>
      </w:r>
    </w:p>
    <w:p w:rsidR="00680C73" w:rsidRPr="008F489F" w:rsidRDefault="00680C73" w:rsidP="00EB76D8">
      <w:pPr>
        <w:widowControl w:val="0"/>
        <w:suppressAutoHyphens/>
        <w:ind w:firstLine="554"/>
        <w:jc w:val="both"/>
        <w:rPr>
          <w:rFonts w:eastAsia="SimSun"/>
          <w:kern w:val="1"/>
          <w:lang w:eastAsia="ar-SA"/>
        </w:rPr>
      </w:pP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1) нарушение срока регистрации заявления о предоставлении муниципальной услуги;</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2) нарушение срока предоставления муниципальной услуги;</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 xml:space="preserve">5.2. Жалоба подается в Администрацию в письменной форме на бумажном носителе или в форме электронного документа. </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5.3. Жалоба должна содержать:</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Заявитель имеет право на получение информации и документов, необходимых для обоснования и рассмотрения жалобы.</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5.5. Ответ по существу жалобы не дается в случаях, если:</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в письменной жалобе не указаны фамилия заявителя, направившего обращение, и почтовый адрес, по которому должен быть направлен ответ;</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текст письменной жалобы не поддается прочтению;</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2) отказать в удовлетворении жалобы.</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80C73" w:rsidRPr="008F489F" w:rsidRDefault="00680C73" w:rsidP="00EB76D8">
      <w:pPr>
        <w:widowControl w:val="0"/>
        <w:suppressAutoHyphens/>
        <w:ind w:firstLine="554"/>
        <w:jc w:val="both"/>
        <w:rPr>
          <w:rFonts w:eastAsia="SimSun"/>
          <w:kern w:val="1"/>
          <w:lang w:eastAsia="ar-SA"/>
        </w:rPr>
      </w:pPr>
      <w:r w:rsidRPr="008F489F">
        <w:rPr>
          <w:rFonts w:eastAsia="SimSun"/>
          <w:kern w:val="1"/>
          <w:lang w:eastAsia="ar-SA"/>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680C73" w:rsidRPr="00EB76D8" w:rsidRDefault="00680C73" w:rsidP="00EB76D8">
      <w:pPr>
        <w:widowControl w:val="0"/>
        <w:suppressAutoHyphens/>
        <w:ind w:firstLine="554"/>
        <w:jc w:val="both"/>
        <w:rPr>
          <w:rFonts w:eastAsia="SimSun"/>
          <w:kern w:val="1"/>
          <w:lang w:eastAsia="ar-SA"/>
        </w:rPr>
      </w:pPr>
      <w:r w:rsidRPr="008F489F">
        <w:rPr>
          <w:rFonts w:eastAsia="SimSun"/>
          <w:kern w:val="1"/>
          <w:lang w:eastAsia="ar-SA"/>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 59-ФЗ «О порядке рассмотрения обращений граждан Российской Федерации».</w:t>
      </w:r>
      <w:bookmarkStart w:id="2" w:name="Par502"/>
      <w:bookmarkEnd w:id="2"/>
      <w:r>
        <w:rPr>
          <w:rFonts w:eastAsia="SimSun"/>
          <w:kern w:val="1"/>
          <w:lang w:eastAsia="ar-SA"/>
        </w:rPr>
        <w:t>»</w:t>
      </w:r>
    </w:p>
    <w:p w:rsidR="00680C73" w:rsidRDefault="00680C73" w:rsidP="00A42F90">
      <w:pPr>
        <w:shd w:val="clear" w:color="auto" w:fill="FFFFFF"/>
        <w:jc w:val="both"/>
        <w:rPr>
          <w:b/>
          <w:bCs/>
        </w:rPr>
      </w:pPr>
      <w:r>
        <w:rPr>
          <w:b/>
          <w:bCs/>
        </w:rPr>
        <w:t xml:space="preserve">      </w:t>
      </w:r>
      <w:bookmarkStart w:id="3" w:name="sub_110107"/>
      <w:r>
        <w:rPr>
          <w:b/>
          <w:bCs/>
        </w:rPr>
        <w:t xml:space="preserve">     </w:t>
      </w:r>
      <w:r>
        <w:t>2. Контроль за исполнением настоящего Постановления оставляю за собой.</w:t>
      </w:r>
    </w:p>
    <w:p w:rsidR="00680C73" w:rsidRDefault="00680C73" w:rsidP="00E378A6">
      <w:pPr>
        <w:tabs>
          <w:tab w:val="num" w:pos="0"/>
        </w:tabs>
      </w:pPr>
      <w:r>
        <w:t xml:space="preserve">           3. Настоящее Постановление вступает в силу с момента официального опубликования (обнародования). </w:t>
      </w:r>
      <w:bookmarkEnd w:id="3"/>
    </w:p>
    <w:p w:rsidR="00680C73" w:rsidRPr="00E378A6" w:rsidRDefault="00680C73" w:rsidP="00E378A6">
      <w:pPr>
        <w:tabs>
          <w:tab w:val="num" w:pos="0"/>
        </w:tabs>
      </w:pPr>
    </w:p>
    <w:p w:rsidR="00680C73" w:rsidRDefault="00680C73" w:rsidP="00A42F90">
      <w:pPr>
        <w:jc w:val="both"/>
        <w:rPr>
          <w:b/>
          <w:bCs/>
        </w:rPr>
      </w:pPr>
      <w:r>
        <w:rPr>
          <w:b/>
          <w:bCs/>
        </w:rPr>
        <w:t>Глава Эльтонского                                                                              Н.А.Сурганов</w:t>
      </w:r>
    </w:p>
    <w:p w:rsidR="00680C73" w:rsidRPr="00E378A6" w:rsidRDefault="00680C73" w:rsidP="00E378A6">
      <w:pPr>
        <w:jc w:val="both"/>
        <w:rPr>
          <w:b/>
          <w:bCs/>
        </w:rPr>
      </w:pPr>
      <w:r>
        <w:rPr>
          <w:b/>
          <w:bCs/>
        </w:rPr>
        <w:t xml:space="preserve">сельского поселения:                                                     </w:t>
      </w:r>
    </w:p>
    <w:p w:rsidR="00680C73" w:rsidRDefault="00680C73">
      <w:r>
        <w:t>Рег. № 74/2017г.</w:t>
      </w:r>
    </w:p>
    <w:sectPr w:rsidR="00680C73" w:rsidSect="00796D19">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F81"/>
    <w:rsid w:val="00005736"/>
    <w:rsid w:val="00021317"/>
    <w:rsid w:val="00031F70"/>
    <w:rsid w:val="00034160"/>
    <w:rsid w:val="00040776"/>
    <w:rsid w:val="00041628"/>
    <w:rsid w:val="00056342"/>
    <w:rsid w:val="00064B04"/>
    <w:rsid w:val="0007198B"/>
    <w:rsid w:val="000A0D29"/>
    <w:rsid w:val="000F0B5E"/>
    <w:rsid w:val="000F1F66"/>
    <w:rsid w:val="00117660"/>
    <w:rsid w:val="00124BEF"/>
    <w:rsid w:val="00144808"/>
    <w:rsid w:val="00146C5C"/>
    <w:rsid w:val="001B2044"/>
    <w:rsid w:val="001D1E9C"/>
    <w:rsid w:val="001E53D3"/>
    <w:rsid w:val="00206551"/>
    <w:rsid w:val="0024191E"/>
    <w:rsid w:val="00244629"/>
    <w:rsid w:val="00251C19"/>
    <w:rsid w:val="00267563"/>
    <w:rsid w:val="00277D08"/>
    <w:rsid w:val="00290D6F"/>
    <w:rsid w:val="002A249C"/>
    <w:rsid w:val="0031095C"/>
    <w:rsid w:val="00317BC4"/>
    <w:rsid w:val="00335222"/>
    <w:rsid w:val="00354EA8"/>
    <w:rsid w:val="0038143A"/>
    <w:rsid w:val="003B0310"/>
    <w:rsid w:val="003C1858"/>
    <w:rsid w:val="003E3B04"/>
    <w:rsid w:val="003F0885"/>
    <w:rsid w:val="003F224D"/>
    <w:rsid w:val="00413048"/>
    <w:rsid w:val="00414E11"/>
    <w:rsid w:val="00421D02"/>
    <w:rsid w:val="00440DFA"/>
    <w:rsid w:val="00467F88"/>
    <w:rsid w:val="00491B00"/>
    <w:rsid w:val="004E6257"/>
    <w:rsid w:val="005063C3"/>
    <w:rsid w:val="00535D2E"/>
    <w:rsid w:val="00544BF5"/>
    <w:rsid w:val="005465D8"/>
    <w:rsid w:val="00560F96"/>
    <w:rsid w:val="005A3B41"/>
    <w:rsid w:val="00603A97"/>
    <w:rsid w:val="00633C98"/>
    <w:rsid w:val="00651343"/>
    <w:rsid w:val="00666BE6"/>
    <w:rsid w:val="00673C9F"/>
    <w:rsid w:val="00680C73"/>
    <w:rsid w:val="006F740E"/>
    <w:rsid w:val="00706E88"/>
    <w:rsid w:val="00733630"/>
    <w:rsid w:val="00784128"/>
    <w:rsid w:val="0079669C"/>
    <w:rsid w:val="00796D19"/>
    <w:rsid w:val="007976A8"/>
    <w:rsid w:val="007A24F4"/>
    <w:rsid w:val="007C7B16"/>
    <w:rsid w:val="007D45B7"/>
    <w:rsid w:val="00824B07"/>
    <w:rsid w:val="008468EA"/>
    <w:rsid w:val="00847BAD"/>
    <w:rsid w:val="00851BE5"/>
    <w:rsid w:val="00855662"/>
    <w:rsid w:val="0085643C"/>
    <w:rsid w:val="00860748"/>
    <w:rsid w:val="008A53A0"/>
    <w:rsid w:val="008B11A9"/>
    <w:rsid w:val="008F489F"/>
    <w:rsid w:val="00920F81"/>
    <w:rsid w:val="00943BB0"/>
    <w:rsid w:val="00952973"/>
    <w:rsid w:val="0095619D"/>
    <w:rsid w:val="00961260"/>
    <w:rsid w:val="00985933"/>
    <w:rsid w:val="009A465E"/>
    <w:rsid w:val="009B0640"/>
    <w:rsid w:val="009D270C"/>
    <w:rsid w:val="00A23664"/>
    <w:rsid w:val="00A35F4F"/>
    <w:rsid w:val="00A36322"/>
    <w:rsid w:val="00A42F90"/>
    <w:rsid w:val="00A63007"/>
    <w:rsid w:val="00AA7C7B"/>
    <w:rsid w:val="00AB33E2"/>
    <w:rsid w:val="00AC49F3"/>
    <w:rsid w:val="00AF1264"/>
    <w:rsid w:val="00AF76DD"/>
    <w:rsid w:val="00B12E4B"/>
    <w:rsid w:val="00B50B68"/>
    <w:rsid w:val="00B5393B"/>
    <w:rsid w:val="00B7477D"/>
    <w:rsid w:val="00B80DC2"/>
    <w:rsid w:val="00B8657D"/>
    <w:rsid w:val="00B95F7C"/>
    <w:rsid w:val="00BC0456"/>
    <w:rsid w:val="00BE4576"/>
    <w:rsid w:val="00C1412E"/>
    <w:rsid w:val="00C21FA8"/>
    <w:rsid w:val="00C63BAF"/>
    <w:rsid w:val="00C64814"/>
    <w:rsid w:val="00C6629F"/>
    <w:rsid w:val="00C91095"/>
    <w:rsid w:val="00C93F0E"/>
    <w:rsid w:val="00C95D32"/>
    <w:rsid w:val="00CA0809"/>
    <w:rsid w:val="00CB50C0"/>
    <w:rsid w:val="00CD1251"/>
    <w:rsid w:val="00D34457"/>
    <w:rsid w:val="00D34AF3"/>
    <w:rsid w:val="00D51CB8"/>
    <w:rsid w:val="00D75C65"/>
    <w:rsid w:val="00D86982"/>
    <w:rsid w:val="00D87720"/>
    <w:rsid w:val="00DB01A2"/>
    <w:rsid w:val="00DE173A"/>
    <w:rsid w:val="00E24064"/>
    <w:rsid w:val="00E278CB"/>
    <w:rsid w:val="00E30D49"/>
    <w:rsid w:val="00E3197F"/>
    <w:rsid w:val="00E34267"/>
    <w:rsid w:val="00E378A6"/>
    <w:rsid w:val="00E4142D"/>
    <w:rsid w:val="00E8678E"/>
    <w:rsid w:val="00EB76D8"/>
    <w:rsid w:val="00EC7FAA"/>
    <w:rsid w:val="00EF6F92"/>
    <w:rsid w:val="00F05849"/>
    <w:rsid w:val="00F548F3"/>
    <w:rsid w:val="00F56804"/>
    <w:rsid w:val="00F7193B"/>
    <w:rsid w:val="00F7606E"/>
    <w:rsid w:val="00F779E3"/>
    <w:rsid w:val="00F83C10"/>
    <w:rsid w:val="00F90554"/>
    <w:rsid w:val="00FC70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9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uiPriority w:val="99"/>
    <w:rsid w:val="00FC70DF"/>
    <w:pPr>
      <w:widowControl w:val="0"/>
      <w:adjustRightInd w:val="0"/>
      <w:spacing w:after="160" w:line="240" w:lineRule="exact"/>
      <w:jc w:val="right"/>
    </w:pPr>
    <w:rPr>
      <w:rFonts w:eastAsia="Calibri"/>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818615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ganet.ru" TargetMode="External"/><Relationship Id="rId3" Type="http://schemas.openxmlformats.org/officeDocument/2006/relationships/webSettings" Target="webSettings.xml"/><Relationship Id="rId7" Type="http://schemas.openxmlformats.org/officeDocument/2006/relationships/hyperlink" Target="mailto:mfc_pal@volgan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c.pallasovka@mail.ru" TargetMode="External"/><Relationship Id="rId5" Type="http://schemas.openxmlformats.org/officeDocument/2006/relationships/hyperlink" Target="mailto:adm_elton@mail.r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7</Pages>
  <Words>3275</Words>
  <Characters>18673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2016-01-15T12:44:00Z</cp:lastPrinted>
  <dcterms:created xsi:type="dcterms:W3CDTF">2017-04-11T11:33:00Z</dcterms:created>
  <dcterms:modified xsi:type="dcterms:W3CDTF">2017-05-18T08:17:00Z</dcterms:modified>
</cp:coreProperties>
</file>