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5pt;margin-top:-18.25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878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878" w:rsidRPr="00646075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75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A21878" w:rsidRPr="00646075" w:rsidRDefault="00A21878" w:rsidP="0064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A21878" w:rsidRPr="00646075" w:rsidRDefault="00A21878" w:rsidP="00646075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</w:t>
      </w:r>
      <w:r w:rsidRPr="00646075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</w:p>
    <w:p w:rsidR="00A21878" w:rsidRPr="00646075" w:rsidRDefault="00A21878" w:rsidP="0064607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7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21878" w:rsidRPr="00646075" w:rsidRDefault="00A21878" w:rsidP="0064607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07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 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2017 года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6460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148</w:t>
      </w:r>
    </w:p>
    <w:p w:rsidR="00A21878" w:rsidRPr="00382FCF" w:rsidRDefault="00A21878" w:rsidP="00382FCF">
      <w:pPr>
        <w:pStyle w:val="NoSpacing"/>
        <w:ind w:firstLine="567"/>
        <w:rPr>
          <w:sz w:val="28"/>
          <w:szCs w:val="28"/>
        </w:rPr>
      </w:pPr>
    </w:p>
    <w:p w:rsidR="00A21878" w:rsidRPr="00382FCF" w:rsidRDefault="00A21878" w:rsidP="00382FCF">
      <w:pPr>
        <w:pStyle w:val="NoSpacing"/>
        <w:ind w:firstLine="567"/>
        <w:rPr>
          <w:b/>
          <w:bCs/>
          <w:sz w:val="28"/>
          <w:szCs w:val="28"/>
        </w:rPr>
      </w:pPr>
    </w:p>
    <w:p w:rsidR="00A21878" w:rsidRDefault="00A21878" w:rsidP="00646075">
      <w:pPr>
        <w:pStyle w:val="NoSpacing"/>
        <w:jc w:val="left"/>
        <w:rPr>
          <w:b/>
          <w:bCs/>
        </w:rPr>
      </w:pPr>
      <w:r>
        <w:rPr>
          <w:b/>
          <w:bCs/>
        </w:rPr>
        <w:t>«</w:t>
      </w:r>
      <w:r w:rsidRPr="00646075">
        <w:rPr>
          <w:b/>
          <w:bCs/>
        </w:rPr>
        <w:t>Об определении специально отведенных мест,</w:t>
      </w:r>
    </w:p>
    <w:p w:rsidR="00A21878" w:rsidRDefault="00A21878" w:rsidP="00646075">
      <w:pPr>
        <w:pStyle w:val="NoSpacing"/>
        <w:jc w:val="left"/>
        <w:rPr>
          <w:b/>
          <w:bCs/>
        </w:rPr>
      </w:pPr>
      <w:r w:rsidRPr="00646075">
        <w:rPr>
          <w:b/>
          <w:bCs/>
        </w:rPr>
        <w:t xml:space="preserve"> перечня помещений, предоставляемых для </w:t>
      </w:r>
    </w:p>
    <w:p w:rsidR="00A21878" w:rsidRDefault="00A21878" w:rsidP="00646075">
      <w:pPr>
        <w:pStyle w:val="NoSpacing"/>
        <w:jc w:val="left"/>
        <w:rPr>
          <w:b/>
          <w:bCs/>
        </w:rPr>
      </w:pPr>
      <w:r w:rsidRPr="00646075">
        <w:rPr>
          <w:b/>
          <w:bCs/>
        </w:rPr>
        <w:t xml:space="preserve">проведения встреч депутатов с избирателями, </w:t>
      </w:r>
    </w:p>
    <w:p w:rsidR="00A21878" w:rsidRPr="00646075" w:rsidRDefault="00A21878" w:rsidP="00646075">
      <w:pPr>
        <w:pStyle w:val="NoSpacing"/>
        <w:jc w:val="left"/>
        <w:rPr>
          <w:b/>
          <w:bCs/>
        </w:rPr>
      </w:pPr>
      <w:r w:rsidRPr="00646075">
        <w:rPr>
          <w:b/>
          <w:bCs/>
        </w:rPr>
        <w:t>и порядка их предоставления</w:t>
      </w:r>
      <w:r>
        <w:rPr>
          <w:b/>
          <w:bCs/>
        </w:rPr>
        <w:t>»</w:t>
      </w:r>
    </w:p>
    <w:p w:rsidR="00A21878" w:rsidRDefault="00A21878" w:rsidP="00382FCF">
      <w:pPr>
        <w:pStyle w:val="NoSpacing"/>
        <w:ind w:firstLine="567"/>
        <w:jc w:val="center"/>
        <w:rPr>
          <w:sz w:val="28"/>
          <w:szCs w:val="28"/>
        </w:rPr>
      </w:pPr>
    </w:p>
    <w:p w:rsidR="00A21878" w:rsidRDefault="00A21878" w:rsidP="00C717D9">
      <w:pPr>
        <w:pStyle w:val="NoSpacing"/>
      </w:pPr>
      <w:r w:rsidRPr="00382FCF">
        <w:rPr>
          <w:sz w:val="28"/>
          <w:szCs w:val="28"/>
        </w:rPr>
        <w:tab/>
      </w:r>
      <w:r w:rsidRPr="00232EB8">
        <w:t xml:space="preserve">В соответствии с Федеральными </w:t>
      </w:r>
      <w:hyperlink r:id="rId6" w:history="1">
        <w:r w:rsidRPr="00232EB8">
          <w:rPr>
            <w:color w:val="0000FF"/>
          </w:rPr>
          <w:t xml:space="preserve">законами </w:t>
        </w:r>
        <w:r w:rsidRPr="00232EB8">
          <w:t>N 3-ФЗ от 08 мая 1994 г.  "О статусе члена Совета Федерации и статусе депутата Государственной Думы Федерального Соб</w:t>
        </w:r>
        <w:r>
          <w:t xml:space="preserve">рания Российской Федерации", </w:t>
        </w:r>
        <w:r w:rsidRPr="00232EB8">
          <w:rPr>
            <w:color w:val="0000FF"/>
          </w:rPr>
          <w:t xml:space="preserve"> </w:t>
        </w:r>
      </w:hyperlink>
      <w:r w:rsidRPr="00232EB8">
        <w:t xml:space="preserve"> N 131-ФЗ</w:t>
      </w:r>
      <w:r>
        <w:t xml:space="preserve"> от 06 октября 2003г.</w:t>
      </w:r>
      <w:r w:rsidRPr="00232EB8">
        <w:t xml:space="preserve"> "Об общих принципах организации местного самоуправления в Российской Федерации", </w:t>
      </w:r>
      <w:r>
        <w:t>руководствуясь Уставом Эльтонского сельского поселения,</w:t>
      </w:r>
      <w:r w:rsidRPr="00232EB8">
        <w:t xml:space="preserve"> администрация </w:t>
      </w:r>
      <w:r>
        <w:t>Эльтонского сельского поселения</w:t>
      </w:r>
    </w:p>
    <w:p w:rsidR="00A21878" w:rsidRDefault="00A21878" w:rsidP="00232EB8">
      <w:pPr>
        <w:pStyle w:val="NoSpacing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A21878" w:rsidRPr="00232EB8" w:rsidRDefault="00A21878" w:rsidP="00232EB8">
      <w:pPr>
        <w:pStyle w:val="NoSpacing"/>
        <w:jc w:val="center"/>
        <w:rPr>
          <w:b/>
          <w:bCs/>
        </w:rPr>
      </w:pPr>
    </w:p>
    <w:p w:rsidR="00A21878" w:rsidRPr="00232EB8" w:rsidRDefault="00A21878" w:rsidP="00382FCF">
      <w:pPr>
        <w:pStyle w:val="NoSpacing"/>
        <w:ind w:firstLine="567"/>
        <w:rPr>
          <w:color w:val="FF0000"/>
        </w:rPr>
      </w:pPr>
      <w:r w:rsidRPr="00232EB8">
        <w:t xml:space="preserve">1. Определить специально отведенные места для проведения встреч депутатов с избирателями  </w:t>
      </w:r>
      <w:r>
        <w:t>(Приложение</w:t>
      </w:r>
      <w:r w:rsidRPr="00232EB8">
        <w:t xml:space="preserve"> № 1</w:t>
      </w:r>
      <w:r>
        <w:t xml:space="preserve"> к постановлению)</w:t>
      </w:r>
      <w:r w:rsidRPr="00232EB8">
        <w:t>.</w:t>
      </w:r>
    </w:p>
    <w:p w:rsidR="00A21878" w:rsidRPr="00232EB8" w:rsidRDefault="00A21878" w:rsidP="00382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B8">
        <w:rPr>
          <w:rFonts w:ascii="Times New Roman" w:hAnsi="Times New Roman" w:cs="Times New Roman"/>
          <w:sz w:val="24"/>
          <w:szCs w:val="24"/>
        </w:rPr>
        <w:t xml:space="preserve">2. Определить перечень помещений, предоставляемых для проведения встреч депутатов с избирателями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232EB8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2EB8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постановлению)</w:t>
      </w:r>
      <w:r w:rsidRPr="00232EB8">
        <w:rPr>
          <w:rFonts w:ascii="Times New Roman" w:hAnsi="Times New Roman" w:cs="Times New Roman"/>
          <w:sz w:val="24"/>
          <w:szCs w:val="24"/>
        </w:rPr>
        <w:t>.</w:t>
      </w:r>
    </w:p>
    <w:p w:rsidR="00A21878" w:rsidRPr="00232EB8" w:rsidRDefault="00A21878" w:rsidP="0023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B8">
        <w:rPr>
          <w:rFonts w:ascii="Times New Roman" w:hAnsi="Times New Roman" w:cs="Times New Roman"/>
          <w:sz w:val="24"/>
          <w:szCs w:val="24"/>
        </w:rPr>
        <w:t>3. Утвердить Порядок предоставления помещений для проведения встреч депутатов с избирателями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 к постановлению)</w:t>
      </w:r>
      <w:r w:rsidRPr="00232EB8">
        <w:rPr>
          <w:rFonts w:ascii="Times New Roman" w:hAnsi="Times New Roman" w:cs="Times New Roman"/>
          <w:sz w:val="24"/>
          <w:szCs w:val="24"/>
        </w:rPr>
        <w:t>.</w:t>
      </w:r>
    </w:p>
    <w:p w:rsidR="00A21878" w:rsidRPr="00232EB8" w:rsidRDefault="00A21878" w:rsidP="00232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232EB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A21878" w:rsidRPr="00232EB8" w:rsidRDefault="00A21878" w:rsidP="00232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2EB8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официального опубликования (обнародования).</w:t>
      </w:r>
    </w:p>
    <w:p w:rsidR="00A21878" w:rsidRPr="00232EB8" w:rsidRDefault="00A21878" w:rsidP="0023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78" w:rsidRPr="00232EB8" w:rsidRDefault="00A21878" w:rsidP="00232E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EB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</w:t>
      </w:r>
      <w:r w:rsidRPr="00232EB8">
        <w:rPr>
          <w:rFonts w:ascii="Times New Roman" w:hAnsi="Times New Roman" w:cs="Times New Roman"/>
          <w:b/>
          <w:bCs/>
          <w:sz w:val="24"/>
          <w:szCs w:val="24"/>
        </w:rPr>
        <w:t xml:space="preserve">кого </w:t>
      </w:r>
    </w:p>
    <w:p w:rsidR="00A21878" w:rsidRPr="00232EB8" w:rsidRDefault="00A21878" w:rsidP="00232E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EB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232EB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Н.А.Сурганов</w:t>
      </w:r>
    </w:p>
    <w:p w:rsidR="00A21878" w:rsidRPr="00232EB8" w:rsidRDefault="00A21878" w:rsidP="0023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878" w:rsidRPr="00232EB8" w:rsidRDefault="00A21878" w:rsidP="0023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EB8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148</w:t>
      </w:r>
      <w:r w:rsidRPr="00232EB8">
        <w:rPr>
          <w:rFonts w:ascii="Times New Roman" w:hAnsi="Times New Roman" w:cs="Times New Roman"/>
          <w:sz w:val="24"/>
          <w:szCs w:val="24"/>
        </w:rPr>
        <w:t>/2017г.</w:t>
      </w:r>
    </w:p>
    <w:p w:rsidR="00A21878" w:rsidRPr="007A4D88" w:rsidRDefault="00A21878" w:rsidP="00015029">
      <w:pPr>
        <w:rPr>
          <w:sz w:val="28"/>
          <w:szCs w:val="28"/>
        </w:rPr>
        <w:sectPr w:rsidR="00A21878" w:rsidRPr="007A4D88" w:rsidSect="00382FCF"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Эльтонс</w:t>
      </w:r>
      <w:r w:rsidRPr="00C54A80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18» декабря</w:t>
      </w:r>
      <w:r w:rsidRPr="00C54A80">
        <w:rPr>
          <w:rFonts w:ascii="Times New Roman" w:hAnsi="Times New Roman" w:cs="Times New Roman"/>
          <w:sz w:val="24"/>
          <w:szCs w:val="24"/>
        </w:rPr>
        <w:t xml:space="preserve"> 2017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A21878" w:rsidRPr="00C54A80" w:rsidRDefault="00A21878" w:rsidP="00C54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78" w:rsidRPr="00755849" w:rsidRDefault="00A21878" w:rsidP="00A82E62">
      <w:pPr>
        <w:pStyle w:val="NoSpacing"/>
        <w:rPr>
          <w:sz w:val="28"/>
          <w:szCs w:val="28"/>
        </w:rPr>
      </w:pPr>
    </w:p>
    <w:p w:rsidR="00A21878" w:rsidRDefault="00A21878" w:rsidP="00A82E62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 xml:space="preserve">Специально отведенные места </w:t>
      </w:r>
    </w:p>
    <w:p w:rsidR="00A21878" w:rsidRPr="00EB66DC" w:rsidRDefault="00A21878" w:rsidP="00A82E62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>для проведения встреч депутатов с избирателями</w:t>
      </w:r>
    </w:p>
    <w:p w:rsidR="00A21878" w:rsidRPr="00EB66DC" w:rsidRDefault="00A21878" w:rsidP="00F210B8">
      <w:pPr>
        <w:rPr>
          <w:sz w:val="24"/>
          <w:szCs w:val="24"/>
        </w:rPr>
      </w:pPr>
      <w:r w:rsidRPr="00EB66DC">
        <w:rPr>
          <w:b/>
          <w:bCs/>
          <w:sz w:val="24"/>
          <w:szCs w:val="24"/>
        </w:rPr>
        <w:t> </w:t>
      </w:r>
      <w:r w:rsidRPr="00EB66DC">
        <w:rPr>
          <w:sz w:val="24"/>
          <w:szCs w:val="24"/>
        </w:rPr>
        <w:t> </w:t>
      </w:r>
    </w:p>
    <w:p w:rsidR="00A21878" w:rsidRPr="00CC649C" w:rsidRDefault="00A21878" w:rsidP="006C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1</w:t>
      </w:r>
      <w:r w:rsidRPr="00CC649C">
        <w:rPr>
          <w:rFonts w:ascii="Times New Roman" w:hAnsi="Times New Roman" w:cs="Times New Roman"/>
          <w:sz w:val="24"/>
          <w:szCs w:val="24"/>
        </w:rPr>
        <w:t>.  Центральная площадь перед зданием Администрации Эльтонского сельского поселения адрес: Волгоградская область, Палласовский район, п.Эльтон, ул.Советская, д. 25.</w:t>
      </w:r>
    </w:p>
    <w:p w:rsidR="00A21878" w:rsidRPr="000F717E" w:rsidRDefault="00A21878" w:rsidP="000F71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21878" w:rsidRDefault="00A21878" w:rsidP="00EB66DC">
      <w:pPr>
        <w:pStyle w:val="NoSpacing"/>
        <w:jc w:val="left"/>
      </w:pP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4A80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Эльтонс</w:t>
      </w:r>
      <w:r w:rsidRPr="00C54A80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54A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C54A80">
        <w:rPr>
          <w:rFonts w:ascii="Times New Roman" w:hAnsi="Times New Roman" w:cs="Times New Roman"/>
          <w:sz w:val="24"/>
          <w:szCs w:val="24"/>
        </w:rPr>
        <w:t xml:space="preserve"> 2017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A21878" w:rsidRPr="00C54A80" w:rsidRDefault="00A21878" w:rsidP="00C54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78" w:rsidRPr="00C717D9" w:rsidRDefault="00A21878" w:rsidP="00A82E62">
      <w:pPr>
        <w:pStyle w:val="NoSpacing"/>
        <w:jc w:val="right"/>
        <w:rPr>
          <w:sz w:val="28"/>
          <w:szCs w:val="28"/>
        </w:rPr>
      </w:pPr>
    </w:p>
    <w:p w:rsidR="00A21878" w:rsidRPr="00EB66DC" w:rsidRDefault="00A21878" w:rsidP="00755849">
      <w:pPr>
        <w:pStyle w:val="NoSpacing"/>
        <w:jc w:val="center"/>
      </w:pPr>
    </w:p>
    <w:p w:rsidR="00A21878" w:rsidRDefault="00A21878" w:rsidP="00755849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>Перечень</w:t>
      </w:r>
    </w:p>
    <w:p w:rsidR="00A21878" w:rsidRPr="00EB66DC" w:rsidRDefault="00A21878" w:rsidP="0071405B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 xml:space="preserve"> помещений, предоставляемых для проведения встреч депутатов </w:t>
      </w:r>
    </w:p>
    <w:p w:rsidR="00A21878" w:rsidRPr="00EB66DC" w:rsidRDefault="00A21878" w:rsidP="00755849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>с избирателями</w:t>
      </w:r>
    </w:p>
    <w:p w:rsidR="00A21878" w:rsidRPr="00EB66DC" w:rsidRDefault="00A21878" w:rsidP="00755849">
      <w:pPr>
        <w:rPr>
          <w:color w:val="FF0000"/>
          <w:sz w:val="24"/>
          <w:szCs w:val="24"/>
        </w:rPr>
      </w:pPr>
      <w:r w:rsidRPr="00EB66DC">
        <w:rPr>
          <w:b/>
          <w:bCs/>
          <w:sz w:val="24"/>
          <w:szCs w:val="24"/>
        </w:rPr>
        <w:t> </w:t>
      </w:r>
      <w:r w:rsidRPr="00EB66DC">
        <w:rPr>
          <w:sz w:val="24"/>
          <w:szCs w:val="24"/>
        </w:rPr>
        <w:t> </w:t>
      </w:r>
    </w:p>
    <w:p w:rsidR="00A21878" w:rsidRPr="00CC649C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9C">
        <w:rPr>
          <w:rFonts w:ascii="Times New Roman" w:hAnsi="Times New Roman" w:cs="Times New Roman"/>
          <w:sz w:val="24"/>
          <w:szCs w:val="24"/>
        </w:rPr>
        <w:t xml:space="preserve">  1.Здание Эльтонского сельского Дома культуры адрес: Волгоградская область, Палласовский район, п.Эльтон, ул.Вокзальная, д. 24.</w:t>
      </w:r>
    </w:p>
    <w:p w:rsidR="00A21878" w:rsidRPr="00CC649C" w:rsidRDefault="00A21878" w:rsidP="006C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9C">
        <w:rPr>
          <w:rFonts w:ascii="Times New Roman" w:hAnsi="Times New Roman" w:cs="Times New Roman"/>
          <w:sz w:val="24"/>
          <w:szCs w:val="24"/>
        </w:rPr>
        <w:t xml:space="preserve"> 2.Здание Калининского сельского клуба адрес: Волгоградская область, Палласовский район, п.Калинина, ул.Мира, д. 13.</w:t>
      </w:r>
    </w:p>
    <w:p w:rsidR="00A21878" w:rsidRPr="00CC649C" w:rsidRDefault="00A21878" w:rsidP="006C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9C">
        <w:rPr>
          <w:rFonts w:ascii="Times New Roman" w:hAnsi="Times New Roman" w:cs="Times New Roman"/>
          <w:sz w:val="24"/>
          <w:szCs w:val="24"/>
        </w:rPr>
        <w:t xml:space="preserve"> 3.Здание Симкинского сельского клуба адрес: Волгоградская область, Палласовский район, х.Большой Симкин, ул.Центральная, д.19.</w:t>
      </w:r>
    </w:p>
    <w:p w:rsidR="00A21878" w:rsidRPr="00CC649C" w:rsidRDefault="00A21878" w:rsidP="006C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9C">
        <w:rPr>
          <w:rFonts w:ascii="Times New Roman" w:hAnsi="Times New Roman" w:cs="Times New Roman"/>
          <w:sz w:val="24"/>
          <w:szCs w:val="24"/>
        </w:rPr>
        <w:t>4.Здание Приозерного сельского клуба адрес: Волгоградская область, Палласовский район, п.Приозерный, ул.Центральная, д. 16.</w:t>
      </w: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6C52E1">
      <w:pPr>
        <w:tabs>
          <w:tab w:val="left" w:pos="705"/>
          <w:tab w:val="left" w:pos="825"/>
          <w:tab w:val="left" w:pos="915"/>
        </w:tabs>
      </w:pPr>
      <w:r>
        <w:t xml:space="preserve">         </w:t>
      </w: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Pr="000F717E" w:rsidRDefault="00A21878" w:rsidP="002535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878" w:rsidRDefault="00A21878" w:rsidP="00253519">
      <w:pPr>
        <w:spacing w:after="0" w:line="240" w:lineRule="auto"/>
        <w:jc w:val="both"/>
      </w:pP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4A80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Эльтонс</w:t>
      </w:r>
      <w:r w:rsidRPr="00C54A80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A21878" w:rsidRPr="00C54A80" w:rsidRDefault="00A21878" w:rsidP="00C54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A80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54A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2017 № 148</w:t>
      </w:r>
    </w:p>
    <w:p w:rsidR="00A21878" w:rsidRPr="00C717D9" w:rsidRDefault="00A21878" w:rsidP="00A82E62">
      <w:pPr>
        <w:pStyle w:val="NoSpacing"/>
        <w:rPr>
          <w:sz w:val="28"/>
          <w:szCs w:val="28"/>
        </w:rPr>
      </w:pPr>
    </w:p>
    <w:p w:rsidR="00A21878" w:rsidRPr="00EB66DC" w:rsidRDefault="00A21878" w:rsidP="00755849">
      <w:pPr>
        <w:pStyle w:val="NoSpacing"/>
        <w:jc w:val="center"/>
        <w:rPr>
          <w:b/>
          <w:bCs/>
        </w:rPr>
      </w:pPr>
      <w:r w:rsidRPr="00EB66DC">
        <w:rPr>
          <w:b/>
          <w:bCs/>
        </w:rPr>
        <w:t>Порядок</w:t>
      </w:r>
    </w:p>
    <w:p w:rsidR="00A21878" w:rsidRPr="00E9549C" w:rsidRDefault="00A21878" w:rsidP="00755849">
      <w:pPr>
        <w:pStyle w:val="NoSpacing"/>
        <w:ind w:firstLine="567"/>
        <w:jc w:val="center"/>
      </w:pPr>
      <w:r w:rsidRPr="00EB66DC">
        <w:rPr>
          <w:b/>
          <w:bCs/>
        </w:rPr>
        <w:t>предоставления помещений для проведения встреч депутатов с избирателями</w:t>
      </w:r>
    </w:p>
    <w:p w:rsidR="00A21878" w:rsidRPr="00E9549C" w:rsidRDefault="00A21878" w:rsidP="00755849">
      <w:pPr>
        <w:pStyle w:val="NoSpacing"/>
        <w:ind w:firstLine="567"/>
      </w:pP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1. </w:t>
      </w:r>
      <w:hyperlink r:id="rId7" w:history="1">
        <w:r w:rsidRPr="00E9549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9549C">
        <w:rPr>
          <w:rFonts w:ascii="Times New Roman" w:hAnsi="Times New Roman" w:cs="Times New Roman"/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 Администрация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Эльтонск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E9549C">
        <w:rPr>
          <w:rFonts w:ascii="Times New Roman" w:hAnsi="Times New Roman" w:cs="Times New Roman"/>
          <w:sz w:val="24"/>
          <w:szCs w:val="24"/>
        </w:rPr>
        <w:t xml:space="preserve"> (далее –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9549C">
        <w:rPr>
          <w:rFonts w:ascii="Times New Roman" w:hAnsi="Times New Roman" w:cs="Times New Roman"/>
          <w:sz w:val="24"/>
          <w:szCs w:val="24"/>
        </w:rPr>
        <w:t xml:space="preserve">) 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A21878" w:rsidRPr="00E9549C" w:rsidRDefault="00A21878" w:rsidP="00755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9549C">
        <w:rPr>
          <w:rFonts w:ascii="Times New Roman" w:hAnsi="Times New Roman" w:cs="Times New Roman"/>
          <w:sz w:val="24"/>
          <w:szCs w:val="24"/>
        </w:rPr>
        <w:t xml:space="preserve"> обязана обеспечить равные условия для всех депутатов при предоставлении помещений для встреч с избирателями. 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3. Нежилое помещение предоставляется на основании </w:t>
      </w:r>
      <w:r w:rsidRPr="00F845D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распоряжения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Главы Эльтонского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сельского поселения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письменно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заявлению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депутата по форме согласно </w:t>
      </w:r>
      <w:r w:rsidRPr="00EB66DC">
        <w:rPr>
          <w:rFonts w:ascii="Times New Roman" w:hAnsi="Times New Roman" w:cs="Times New Roman"/>
          <w:color w:val="0070C0"/>
          <w:spacing w:val="2"/>
          <w:sz w:val="24"/>
          <w:szCs w:val="24"/>
          <w:shd w:val="clear" w:color="auto" w:fill="FFFFFF"/>
        </w:rPr>
        <w:t>приложению к настоящему Порядку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Письменное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заявление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депутата должно быть   направлено в администрацию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поселения</w:t>
      </w: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позднее, чем за две недели до даты проведения  встречи. 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 xml:space="preserve">4.  Заявление о выделении помещения рассматривается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9549C">
        <w:rPr>
          <w:rFonts w:ascii="Times New Roman" w:hAnsi="Times New Roman" w:cs="Times New Roman"/>
          <w:sz w:val="24"/>
          <w:szCs w:val="24"/>
        </w:rPr>
        <w:t xml:space="preserve">  в течение трех дней со дня подачи заявления с предоставлением заявителю соответствующего ответа.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z w:val="24"/>
          <w:szCs w:val="24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9549C">
        <w:rPr>
          <w:rFonts w:ascii="Times New Roman" w:hAnsi="Times New Roman" w:cs="Times New Roman"/>
          <w:sz w:val="24"/>
          <w:szCs w:val="24"/>
        </w:rPr>
        <w:t xml:space="preserve">  не вправе отказать депутату в предоставлении помещения на таких же условиях в иное время. 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z w:val="24"/>
          <w:szCs w:val="24"/>
        </w:rPr>
        <w:t>5.Обеспечение безопасности при проведении встреч осуществляется в соответствии с законодательством Российской Федерации.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9549C">
        <w:rPr>
          <w:rFonts w:ascii="Times New Roman" w:hAnsi="Times New Roman" w:cs="Times New Roman"/>
          <w:sz w:val="24"/>
          <w:szCs w:val="24"/>
        </w:rPr>
        <w:t xml:space="preserve"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A21878" w:rsidRPr="00E9549C" w:rsidRDefault="00A21878" w:rsidP="0075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F717E">
        <w:rPr>
          <w:rFonts w:ascii="Times New Roman" w:hAnsi="Times New Roman" w:cs="Times New Roman"/>
          <w:sz w:val="24"/>
          <w:szCs w:val="24"/>
        </w:rPr>
        <w:t>Помещения, указанные в Приложении №  2  к настоящему  постановлению, предоставляются на безвозмездной основе.</w:t>
      </w: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21878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21878" w:rsidRPr="00E9549C" w:rsidRDefault="00A21878" w:rsidP="000619D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49C">
        <w:rPr>
          <w:rFonts w:ascii="Times New Roman" w:hAnsi="Times New Roman" w:cs="Times New Roman"/>
          <w:sz w:val="24"/>
          <w:szCs w:val="24"/>
        </w:rPr>
        <w:t>к Порядку предоставления помещений для проведения встреч депутатов с избирателями</w:t>
      </w:r>
    </w:p>
    <w:p w:rsidR="00A21878" w:rsidRDefault="00A21878" w:rsidP="00B62901">
      <w:pPr>
        <w:ind w:left="4820"/>
        <w:jc w:val="both"/>
        <w:rPr>
          <w:sz w:val="24"/>
          <w:szCs w:val="24"/>
        </w:rPr>
      </w:pPr>
    </w:p>
    <w:p w:rsidR="00A21878" w:rsidRPr="00E9549C" w:rsidRDefault="00A21878" w:rsidP="00B62901">
      <w:pPr>
        <w:ind w:left="4820"/>
        <w:jc w:val="both"/>
        <w:rPr>
          <w:sz w:val="24"/>
          <w:szCs w:val="24"/>
        </w:rPr>
      </w:pPr>
    </w:p>
    <w:p w:rsidR="00A21878" w:rsidRPr="00E9549C" w:rsidRDefault="00A21878" w:rsidP="00B6290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Эльтонского сельского поселения</w:t>
      </w:r>
    </w:p>
    <w:p w:rsidR="00A21878" w:rsidRPr="00E9549C" w:rsidRDefault="00A21878" w:rsidP="000619D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от______________________________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21878" w:rsidRPr="00E9549C" w:rsidRDefault="00A21878" w:rsidP="000619D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A21878" w:rsidRPr="00E9549C" w:rsidRDefault="00A21878" w:rsidP="00B01984">
      <w:pPr>
        <w:pStyle w:val="Heading5"/>
        <w:ind w:left="5103"/>
        <w:rPr>
          <w:b/>
          <w:bCs/>
          <w:sz w:val="24"/>
          <w:szCs w:val="24"/>
        </w:rPr>
      </w:pPr>
    </w:p>
    <w:p w:rsidR="00A21878" w:rsidRDefault="00A21878" w:rsidP="007A765A">
      <w:pPr>
        <w:pStyle w:val="Heading5"/>
        <w:jc w:val="center"/>
        <w:rPr>
          <w:b/>
          <w:bCs/>
          <w:sz w:val="24"/>
          <w:szCs w:val="24"/>
        </w:rPr>
      </w:pPr>
      <w:r w:rsidRPr="00E9549C">
        <w:rPr>
          <w:b/>
          <w:bCs/>
          <w:sz w:val="24"/>
          <w:szCs w:val="24"/>
        </w:rPr>
        <w:t>Заявление</w:t>
      </w:r>
    </w:p>
    <w:p w:rsidR="00A21878" w:rsidRPr="00E9549C" w:rsidRDefault="00A21878" w:rsidP="007A765A">
      <w:pPr>
        <w:pStyle w:val="Heading5"/>
        <w:jc w:val="center"/>
        <w:rPr>
          <w:b/>
          <w:bCs/>
          <w:sz w:val="24"/>
          <w:szCs w:val="24"/>
        </w:rPr>
      </w:pPr>
      <w:r w:rsidRPr="00E9549C">
        <w:rPr>
          <w:b/>
          <w:bCs/>
          <w:sz w:val="24"/>
          <w:szCs w:val="24"/>
        </w:rPr>
        <w:t xml:space="preserve"> о предоставлении помещения</w:t>
      </w:r>
    </w:p>
    <w:p w:rsidR="00A21878" w:rsidRPr="00757491" w:rsidRDefault="00A21878" w:rsidP="00757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49C">
        <w:rPr>
          <w:rFonts w:ascii="Times New Roman" w:hAnsi="Times New Roman" w:cs="Times New Roman"/>
          <w:b/>
          <w:bCs/>
          <w:sz w:val="24"/>
          <w:szCs w:val="24"/>
        </w:rPr>
        <w:t>для проведения встреч депутата с избирателями</w:t>
      </w:r>
    </w:p>
    <w:p w:rsidR="00A21878" w:rsidRPr="00E9549C" w:rsidRDefault="00A21878" w:rsidP="0075749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9549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549C">
        <w:rPr>
          <w:rFonts w:ascii="Times New Roman" w:hAnsi="Times New Roman" w:cs="Times New Roman"/>
          <w:sz w:val="24"/>
          <w:szCs w:val="24"/>
        </w:rPr>
        <w:t>_</w:t>
      </w:r>
    </w:p>
    <w:p w:rsidR="00A21878" w:rsidRPr="00E9549C" w:rsidRDefault="00A21878" w:rsidP="000619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для проведения  публичного мероприятия в форме собрания, встречи с избирателями которое планируется «___» ___________ 20__ года в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549C">
        <w:rPr>
          <w:rFonts w:ascii="Times New Roman" w:hAnsi="Times New Roman" w:cs="Times New Roman"/>
          <w:sz w:val="24"/>
          <w:szCs w:val="24"/>
        </w:rPr>
        <w:t>,</w:t>
      </w:r>
    </w:p>
    <w:p w:rsidR="00A21878" w:rsidRPr="00E9549C" w:rsidRDefault="00A21878" w:rsidP="000619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549C">
        <w:rPr>
          <w:rFonts w:ascii="Times New Roman" w:hAnsi="Times New Roman" w:cs="Times New Roman"/>
          <w:sz w:val="24"/>
          <w:szCs w:val="24"/>
        </w:rPr>
        <w:t>.</w:t>
      </w:r>
    </w:p>
    <w:p w:rsidR="00A21878" w:rsidRPr="00E9549C" w:rsidRDefault="00A21878" w:rsidP="000619D8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9549C">
        <w:rPr>
          <w:rFonts w:ascii="Times New Roman" w:hAnsi="Times New Roman" w:cs="Times New Roman"/>
          <w:sz w:val="24"/>
          <w:szCs w:val="24"/>
        </w:rPr>
        <w:t>.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549C">
        <w:rPr>
          <w:rFonts w:ascii="Times New Roman" w:hAnsi="Times New Roman" w:cs="Times New Roman"/>
          <w:sz w:val="24"/>
          <w:szCs w:val="24"/>
        </w:rPr>
        <w:t>,</w:t>
      </w:r>
    </w:p>
    <w:p w:rsidR="00A21878" w:rsidRPr="00E9549C" w:rsidRDefault="00A21878" w:rsidP="000619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(Ф.И.О., статус)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549C">
        <w:rPr>
          <w:rFonts w:ascii="Times New Roman" w:hAnsi="Times New Roman" w:cs="Times New Roman"/>
          <w:sz w:val="24"/>
          <w:szCs w:val="24"/>
        </w:rPr>
        <w:t>.</w:t>
      </w:r>
    </w:p>
    <w:p w:rsidR="00A21878" w:rsidRPr="00E9549C" w:rsidRDefault="00A21878" w:rsidP="000619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Дата подачи заявки: _________________________.</w:t>
      </w:r>
    </w:p>
    <w:p w:rsidR="00A21878" w:rsidRPr="00E9549C" w:rsidRDefault="00A21878" w:rsidP="000619D8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78" w:rsidRPr="00E9549C" w:rsidRDefault="00A21878" w:rsidP="000619D8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>Депутат  ___________   ______________________     "____" ________20__ год</w:t>
      </w:r>
    </w:p>
    <w:p w:rsidR="00A21878" w:rsidRPr="00E9549C" w:rsidRDefault="00A21878" w:rsidP="000619D8">
      <w:pPr>
        <w:pStyle w:val="ConsPlusNonformat"/>
        <w:widowControl/>
        <w:ind w:left="851"/>
        <w:rPr>
          <w:rFonts w:ascii="Times New Roman" w:hAnsi="Times New Roman" w:cs="Times New Roman"/>
          <w:sz w:val="24"/>
          <w:szCs w:val="24"/>
        </w:rPr>
      </w:pPr>
      <w:r w:rsidRPr="00E9549C">
        <w:rPr>
          <w:rFonts w:ascii="Times New Roman" w:hAnsi="Times New Roman" w:cs="Times New Roman"/>
          <w:sz w:val="24"/>
          <w:szCs w:val="24"/>
        </w:rPr>
        <w:t xml:space="preserve">       (подпись)       (расшифровка подписи) </w:t>
      </w:r>
    </w:p>
    <w:p w:rsidR="00A21878" w:rsidRPr="00E9549C" w:rsidRDefault="00A21878" w:rsidP="00A82E62">
      <w:pPr>
        <w:pStyle w:val="NoSpacing"/>
      </w:pPr>
    </w:p>
    <w:p w:rsidR="00A21878" w:rsidRPr="00E9549C" w:rsidRDefault="00A21878" w:rsidP="00A82E62">
      <w:pPr>
        <w:pStyle w:val="NoSpacing"/>
      </w:pPr>
    </w:p>
    <w:sectPr w:rsidR="00A21878" w:rsidRPr="00E9549C" w:rsidSect="00015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4D651C6"/>
    <w:multiLevelType w:val="hybridMultilevel"/>
    <w:tmpl w:val="F918D1EA"/>
    <w:lvl w:ilvl="0" w:tplc="F282FB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065AA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1"/>
    <w:rsid w:val="00015029"/>
    <w:rsid w:val="000459B3"/>
    <w:rsid w:val="000619D8"/>
    <w:rsid w:val="000866A0"/>
    <w:rsid w:val="00093C12"/>
    <w:rsid w:val="000A6FA6"/>
    <w:rsid w:val="000E010F"/>
    <w:rsid w:val="000F717E"/>
    <w:rsid w:val="00122705"/>
    <w:rsid w:val="00170DC4"/>
    <w:rsid w:val="001E3681"/>
    <w:rsid w:val="00223820"/>
    <w:rsid w:val="00232EB8"/>
    <w:rsid w:val="00253519"/>
    <w:rsid w:val="002F588F"/>
    <w:rsid w:val="003307B4"/>
    <w:rsid w:val="003613BB"/>
    <w:rsid w:val="00375A78"/>
    <w:rsid w:val="00382FCF"/>
    <w:rsid w:val="00384198"/>
    <w:rsid w:val="004C3A56"/>
    <w:rsid w:val="00501E21"/>
    <w:rsid w:val="00503CFD"/>
    <w:rsid w:val="00554C18"/>
    <w:rsid w:val="00571C3F"/>
    <w:rsid w:val="00600313"/>
    <w:rsid w:val="00646075"/>
    <w:rsid w:val="006C52E1"/>
    <w:rsid w:val="006D525F"/>
    <w:rsid w:val="006E56F5"/>
    <w:rsid w:val="006E79F9"/>
    <w:rsid w:val="0071405B"/>
    <w:rsid w:val="00755849"/>
    <w:rsid w:val="00757491"/>
    <w:rsid w:val="007A4D88"/>
    <w:rsid w:val="007A6EB2"/>
    <w:rsid w:val="007A765A"/>
    <w:rsid w:val="007D5494"/>
    <w:rsid w:val="007D7975"/>
    <w:rsid w:val="007F7D58"/>
    <w:rsid w:val="00875231"/>
    <w:rsid w:val="008D341A"/>
    <w:rsid w:val="008D6B59"/>
    <w:rsid w:val="00904F42"/>
    <w:rsid w:val="009E51DD"/>
    <w:rsid w:val="00A21878"/>
    <w:rsid w:val="00A3162A"/>
    <w:rsid w:val="00A82E62"/>
    <w:rsid w:val="00AA349D"/>
    <w:rsid w:val="00AF0056"/>
    <w:rsid w:val="00AF75AD"/>
    <w:rsid w:val="00B01984"/>
    <w:rsid w:val="00B0248C"/>
    <w:rsid w:val="00B30D3D"/>
    <w:rsid w:val="00B440F9"/>
    <w:rsid w:val="00B62901"/>
    <w:rsid w:val="00BD647D"/>
    <w:rsid w:val="00BF097E"/>
    <w:rsid w:val="00C053A3"/>
    <w:rsid w:val="00C22546"/>
    <w:rsid w:val="00C25E5F"/>
    <w:rsid w:val="00C54A80"/>
    <w:rsid w:val="00C717D9"/>
    <w:rsid w:val="00C952E7"/>
    <w:rsid w:val="00CB2BCA"/>
    <w:rsid w:val="00CC649C"/>
    <w:rsid w:val="00D17559"/>
    <w:rsid w:val="00D51616"/>
    <w:rsid w:val="00E9549C"/>
    <w:rsid w:val="00EB5FA2"/>
    <w:rsid w:val="00EB66DC"/>
    <w:rsid w:val="00EC55F7"/>
    <w:rsid w:val="00ED79B5"/>
    <w:rsid w:val="00EE4351"/>
    <w:rsid w:val="00F20D82"/>
    <w:rsid w:val="00F210B8"/>
    <w:rsid w:val="00F845D9"/>
    <w:rsid w:val="00F86806"/>
    <w:rsid w:val="00F9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1A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5029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5029"/>
    <w:pPr>
      <w:keepNext/>
      <w:spacing w:after="0" w:line="240" w:lineRule="auto"/>
      <w:outlineLvl w:val="4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5029"/>
    <w:pPr>
      <w:keepNext/>
      <w:spacing w:after="0" w:line="240" w:lineRule="auto"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5029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5029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5029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A82E62"/>
    <w:pPr>
      <w:jc w:val="both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1E3681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E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68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150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50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535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787F9D61D0C76B3BBAB6E839A6964E01CEDB053AD25162D2FF87B8BDWFD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1003</Words>
  <Characters>5720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2017-12-18T08:45:00Z</cp:lastPrinted>
  <dcterms:created xsi:type="dcterms:W3CDTF">2017-12-14T05:28:00Z</dcterms:created>
  <dcterms:modified xsi:type="dcterms:W3CDTF">2017-12-18T08:45:00Z</dcterms:modified>
</cp:coreProperties>
</file>