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7" w:rsidRDefault="007134C7" w:rsidP="00420F43">
      <w:pPr>
        <w:widowControl w:val="0"/>
        <w:suppressAutoHyphens/>
        <w:jc w:val="center"/>
        <w:rPr>
          <w:b/>
          <w:bCs/>
          <w:kern w:val="2"/>
          <w:lang w:eastAsia="zh-CN"/>
        </w:rPr>
      </w:pPr>
      <w:bookmarkStart w:id="0" w:name="_GoBack"/>
      <w:bookmarkEnd w:id="0"/>
    </w:p>
    <w:p w:rsidR="007134C7" w:rsidRDefault="007134C7" w:rsidP="005B2DD9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2.1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7134C7" w:rsidRDefault="007134C7" w:rsidP="00420F43">
      <w:pPr>
        <w:widowControl w:val="0"/>
        <w:suppressAutoHyphens/>
        <w:jc w:val="center"/>
        <w:rPr>
          <w:b/>
          <w:bCs/>
          <w:kern w:val="2"/>
          <w:lang w:eastAsia="zh-CN"/>
        </w:rPr>
      </w:pPr>
    </w:p>
    <w:p w:rsidR="007134C7" w:rsidRPr="007D45A1" w:rsidRDefault="007134C7" w:rsidP="00420F43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 w:rsidRPr="007D45A1">
        <w:rPr>
          <w:b/>
          <w:bCs/>
          <w:kern w:val="2"/>
          <w:lang w:eastAsia="zh-CN"/>
        </w:rPr>
        <w:t xml:space="preserve">ВОЛГОГРАДСКАЯ ОБЛАСТЬ </w:t>
      </w:r>
    </w:p>
    <w:p w:rsidR="007134C7" w:rsidRPr="007D45A1" w:rsidRDefault="007134C7" w:rsidP="00420F43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 w:rsidRPr="007D45A1">
        <w:rPr>
          <w:b/>
          <w:bCs/>
          <w:kern w:val="2"/>
          <w:lang w:eastAsia="zh-CN"/>
        </w:rPr>
        <w:t>ПАЛЛАСОВСКИЙ МУНИЦИПАЛЬНЫЙ РАЙОН</w:t>
      </w:r>
    </w:p>
    <w:p w:rsidR="007134C7" w:rsidRPr="007D45A1" w:rsidRDefault="007134C7" w:rsidP="00420F43">
      <w:pPr>
        <w:widowControl w:val="0"/>
        <w:pBdr>
          <w:bottom w:val="single" w:sz="12" w:space="1" w:color="auto"/>
        </w:pBdr>
        <w:suppressAutoHyphens/>
        <w:jc w:val="center"/>
        <w:rPr>
          <w:b/>
          <w:bCs/>
          <w:kern w:val="2"/>
          <w:lang w:eastAsia="zh-CN"/>
        </w:rPr>
      </w:pPr>
      <w:r w:rsidRPr="007D45A1">
        <w:rPr>
          <w:b/>
          <w:bCs/>
          <w:kern w:val="2"/>
          <w:lang w:eastAsia="zh-CN"/>
        </w:rPr>
        <w:t xml:space="preserve">АДМИНИСТРАЦИЯ  </w:t>
      </w:r>
      <w:r>
        <w:rPr>
          <w:b/>
          <w:bCs/>
          <w:kern w:val="2"/>
          <w:lang w:eastAsia="zh-CN"/>
        </w:rPr>
        <w:t>ЭЛЬТОНСКОГО</w:t>
      </w:r>
      <w:r w:rsidRPr="007D45A1">
        <w:rPr>
          <w:b/>
          <w:bCs/>
          <w:kern w:val="2"/>
          <w:lang w:eastAsia="zh-CN"/>
        </w:rPr>
        <w:t xml:space="preserve"> СЕЛЬСКОГО ПОСЕЛЕНИЯ</w:t>
      </w:r>
    </w:p>
    <w:p w:rsidR="007134C7" w:rsidRDefault="007134C7" w:rsidP="00420F43">
      <w:pPr>
        <w:spacing w:after="200" w:line="276" w:lineRule="auto"/>
        <w:jc w:val="center"/>
        <w:rPr>
          <w:b/>
          <w:bCs/>
          <w:lang w:eastAsia="en-US"/>
        </w:rPr>
      </w:pPr>
    </w:p>
    <w:p w:rsidR="007134C7" w:rsidRPr="007D45A1" w:rsidRDefault="007134C7" w:rsidP="00420F43">
      <w:pPr>
        <w:spacing w:after="200" w:line="276" w:lineRule="auto"/>
        <w:jc w:val="center"/>
        <w:rPr>
          <w:b/>
          <w:bCs/>
          <w:lang w:eastAsia="en-US"/>
        </w:rPr>
      </w:pPr>
      <w:r w:rsidRPr="007D45A1">
        <w:rPr>
          <w:b/>
          <w:bCs/>
          <w:lang w:eastAsia="en-US"/>
        </w:rPr>
        <w:t>ПОСТАНОВЛЕНИЕ</w:t>
      </w:r>
    </w:p>
    <w:p w:rsidR="007134C7" w:rsidRPr="007D45A1" w:rsidRDefault="007134C7" w:rsidP="00420F4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rPr>
          <w:color w:val="000000"/>
          <w:lang w:eastAsia="ar-SA"/>
        </w:rPr>
      </w:pPr>
      <w:r w:rsidRPr="007D45A1">
        <w:rPr>
          <w:color w:val="000000"/>
          <w:lang w:eastAsia="ar-SA"/>
        </w:rPr>
        <w:t>от  «</w:t>
      </w:r>
      <w:r>
        <w:rPr>
          <w:color w:val="000000"/>
          <w:lang w:eastAsia="ar-SA"/>
        </w:rPr>
        <w:t>25</w:t>
      </w:r>
      <w:r w:rsidRPr="007D45A1">
        <w:rPr>
          <w:color w:val="000000"/>
          <w:lang w:eastAsia="ar-SA"/>
        </w:rPr>
        <w:t>»</w:t>
      </w:r>
      <w:r>
        <w:rPr>
          <w:color w:val="000000"/>
          <w:lang w:eastAsia="ar-SA"/>
        </w:rPr>
        <w:t xml:space="preserve"> марта </w:t>
      </w:r>
      <w:r w:rsidRPr="007D45A1">
        <w:rPr>
          <w:color w:val="000000"/>
          <w:lang w:eastAsia="ar-SA"/>
        </w:rPr>
        <w:t>201</w:t>
      </w:r>
      <w:r>
        <w:rPr>
          <w:color w:val="000000"/>
          <w:lang w:eastAsia="ar-SA"/>
        </w:rPr>
        <w:t>6</w:t>
      </w:r>
      <w:r w:rsidRPr="007D45A1">
        <w:rPr>
          <w:color w:val="000000"/>
          <w:lang w:eastAsia="ar-SA"/>
        </w:rPr>
        <w:t xml:space="preserve"> г.                      </w:t>
      </w:r>
      <w:r>
        <w:rPr>
          <w:color w:val="000000"/>
          <w:lang w:eastAsia="ar-SA"/>
        </w:rPr>
        <w:t xml:space="preserve">     </w:t>
      </w:r>
      <w:r w:rsidRPr="007D45A1">
        <w:rPr>
          <w:color w:val="000000"/>
          <w:lang w:eastAsia="ar-SA"/>
        </w:rPr>
        <w:t xml:space="preserve">    п. </w:t>
      </w:r>
      <w:r>
        <w:rPr>
          <w:color w:val="000000"/>
          <w:lang w:eastAsia="ar-SA"/>
        </w:rPr>
        <w:t>Эльтон</w:t>
      </w:r>
      <w:r w:rsidRPr="007D45A1">
        <w:rPr>
          <w:color w:val="000000"/>
          <w:lang w:eastAsia="ar-SA"/>
        </w:rPr>
        <w:t xml:space="preserve">                         </w:t>
      </w:r>
      <w:r>
        <w:rPr>
          <w:color w:val="000000"/>
          <w:lang w:eastAsia="ar-SA"/>
        </w:rPr>
        <w:t xml:space="preserve">                         </w:t>
      </w:r>
      <w:r w:rsidRPr="007D45A1">
        <w:rPr>
          <w:color w:val="000000"/>
          <w:lang w:eastAsia="ar-SA"/>
        </w:rPr>
        <w:t xml:space="preserve"> № </w:t>
      </w:r>
      <w:r>
        <w:rPr>
          <w:color w:val="000000"/>
          <w:lang w:eastAsia="ar-SA"/>
        </w:rPr>
        <w:t>109</w:t>
      </w:r>
    </w:p>
    <w:p w:rsidR="007134C7" w:rsidRDefault="007134C7" w:rsidP="00420F4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5"/>
      </w:tblGrid>
      <w:tr w:rsidR="007134C7">
        <w:trPr>
          <w:trHeight w:val="1053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134C7" w:rsidRDefault="007134C7" w:rsidP="0052401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«Об отмене постановлений администрации Эльтонского сельского поселения»</w:t>
            </w:r>
          </w:p>
        </w:tc>
      </w:tr>
    </w:tbl>
    <w:p w:rsidR="007134C7" w:rsidRDefault="007134C7" w:rsidP="00420F43"/>
    <w:p w:rsidR="007134C7" w:rsidRDefault="007134C7" w:rsidP="00397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1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принятием Закона Волгоградской области от 28 ноября 2014 г. N 156-ОД "О закреплении отдельных вопросов местного значения за сельскими поселениями в Волгоградской области",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C2C">
        <w:rPr>
          <w:rFonts w:ascii="Times New Roman" w:hAnsi="Times New Roman" w:cs="Times New Roman"/>
          <w:sz w:val="24"/>
          <w:szCs w:val="24"/>
        </w:rPr>
        <w:t xml:space="preserve">целью приведения законодательства </w:t>
      </w:r>
      <w:r>
        <w:rPr>
          <w:rFonts w:ascii="Times New Roman" w:hAnsi="Times New Roman" w:cs="Times New Roman"/>
          <w:sz w:val="24"/>
          <w:szCs w:val="24"/>
        </w:rPr>
        <w:t>Эльтонс</w:t>
      </w:r>
      <w:r w:rsidRPr="00397C2C">
        <w:rPr>
          <w:rFonts w:ascii="Times New Roman" w:hAnsi="Times New Roman" w:cs="Times New Roman"/>
          <w:sz w:val="24"/>
          <w:szCs w:val="24"/>
        </w:rPr>
        <w:t xml:space="preserve">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397C2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7134C7" w:rsidRPr="00397C2C" w:rsidRDefault="007134C7" w:rsidP="00397C2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134C7" w:rsidRDefault="007134C7" w:rsidP="00550402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7134C7" w:rsidRDefault="007134C7" w:rsidP="00550402">
      <w:pPr>
        <w:ind w:firstLine="540"/>
        <w:jc w:val="center"/>
        <w:rPr>
          <w:b/>
          <w:bCs/>
        </w:rPr>
      </w:pPr>
    </w:p>
    <w:p w:rsidR="007134C7" w:rsidRDefault="007134C7" w:rsidP="00C76C43">
      <w:pPr>
        <w:jc w:val="both"/>
      </w:pPr>
      <w:r>
        <w:t xml:space="preserve"> 1.Отменить следующие Постановления администрации Эльтонского сельского поселения:</w:t>
      </w:r>
    </w:p>
    <w:p w:rsidR="007134C7" w:rsidRDefault="007134C7" w:rsidP="00C76C43">
      <w:pPr>
        <w:jc w:val="both"/>
      </w:pPr>
      <w:r>
        <w:t>1) Постановление № 42 от 14.12.2006 г. «О создании органа по регулированию цен и тарифов в сфере жилищно-коммунального хозяйства по Эльтонскому сельскому поселению»</w:t>
      </w:r>
    </w:p>
    <w:p w:rsidR="007134C7" w:rsidRDefault="007134C7" w:rsidP="00C76C43">
      <w:pPr>
        <w:jc w:val="both"/>
      </w:pPr>
      <w:r>
        <w:t xml:space="preserve">2) Постановление № 111 от 14.11.2011 г. «Об утверждении административного регламента исполнения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(в редакции постановлений </w:t>
      </w:r>
      <w:r w:rsidRPr="00DF5FE6">
        <w:rPr>
          <w:color w:val="000000"/>
        </w:rPr>
        <w:t xml:space="preserve">№ </w:t>
      </w:r>
      <w:r>
        <w:rPr>
          <w:color w:val="000000"/>
        </w:rPr>
        <w:t>85</w:t>
      </w:r>
      <w:r w:rsidRPr="00DF5FE6">
        <w:rPr>
          <w:color w:val="000000"/>
        </w:rPr>
        <w:t xml:space="preserve"> от </w:t>
      </w:r>
      <w:r>
        <w:rPr>
          <w:color w:val="000000"/>
        </w:rPr>
        <w:t>12</w:t>
      </w:r>
      <w:r w:rsidRPr="00DF5FE6">
        <w:rPr>
          <w:color w:val="000000"/>
        </w:rPr>
        <w:t>.1</w:t>
      </w:r>
      <w:r>
        <w:rPr>
          <w:color w:val="000000"/>
        </w:rPr>
        <w:t>2</w:t>
      </w:r>
      <w:r w:rsidRPr="00DF5FE6">
        <w:rPr>
          <w:color w:val="000000"/>
        </w:rPr>
        <w:t>.201</w:t>
      </w:r>
      <w:r>
        <w:rPr>
          <w:color w:val="000000"/>
        </w:rPr>
        <w:t>3</w:t>
      </w:r>
      <w:r w:rsidRPr="00DF5FE6">
        <w:rPr>
          <w:color w:val="000000"/>
        </w:rPr>
        <w:t xml:space="preserve"> г., </w:t>
      </w:r>
      <w:r>
        <w:rPr>
          <w:color w:val="000000"/>
        </w:rPr>
        <w:t xml:space="preserve"> № 31 от 15.01.2016 г</w:t>
      </w:r>
      <w:r w:rsidRPr="00DF5FE6">
        <w:rPr>
          <w:color w:val="000000"/>
        </w:rPr>
        <w:t>,)</w:t>
      </w:r>
    </w:p>
    <w:p w:rsidR="007134C7" w:rsidRDefault="007134C7" w:rsidP="00C76C43">
      <w:pPr>
        <w:jc w:val="both"/>
      </w:pPr>
      <w:r>
        <w:rPr>
          <w:color w:val="000000"/>
        </w:rPr>
        <w:t xml:space="preserve">3) </w:t>
      </w:r>
      <w:r w:rsidRPr="00DF5FE6">
        <w:rPr>
          <w:color w:val="000000"/>
        </w:rPr>
        <w:t xml:space="preserve">Постановление № </w:t>
      </w:r>
      <w:r>
        <w:rPr>
          <w:color w:val="000000"/>
        </w:rPr>
        <w:t>41 от 18</w:t>
      </w:r>
      <w:r w:rsidRPr="00DF5FE6">
        <w:rPr>
          <w:color w:val="000000"/>
        </w:rPr>
        <w:t>.06.2013 г. «Об у</w:t>
      </w:r>
      <w:r>
        <w:t xml:space="preserve">тверждении Порядка расходования субсидий на обводнение </w:t>
      </w:r>
      <w:r w:rsidRPr="00E35F97">
        <w:t>и питьевое водоснабжение</w:t>
      </w:r>
      <w:r>
        <w:t>, поступивших из областного бюджета»</w:t>
      </w:r>
    </w:p>
    <w:p w:rsidR="007134C7" w:rsidRDefault="007134C7" w:rsidP="00C76C43">
      <w:pPr>
        <w:jc w:val="both"/>
      </w:pPr>
      <w:r>
        <w:t>4) Постановление № 79 от 14.11.2013 г. «Об утверждении целевой программы «Комплексного развития систем коммунальной инфраструктуры ЖКХ Эльтонского сельского поселения Палласовского муниципального района Волгоградской области на период 2013-2023 годы»</w:t>
      </w:r>
    </w:p>
    <w:p w:rsidR="007134C7" w:rsidRPr="00120491" w:rsidRDefault="007134C7" w:rsidP="00572274">
      <w:pPr>
        <w:rPr>
          <w:b/>
          <w:bCs/>
        </w:rPr>
      </w:pPr>
      <w:r>
        <w:t>5</w:t>
      </w:r>
      <w:r w:rsidRPr="00572274">
        <w:t>) Постановление № 61 от 22.08.2013 г.</w:t>
      </w:r>
      <w:r w:rsidRPr="00120491">
        <w:rPr>
          <w:b/>
          <w:bCs/>
        </w:rPr>
        <w:t xml:space="preserve"> «</w:t>
      </w:r>
      <w:r w:rsidRPr="009220BC">
        <w:t>Об определении гарантирующей</w:t>
      </w:r>
      <w:r>
        <w:t xml:space="preserve"> </w:t>
      </w:r>
      <w:r w:rsidRPr="009220BC">
        <w:t>организации, осуществляющей</w:t>
      </w:r>
      <w:r>
        <w:t xml:space="preserve"> </w:t>
      </w:r>
      <w:r w:rsidRPr="009220BC">
        <w:t>холодное водоснабжение на</w:t>
      </w:r>
      <w:r>
        <w:t xml:space="preserve"> </w:t>
      </w:r>
      <w:r w:rsidRPr="009220BC">
        <w:t>территории Эльтонского</w:t>
      </w:r>
      <w:r>
        <w:t xml:space="preserve"> </w:t>
      </w:r>
      <w:r w:rsidRPr="009220BC">
        <w:t xml:space="preserve">сельского </w:t>
      </w:r>
      <w:r>
        <w:t>п</w:t>
      </w:r>
      <w:r w:rsidRPr="009220BC">
        <w:t>оселения</w:t>
      </w:r>
      <w:r w:rsidRPr="00120491">
        <w:rPr>
          <w:b/>
          <w:bCs/>
        </w:rPr>
        <w:t>»</w:t>
      </w:r>
      <w:r>
        <w:rPr>
          <w:b/>
          <w:bCs/>
        </w:rPr>
        <w:t>.</w:t>
      </w:r>
    </w:p>
    <w:p w:rsidR="007134C7" w:rsidRDefault="007134C7" w:rsidP="00C76C43">
      <w:pPr>
        <w:jc w:val="both"/>
      </w:pPr>
      <w:r>
        <w:t>6) Постановление № 14 от 13.02.2015 г. «Об утверждении комплекса мер («дорожной карты») по развитию жилищно-коммунального хозяйства Эльтонского сельского поселения Палласовского муниципального района Волгоградской области»</w:t>
      </w:r>
    </w:p>
    <w:p w:rsidR="007134C7" w:rsidRDefault="007134C7" w:rsidP="00C76C43">
      <w:pPr>
        <w:jc w:val="both"/>
      </w:pPr>
      <w:r>
        <w:t>7) Постановление № 40 от 14.05.2015 г. «О подготовке объектов жилищно-коммунального хозяйства и социальной сферы на территории Эльтонского сельского поселения к работе в осенне-зимний период 2015/2016 года»</w:t>
      </w:r>
    </w:p>
    <w:p w:rsidR="007134C7" w:rsidRPr="00572274" w:rsidRDefault="007134C7" w:rsidP="00C76C43">
      <w:pPr>
        <w:jc w:val="both"/>
      </w:pPr>
      <w:r>
        <w:t>8</w:t>
      </w:r>
      <w:r w:rsidRPr="00572274">
        <w:t>) Постановление № 7 от 21.02.2008 г. «Об утверждении Положения о комиссии по использованию земель сельскохозяйственного назначения в целях эффективного использования сельхозугодий и рекультивации земель на территории Эльтонского сельского поселения»</w:t>
      </w:r>
    </w:p>
    <w:p w:rsidR="007134C7" w:rsidRPr="00572274" w:rsidRDefault="007134C7" w:rsidP="00C76C43">
      <w:pPr>
        <w:jc w:val="both"/>
        <w:rPr>
          <w:color w:val="000000"/>
        </w:rPr>
      </w:pPr>
      <w:r>
        <w:t>9</w:t>
      </w:r>
      <w:r w:rsidRPr="00572274">
        <w:t xml:space="preserve">) Постановление № 41 от 10.05.2011 г. «Об определении уполномоченного органа по выявлению самовольного строительства на территории Эльтонского сельского поселения» (в редакции постановления </w:t>
      </w:r>
      <w:r w:rsidRPr="00572274">
        <w:rPr>
          <w:color w:val="000000"/>
        </w:rPr>
        <w:t>№ 69 от 05.08.2011 г.)</w:t>
      </w:r>
    </w:p>
    <w:p w:rsidR="007134C7" w:rsidRPr="00DF5FE6" w:rsidRDefault="007134C7" w:rsidP="00C76C43">
      <w:pPr>
        <w:jc w:val="both"/>
        <w:rPr>
          <w:color w:val="000000"/>
        </w:rPr>
      </w:pPr>
      <w:r>
        <w:t xml:space="preserve">10) Постановление № 109 от 14.11.2011 г. «Об утверждении административного регламента исполнения муниципальной услуги «Подготовка градостроительных планов земельных участков» (в редакции </w:t>
      </w:r>
      <w:r w:rsidRPr="00DF5FE6">
        <w:rPr>
          <w:color w:val="000000"/>
        </w:rPr>
        <w:t xml:space="preserve">постановления  № </w:t>
      </w:r>
      <w:r>
        <w:rPr>
          <w:color w:val="000000"/>
        </w:rPr>
        <w:t>93</w:t>
      </w:r>
      <w:r w:rsidRPr="00DF5FE6">
        <w:rPr>
          <w:color w:val="000000"/>
        </w:rPr>
        <w:t xml:space="preserve"> от 20.12.2013 г.</w:t>
      </w:r>
      <w:r>
        <w:rPr>
          <w:color w:val="000000"/>
        </w:rPr>
        <w:t>, № 32 от 15.01.2016 г.</w:t>
      </w:r>
      <w:r w:rsidRPr="00DF5FE6">
        <w:rPr>
          <w:color w:val="000000"/>
        </w:rPr>
        <w:t>)</w:t>
      </w:r>
    </w:p>
    <w:p w:rsidR="007134C7" w:rsidRPr="00625989" w:rsidRDefault="007134C7" w:rsidP="00C76C43">
      <w:pPr>
        <w:jc w:val="both"/>
        <w:rPr>
          <w:color w:val="000000"/>
        </w:rPr>
      </w:pPr>
      <w:r w:rsidRPr="00625989">
        <w:t>1</w:t>
      </w:r>
      <w:r>
        <w:t>1</w:t>
      </w:r>
      <w:r w:rsidRPr="00625989">
        <w:t xml:space="preserve">) Постановление № 139 от 23.12.2011 г. «Об утверждении административного регламента исполнения муниципальной услуги «Прием заявлений и выдача документов о согласовании проектов границ земельных участков» ( в редакции постановления </w:t>
      </w:r>
      <w:r w:rsidRPr="00625989">
        <w:rPr>
          <w:color w:val="000000"/>
        </w:rPr>
        <w:t>№ 24 от 13.01.2016 г.)</w:t>
      </w:r>
    </w:p>
    <w:p w:rsidR="007134C7" w:rsidRPr="00625989" w:rsidRDefault="007134C7" w:rsidP="00C76C43">
      <w:pPr>
        <w:jc w:val="both"/>
        <w:rPr>
          <w:color w:val="000000"/>
        </w:rPr>
      </w:pPr>
      <w:r w:rsidRPr="00625989">
        <w:t>1</w:t>
      </w:r>
      <w:r>
        <w:t>2</w:t>
      </w:r>
      <w:r w:rsidRPr="00625989">
        <w:t xml:space="preserve">) Постановление № 46 от 16.05.2014 г. «Об утверждении административного регламента предоставления муниципальной услуги «Выдача разрешений на ввод объектов в эксплуатацию на территории Эльтонского сельского поселения» (в редакции постановления </w:t>
      </w:r>
      <w:r w:rsidRPr="00625989">
        <w:rPr>
          <w:color w:val="000000"/>
        </w:rPr>
        <w:t>№ 6 от 11.01.2016 г.)</w:t>
      </w:r>
    </w:p>
    <w:p w:rsidR="007134C7" w:rsidRPr="00731325" w:rsidRDefault="007134C7" w:rsidP="00C76C43">
      <w:pPr>
        <w:jc w:val="both"/>
        <w:rPr>
          <w:color w:val="000000"/>
        </w:rPr>
      </w:pPr>
      <w:r>
        <w:t>13</w:t>
      </w:r>
      <w:r w:rsidRPr="00731325">
        <w:t xml:space="preserve">) Постановление № 44 от 08.05.2014 г.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 (в редакции постановления </w:t>
      </w:r>
      <w:r w:rsidRPr="00731325">
        <w:rPr>
          <w:color w:val="000000"/>
        </w:rPr>
        <w:t>№ 5 от 11.01 2016 г.)</w:t>
      </w:r>
    </w:p>
    <w:p w:rsidR="007134C7" w:rsidRPr="00731325" w:rsidRDefault="007134C7" w:rsidP="00C76C43">
      <w:pPr>
        <w:jc w:val="both"/>
      </w:pPr>
      <w:r>
        <w:t>14</w:t>
      </w:r>
      <w:r w:rsidRPr="00731325">
        <w:t>) Постановление № 21 от 02.03.2015 г. «Об утверждении порядка оформления плановых (рейдовых) заданий и их содержания и Порядка оформления результатов плановых (рейдовых) осмотров»</w:t>
      </w:r>
    </w:p>
    <w:p w:rsidR="007134C7" w:rsidRPr="00731325" w:rsidRDefault="007134C7" w:rsidP="00C76C43">
      <w:pPr>
        <w:jc w:val="both"/>
        <w:rPr>
          <w:color w:val="000000"/>
        </w:rPr>
      </w:pPr>
      <w:r>
        <w:t>15</w:t>
      </w:r>
      <w:r w:rsidRPr="00731325">
        <w:t xml:space="preserve">) </w:t>
      </w:r>
      <w:r w:rsidRPr="00731325">
        <w:rPr>
          <w:color w:val="000000"/>
        </w:rPr>
        <w:t>Постановление № 65 от 26.12.2006 г. «Об организации сбора и обмена информации в области защиты населения и территорий от чрезвычайных ситуаций и обеспечения пожарной безопасности на территории Эльтонского сельского поселения»</w:t>
      </w:r>
    </w:p>
    <w:p w:rsidR="007134C7" w:rsidRPr="00731325" w:rsidRDefault="007134C7" w:rsidP="00C76C43">
      <w:pPr>
        <w:jc w:val="both"/>
        <w:rPr>
          <w:color w:val="000000"/>
        </w:rPr>
      </w:pPr>
      <w:r>
        <w:rPr>
          <w:color w:val="000000"/>
        </w:rPr>
        <w:t>16</w:t>
      </w:r>
      <w:r w:rsidRPr="00731325">
        <w:rPr>
          <w:color w:val="000000"/>
        </w:rPr>
        <w:t>) Постановление № 66 от 26.12.2006 г. «Об организации первоочередного жизнеобеспечения населения при чрезвычайной ситуации»</w:t>
      </w:r>
    </w:p>
    <w:p w:rsidR="007134C7" w:rsidRPr="00731325" w:rsidRDefault="007134C7" w:rsidP="00C76C43">
      <w:pPr>
        <w:jc w:val="both"/>
        <w:rPr>
          <w:color w:val="000000"/>
        </w:rPr>
      </w:pPr>
      <w:r>
        <w:rPr>
          <w:color w:val="000000"/>
        </w:rPr>
        <w:t>17</w:t>
      </w:r>
      <w:r w:rsidRPr="00731325">
        <w:rPr>
          <w:color w:val="000000"/>
        </w:rPr>
        <w:t>) Постановления № 68 от 26.12.2006 г. «О порядке обучения населения способам защиты при чрезвычайных ситуациях»</w:t>
      </w:r>
    </w:p>
    <w:p w:rsidR="007134C7" w:rsidRPr="006736C4" w:rsidRDefault="007134C7" w:rsidP="00752A08">
      <w:r>
        <w:t>18</w:t>
      </w:r>
      <w:r w:rsidRPr="006736C4">
        <w:t>)</w:t>
      </w:r>
      <w:r w:rsidRPr="006736C4">
        <w:rPr>
          <w:sz w:val="28"/>
          <w:szCs w:val="28"/>
        </w:rPr>
        <w:t xml:space="preserve">  </w:t>
      </w:r>
      <w:r w:rsidRPr="006736C4">
        <w:t>Постановление № 70 от 26.12.2006 г. «Об утверждении реестра потенциально опасных объектов, расположенных на территории Эльтонского сельского поселения»</w:t>
      </w:r>
    </w:p>
    <w:p w:rsidR="007134C7" w:rsidRPr="006736C4" w:rsidRDefault="007134C7" w:rsidP="00752A08">
      <w:r>
        <w:t>19</w:t>
      </w:r>
      <w:r w:rsidRPr="006736C4">
        <w:t>) Постановление № 71 от 26.12.2006 г. «Об организации планирования и осуществления надзорной деятельности по вопросу готовности потенциально опасных объектов к осуществлению мероприятий по предупреждению и ликвидации чрезвычайных ситуаций природного, техногенного характера и террористических проявлений»</w:t>
      </w:r>
    </w:p>
    <w:p w:rsidR="007134C7" w:rsidRPr="00C27318" w:rsidRDefault="007134C7" w:rsidP="00752A08">
      <w:r w:rsidRPr="00C27318">
        <w:t>2</w:t>
      </w:r>
      <w:r>
        <w:t>0</w:t>
      </w:r>
      <w:r w:rsidRPr="00C27318">
        <w:t>) Постановление № 72 от 26.12.2006 г. «О поддержании общественного порядка в чрезвычайных ситуациях»</w:t>
      </w:r>
    </w:p>
    <w:p w:rsidR="007134C7" w:rsidRPr="00C27318" w:rsidRDefault="007134C7" w:rsidP="00752A08">
      <w:r w:rsidRPr="00C27318">
        <w:t>2</w:t>
      </w:r>
      <w:r>
        <w:t>1</w:t>
      </w:r>
      <w:r w:rsidRPr="00C27318">
        <w:t>) Постановление № 73 от 26.12.2006 г. «О проведении эвакуационных мероприятий в чрезвычайных ситуациях»</w:t>
      </w:r>
    </w:p>
    <w:p w:rsidR="007134C7" w:rsidRPr="00C27318" w:rsidRDefault="007134C7" w:rsidP="00752A08">
      <w:r w:rsidRPr="00C27318">
        <w:t>2</w:t>
      </w:r>
      <w:r>
        <w:t>2</w:t>
      </w:r>
      <w:r w:rsidRPr="00C27318">
        <w:t>) Постановление № 75 от 26.12.2006 г. «О порядке финансирования (о финансовом обеспечении) мероприятий в области защиты населения и территорий в чрезвычайных ситуациях»</w:t>
      </w:r>
    </w:p>
    <w:p w:rsidR="007134C7" w:rsidRPr="00010361" w:rsidRDefault="007134C7" w:rsidP="00752A08">
      <w:r w:rsidRPr="00010361">
        <w:t>2</w:t>
      </w:r>
      <w:r>
        <w:t>3</w:t>
      </w:r>
      <w:r w:rsidRPr="00010361">
        <w:t>) Постановление № 62 от 26.12.2006 г. «Об утверждении номенклатуры и объёмов резервов материальных ресурсов для ликвидации чрезвычайных ситуаций и осуществлению контроля за их созданием, хранением, использованием и восполнением»</w:t>
      </w:r>
    </w:p>
    <w:p w:rsidR="007134C7" w:rsidRPr="00010361" w:rsidRDefault="007134C7" w:rsidP="00752A08">
      <w:r w:rsidRPr="00010361">
        <w:t>2</w:t>
      </w:r>
      <w:r>
        <w:t>4</w:t>
      </w:r>
      <w:r w:rsidRPr="00010361">
        <w:t>) Постановление № 63 от 26.12.2006 г. «О создании и поддержании в состоянии постоянной готовности к использованию технических систем оповещения населения об угрозе и (или) возникновении чрезвычайной ситуации»</w:t>
      </w:r>
    </w:p>
    <w:p w:rsidR="007134C7" w:rsidRPr="00010361" w:rsidRDefault="007134C7" w:rsidP="00752A08">
      <w:r w:rsidRPr="00010361">
        <w:t>2</w:t>
      </w:r>
      <w:r>
        <w:t>5</w:t>
      </w:r>
      <w:r w:rsidRPr="00010361">
        <w:t>) Постановление № 67 от 26.12.2006 г. «Об утверждении комплекса мероприятий, номенклатуры и объемов предметов первоочередного жизнеобеспечения при возникновении чрезвычайной ситуации»</w:t>
      </w:r>
    </w:p>
    <w:p w:rsidR="007134C7" w:rsidRPr="00010361" w:rsidRDefault="007134C7" w:rsidP="00752A08">
      <w:r w:rsidRPr="00010361">
        <w:t>2</w:t>
      </w:r>
      <w:r>
        <w:t>6</w:t>
      </w:r>
      <w:r w:rsidRPr="00010361">
        <w:t>) Постановление № 74 от 26.12.2006 г. «О повышении устойчивости функционирования организаций, предприятий и учреждений в чрезвычайных ситуациях»</w:t>
      </w:r>
    </w:p>
    <w:p w:rsidR="007134C7" w:rsidRPr="00C27318" w:rsidRDefault="007134C7" w:rsidP="00752A08">
      <w:r>
        <w:t>27)</w:t>
      </w:r>
      <w:r w:rsidRPr="00C27318">
        <w:t xml:space="preserve"> Постановление № 53 от 26.12.2006 г. «Об обеспечении населения и нештатных аварийно-спасательных формирований имуществом мобилизационного резерва»</w:t>
      </w:r>
    </w:p>
    <w:p w:rsidR="007134C7" w:rsidRPr="002A7F22" w:rsidRDefault="007134C7" w:rsidP="00752A08">
      <w:r>
        <w:t>28</w:t>
      </w:r>
      <w:r w:rsidRPr="002A7F22">
        <w:t>) Постановление № 57 от 26.12.2006 г. «О создании при Администрации Эльтонского сельского поселения постоянно действующего органа управления, специально уполномоченного на решении задач в области защиты населения и территории от чрезвычайных ситуаций»</w:t>
      </w:r>
    </w:p>
    <w:p w:rsidR="007134C7" w:rsidRPr="002A7F22" w:rsidRDefault="007134C7" w:rsidP="00752A08">
      <w:r>
        <w:t>29</w:t>
      </w:r>
      <w:r w:rsidRPr="002A7F22">
        <w:t>) Постановление № 55 от 26.12.2006 г. «О мерах по сохранению и рациональному использованию защитных сооружений гражданской обороны»</w:t>
      </w:r>
    </w:p>
    <w:p w:rsidR="007134C7" w:rsidRPr="002A7F22" w:rsidRDefault="007134C7" w:rsidP="00752A08">
      <w:r w:rsidRPr="002A7F22">
        <w:t>3</w:t>
      </w:r>
      <w:r>
        <w:t>0</w:t>
      </w:r>
      <w:r w:rsidRPr="002A7F22">
        <w:t>) Постановление № 52 от 26.12.2006 г. «О сети наблюдения и лабораторного контроля гражданской обороны Эльтонского сельского поселения»</w:t>
      </w:r>
    </w:p>
    <w:p w:rsidR="007134C7" w:rsidRPr="002A7F22" w:rsidRDefault="007134C7" w:rsidP="00752A08">
      <w:r w:rsidRPr="002A7F22">
        <w:t>3</w:t>
      </w:r>
      <w:r>
        <w:t>1</w:t>
      </w:r>
      <w:r w:rsidRPr="002A7F22">
        <w:t>) Постановление № 56 от 26.12.2006 г. «О создании курсов гражданской обороны»</w:t>
      </w:r>
    </w:p>
    <w:p w:rsidR="007134C7" w:rsidRPr="0013430F" w:rsidRDefault="007134C7" w:rsidP="00752A08">
      <w:r>
        <w:t>32</w:t>
      </w:r>
      <w:r w:rsidRPr="0013430F">
        <w:t xml:space="preserve">) Постановление № 30 от 20.03.2009 г. «Об организации и проведении аварийно-спасательных работ на территории </w:t>
      </w:r>
      <w:r>
        <w:t>Эльтон</w:t>
      </w:r>
      <w:r w:rsidRPr="0013430F">
        <w:t>ского сельского поселения при возникновении чрезвычайных ситуаций природного и техногенного характера»</w:t>
      </w:r>
    </w:p>
    <w:p w:rsidR="007134C7" w:rsidRPr="0013430F" w:rsidRDefault="007134C7" w:rsidP="00752A08">
      <w:r>
        <w:t>33</w:t>
      </w:r>
      <w:r w:rsidRPr="0013430F">
        <w:t>) Постановление № 64 от 26.12.2006 г. «Об организации своевременного оповещения и информирования населения об угрозе возникновения и (или) возникновения чрезвычайной ситуации»</w:t>
      </w:r>
    </w:p>
    <w:p w:rsidR="007134C7" w:rsidRPr="004D1A00" w:rsidRDefault="007134C7" w:rsidP="00752A08">
      <w:r>
        <w:t>34</w:t>
      </w:r>
      <w:r w:rsidRPr="004D1A00">
        <w:t xml:space="preserve">) Постановление № 3 от 28.01.2008 г. «О создании запасов материальных ресурсов для ликвидации чрезвычайных ситуаций природного и техногенного характера» </w:t>
      </w:r>
    </w:p>
    <w:p w:rsidR="007134C7" w:rsidRPr="00D76DB3" w:rsidRDefault="007134C7" w:rsidP="00D76DB3">
      <w:r>
        <w:t>35</w:t>
      </w:r>
      <w:r w:rsidRPr="00D76DB3">
        <w:t>) Постановление № 4 от 11.01.2016 г. «Об утверждении Административного регламента</w:t>
      </w:r>
    </w:p>
    <w:p w:rsidR="007134C7" w:rsidRPr="00D76DB3" w:rsidRDefault="007134C7" w:rsidP="00D76DB3">
      <w:r w:rsidRPr="00D76DB3">
        <w:t>по осуществлению муниципального земельного контроля на территории Эльтонского сельского поселения».</w:t>
      </w:r>
    </w:p>
    <w:p w:rsidR="007134C7" w:rsidRDefault="007134C7" w:rsidP="00556750">
      <w:pPr>
        <w:shd w:val="clear" w:color="auto" w:fill="FFFFFF"/>
        <w:jc w:val="both"/>
      </w:pPr>
      <w:bookmarkStart w:id="1" w:name="sub_110107"/>
      <w:r>
        <w:t xml:space="preserve"> </w:t>
      </w:r>
    </w:p>
    <w:p w:rsidR="007134C7" w:rsidRDefault="007134C7" w:rsidP="00556750">
      <w:pPr>
        <w:shd w:val="clear" w:color="auto" w:fill="FFFFFF"/>
        <w:jc w:val="both"/>
        <w:rPr>
          <w:b/>
          <w:bCs/>
        </w:rPr>
      </w:pPr>
      <w:r>
        <w:t>2. Контроль за исполнением настоящего постановления оставляю за собой.</w:t>
      </w:r>
    </w:p>
    <w:p w:rsidR="007134C7" w:rsidRPr="00556750" w:rsidRDefault="007134C7" w:rsidP="00556750">
      <w:pPr>
        <w:shd w:val="clear" w:color="auto" w:fill="FFFFFF"/>
        <w:jc w:val="both"/>
        <w:rPr>
          <w:b/>
          <w:bCs/>
        </w:rPr>
      </w:pPr>
      <w:r>
        <w:t xml:space="preserve">3. Настоящее постановление  вступает в силу с момента официального опубликования (обнародования). </w:t>
      </w:r>
      <w:bookmarkEnd w:id="1"/>
    </w:p>
    <w:p w:rsidR="007134C7" w:rsidRDefault="007134C7" w:rsidP="00420F43">
      <w:pPr>
        <w:tabs>
          <w:tab w:val="num" w:pos="0"/>
        </w:tabs>
        <w:ind w:firstLine="360"/>
      </w:pPr>
    </w:p>
    <w:p w:rsidR="007134C7" w:rsidRDefault="007134C7" w:rsidP="00420F43">
      <w:pPr>
        <w:jc w:val="both"/>
        <w:rPr>
          <w:b/>
          <w:bCs/>
        </w:rPr>
      </w:pPr>
      <w:r>
        <w:rPr>
          <w:b/>
          <w:bCs/>
        </w:rPr>
        <w:t xml:space="preserve">Глава Эльтонского сельского поселения                                                 Н.А.Сурганов                                                </w:t>
      </w:r>
    </w:p>
    <w:p w:rsidR="007134C7" w:rsidRDefault="007134C7" w:rsidP="00420F43"/>
    <w:p w:rsidR="007134C7" w:rsidRPr="00010361" w:rsidRDefault="007134C7" w:rsidP="00010361">
      <w:pPr>
        <w:jc w:val="both"/>
      </w:pPr>
      <w:r w:rsidRPr="00213F0E">
        <w:t>Рег. №</w:t>
      </w:r>
      <w:r>
        <w:t xml:space="preserve"> 109</w:t>
      </w:r>
      <w:r w:rsidRPr="00213F0E">
        <w:t>/201</w:t>
      </w:r>
      <w:r>
        <w:t>6</w:t>
      </w:r>
    </w:p>
    <w:sectPr w:rsidR="007134C7" w:rsidRPr="00010361" w:rsidSect="0056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7D4"/>
    <w:rsid w:val="00010361"/>
    <w:rsid w:val="00046212"/>
    <w:rsid w:val="00065D65"/>
    <w:rsid w:val="000B62DA"/>
    <w:rsid w:val="000D1843"/>
    <w:rsid w:val="000D4855"/>
    <w:rsid w:val="000E2664"/>
    <w:rsid w:val="000F79A8"/>
    <w:rsid w:val="0011142C"/>
    <w:rsid w:val="001156F0"/>
    <w:rsid w:val="00120491"/>
    <w:rsid w:val="0013430F"/>
    <w:rsid w:val="001366BB"/>
    <w:rsid w:val="0018101C"/>
    <w:rsid w:val="001C08AA"/>
    <w:rsid w:val="002123A5"/>
    <w:rsid w:val="00213F0E"/>
    <w:rsid w:val="00227E5E"/>
    <w:rsid w:val="002364B5"/>
    <w:rsid w:val="0024051D"/>
    <w:rsid w:val="00274DE3"/>
    <w:rsid w:val="002A7F22"/>
    <w:rsid w:val="002B735A"/>
    <w:rsid w:val="002E3831"/>
    <w:rsid w:val="003236EA"/>
    <w:rsid w:val="00335DD5"/>
    <w:rsid w:val="003508B0"/>
    <w:rsid w:val="00355398"/>
    <w:rsid w:val="00366393"/>
    <w:rsid w:val="003837E2"/>
    <w:rsid w:val="0039359B"/>
    <w:rsid w:val="00397C2C"/>
    <w:rsid w:val="003B5DED"/>
    <w:rsid w:val="003D620D"/>
    <w:rsid w:val="00411F9D"/>
    <w:rsid w:val="00415F3A"/>
    <w:rsid w:val="00420F43"/>
    <w:rsid w:val="00430EF6"/>
    <w:rsid w:val="00492497"/>
    <w:rsid w:val="004A40AA"/>
    <w:rsid w:val="004B1DC4"/>
    <w:rsid w:val="004D1A00"/>
    <w:rsid w:val="00524016"/>
    <w:rsid w:val="00550402"/>
    <w:rsid w:val="00554042"/>
    <w:rsid w:val="00556030"/>
    <w:rsid w:val="00556750"/>
    <w:rsid w:val="00566242"/>
    <w:rsid w:val="00572274"/>
    <w:rsid w:val="00590608"/>
    <w:rsid w:val="005B2DD9"/>
    <w:rsid w:val="005C3ECC"/>
    <w:rsid w:val="0061503B"/>
    <w:rsid w:val="006212D9"/>
    <w:rsid w:val="00625989"/>
    <w:rsid w:val="00664D4E"/>
    <w:rsid w:val="006736C4"/>
    <w:rsid w:val="006A23C5"/>
    <w:rsid w:val="007134C7"/>
    <w:rsid w:val="00731325"/>
    <w:rsid w:val="00752A08"/>
    <w:rsid w:val="007803B9"/>
    <w:rsid w:val="007B6CD5"/>
    <w:rsid w:val="007D45A1"/>
    <w:rsid w:val="007E4403"/>
    <w:rsid w:val="008047D4"/>
    <w:rsid w:val="00881A93"/>
    <w:rsid w:val="008929B3"/>
    <w:rsid w:val="008B7E1F"/>
    <w:rsid w:val="008C42A4"/>
    <w:rsid w:val="008C71E4"/>
    <w:rsid w:val="008F3B0E"/>
    <w:rsid w:val="00907C3C"/>
    <w:rsid w:val="009220BC"/>
    <w:rsid w:val="0092720A"/>
    <w:rsid w:val="00946432"/>
    <w:rsid w:val="0094718C"/>
    <w:rsid w:val="0097154D"/>
    <w:rsid w:val="00A20C0E"/>
    <w:rsid w:val="00A56C35"/>
    <w:rsid w:val="00A6459D"/>
    <w:rsid w:val="00A73DDB"/>
    <w:rsid w:val="00A73F8E"/>
    <w:rsid w:val="00AC3581"/>
    <w:rsid w:val="00B7210F"/>
    <w:rsid w:val="00B96855"/>
    <w:rsid w:val="00BD16A9"/>
    <w:rsid w:val="00C035DA"/>
    <w:rsid w:val="00C03C8E"/>
    <w:rsid w:val="00C20A00"/>
    <w:rsid w:val="00C26BDB"/>
    <w:rsid w:val="00C27318"/>
    <w:rsid w:val="00C47887"/>
    <w:rsid w:val="00C6191F"/>
    <w:rsid w:val="00C61DF2"/>
    <w:rsid w:val="00C76C43"/>
    <w:rsid w:val="00CA26D1"/>
    <w:rsid w:val="00D129FB"/>
    <w:rsid w:val="00D65334"/>
    <w:rsid w:val="00D76DB3"/>
    <w:rsid w:val="00D91032"/>
    <w:rsid w:val="00D9298D"/>
    <w:rsid w:val="00DA20F0"/>
    <w:rsid w:val="00DA6363"/>
    <w:rsid w:val="00DB0362"/>
    <w:rsid w:val="00DB1F56"/>
    <w:rsid w:val="00DB3616"/>
    <w:rsid w:val="00DC7D4D"/>
    <w:rsid w:val="00DD37F6"/>
    <w:rsid w:val="00DE137A"/>
    <w:rsid w:val="00DF5FE6"/>
    <w:rsid w:val="00E24F22"/>
    <w:rsid w:val="00E34608"/>
    <w:rsid w:val="00E35F97"/>
    <w:rsid w:val="00E3643A"/>
    <w:rsid w:val="00E4745C"/>
    <w:rsid w:val="00E614B3"/>
    <w:rsid w:val="00E63503"/>
    <w:rsid w:val="00E727EA"/>
    <w:rsid w:val="00EA3392"/>
    <w:rsid w:val="00EC235A"/>
    <w:rsid w:val="00EC426B"/>
    <w:rsid w:val="00F05E18"/>
    <w:rsid w:val="00F7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97C2C"/>
    <w:rPr>
      <w:rFonts w:cs="Calibri"/>
      <w:lang w:eastAsia="en-US"/>
    </w:rPr>
  </w:style>
  <w:style w:type="paragraph" w:customStyle="1" w:styleId="a">
    <w:name w:val="Знак"/>
    <w:basedOn w:val="Normal"/>
    <w:uiPriority w:val="99"/>
    <w:rsid w:val="00752A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3</Pages>
  <Words>1203</Words>
  <Characters>6863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2016-03-27T08:14:00Z</cp:lastPrinted>
  <dcterms:created xsi:type="dcterms:W3CDTF">2016-03-21T12:31:00Z</dcterms:created>
  <dcterms:modified xsi:type="dcterms:W3CDTF">2016-03-27T08:14:00Z</dcterms:modified>
</cp:coreProperties>
</file>